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ACB1E" w14:textId="77777777" w:rsidR="005D2D75" w:rsidRPr="00FA09C2" w:rsidRDefault="004C0D7D" w:rsidP="00360DFE">
      <w:pPr>
        <w:snapToGrid w:val="0"/>
        <w:spacing w:afterLines="50" w:after="180"/>
        <w:jc w:val="center"/>
        <w:rPr>
          <w:rFonts w:ascii="Times New Roman" w:eastAsia="標楷體" w:hAnsi="Times New Roman" w:cs="Times New Roman"/>
          <w:b/>
          <w:bCs/>
        </w:rPr>
      </w:pPr>
      <w:r w:rsidRPr="00FA09C2">
        <w:rPr>
          <w:rFonts w:ascii="Times New Roman" w:eastAsia="標楷體" w:hAnsi="Times New Roman" w:cs="Times New Roman"/>
          <w:b/>
          <w:bCs/>
        </w:rPr>
        <w:t xml:space="preserve">Regulations on the Authorization and Management of Overseas Employment of Foreign Crew Members </w:t>
      </w:r>
    </w:p>
    <w:p w14:paraId="50269200" w14:textId="77777777" w:rsidR="00FA09C2" w:rsidRPr="00F9235C" w:rsidRDefault="00FA09C2" w:rsidP="00C97A6B">
      <w:pPr>
        <w:kinsoku w:val="0"/>
        <w:snapToGrid w:val="0"/>
        <w:ind w:leftChars="-45" w:left="-108"/>
        <w:jc w:val="center"/>
        <w:rPr>
          <w:rFonts w:ascii="Times New Roman" w:eastAsia="標楷體" w:hAnsi="Times New Roman" w:cs="Times New Roman"/>
        </w:rPr>
      </w:pPr>
    </w:p>
    <w:p w14:paraId="72BBE6AF" w14:textId="77777777" w:rsidR="00FA09C2" w:rsidRPr="004C5522" w:rsidRDefault="00FA09C2" w:rsidP="00360DFE">
      <w:pPr>
        <w:kinsoku w:val="0"/>
        <w:snapToGrid w:val="0"/>
        <w:rPr>
          <w:rFonts w:ascii="Times New Roman" w:eastAsia="標楷體" w:hAnsi="Times New Roman" w:cs="Times New Roman"/>
        </w:rPr>
      </w:pPr>
      <w:r w:rsidRPr="004C5522">
        <w:rPr>
          <w:rFonts w:ascii="Times New Roman" w:eastAsia="標楷體" w:hAnsi="Times New Roman" w:cs="Times New Roman"/>
        </w:rPr>
        <w:t xml:space="preserve">The full text of </w:t>
      </w:r>
      <w:r>
        <w:rPr>
          <w:rFonts w:ascii="Times New Roman" w:eastAsia="標楷體" w:hAnsi="Times New Roman" w:cs="Times New Roman" w:hint="eastAsia"/>
        </w:rPr>
        <w:t>36</w:t>
      </w:r>
      <w:r w:rsidRPr="004C5522">
        <w:rPr>
          <w:rFonts w:ascii="Times New Roman" w:eastAsia="標楷體" w:hAnsi="Times New Roman" w:cs="Times New Roman"/>
        </w:rPr>
        <w:t xml:space="preserve"> articles promulgated on 20 January 2017 by the Council of Agriculture, Executive Yuan under Order No. Nun</w:t>
      </w:r>
      <w:r>
        <w:rPr>
          <w:rFonts w:ascii="Times New Roman" w:eastAsia="標楷體" w:hAnsi="Times New Roman" w:cs="Times New Roman" w:hint="eastAsia"/>
        </w:rPr>
        <w:t>g</w:t>
      </w:r>
      <w:r w:rsidRPr="004C5522">
        <w:rPr>
          <w:rFonts w:ascii="Times New Roman" w:eastAsia="標楷體" w:hAnsi="Times New Roman" w:cs="Times New Roman"/>
        </w:rPr>
        <w:t>-Yu-Tzu 106133</w:t>
      </w:r>
      <w:r>
        <w:rPr>
          <w:rFonts w:ascii="Times New Roman" w:eastAsia="標楷體" w:hAnsi="Times New Roman" w:cs="Times New Roman" w:hint="eastAsia"/>
        </w:rPr>
        <w:t>2225</w:t>
      </w:r>
      <w:r w:rsidRPr="004C5522">
        <w:rPr>
          <w:rFonts w:ascii="Times New Roman" w:eastAsia="標楷體" w:hAnsi="Times New Roman" w:cs="Times New Roman"/>
        </w:rPr>
        <w:t>.</w:t>
      </w:r>
    </w:p>
    <w:p w14:paraId="2D8DBBDD" w14:textId="77777777" w:rsidR="00FA09C2" w:rsidRPr="00F9235C" w:rsidRDefault="00FA09C2" w:rsidP="00C97A6B">
      <w:pPr>
        <w:kinsoku w:val="0"/>
        <w:snapToGrid w:val="0"/>
        <w:ind w:leftChars="-45" w:left="-108"/>
        <w:jc w:val="center"/>
        <w:rPr>
          <w:rFonts w:ascii="Times New Roman" w:eastAsia="標楷體" w:hAnsi="Times New Roman" w:cs="Times New Roman"/>
        </w:rPr>
      </w:pPr>
    </w:p>
    <w:p w14:paraId="39618E81" w14:textId="4CB9226F" w:rsidR="00FA09C2" w:rsidRPr="00F9235C" w:rsidRDefault="00FA09C2" w:rsidP="00FA09C2">
      <w:pPr>
        <w:kinsoku w:val="0"/>
        <w:snapToGrid w:val="0"/>
        <w:rPr>
          <w:rFonts w:ascii="Times New Roman" w:eastAsia="標楷體" w:hAnsi="Times New Roman" w:cs="Times New Roman"/>
        </w:rPr>
      </w:pPr>
      <w:r>
        <w:rPr>
          <w:rFonts w:ascii="Times New Roman" w:eastAsia="標楷體" w:hAnsi="Times New Roman" w:cs="Times New Roman" w:hint="eastAsia"/>
        </w:rPr>
        <w:t>Part of these Regulations amended on 20 March 2019 by the Council of Agriculture, Executive Yuan under Order No. Nung-Yu-Tzu 1081333049.</w:t>
      </w:r>
    </w:p>
    <w:p w14:paraId="0E0764F7" w14:textId="77777777" w:rsidR="00FA09C2" w:rsidRDefault="00FA09C2" w:rsidP="00744455">
      <w:pPr>
        <w:kinsoku w:val="0"/>
        <w:snapToGrid w:val="0"/>
        <w:rPr>
          <w:rFonts w:ascii="Times New Roman" w:eastAsia="標楷體" w:hAnsi="Times New Roman" w:cs="Times New Roman"/>
        </w:rPr>
      </w:pPr>
    </w:p>
    <w:p w14:paraId="6EA4CA3F" w14:textId="34C53ECF" w:rsidR="00FA09C2" w:rsidRDefault="00FA09C2" w:rsidP="00744455">
      <w:pPr>
        <w:kinsoku w:val="0"/>
        <w:snapToGrid w:val="0"/>
        <w:rPr>
          <w:rFonts w:ascii="Times New Roman" w:eastAsia="標楷體" w:hAnsi="Times New Roman" w:cs="Times New Roman"/>
        </w:rPr>
      </w:pPr>
      <w:r>
        <w:rPr>
          <w:rFonts w:ascii="Times New Roman" w:eastAsia="標楷體" w:hAnsi="Times New Roman" w:cs="Times New Roman"/>
        </w:rPr>
        <w:t xml:space="preserve">The full text amended on 20 May 2022 by the Council of Agriculture, Executive Yuan under Order No. Nung-Yu-Tzu 1111333708. </w:t>
      </w:r>
    </w:p>
    <w:p w14:paraId="1F33B498" w14:textId="77777777" w:rsidR="00FA09C2" w:rsidRDefault="00FA09C2" w:rsidP="00744455">
      <w:pPr>
        <w:kinsoku w:val="0"/>
        <w:snapToGrid w:val="0"/>
        <w:rPr>
          <w:rFonts w:ascii="Times New Roman" w:eastAsia="標楷體" w:hAnsi="Times New Roman" w:cs="Times New Roman"/>
        </w:rPr>
      </w:pPr>
    </w:p>
    <w:p w14:paraId="42EFB57E" w14:textId="756AD9D5" w:rsidR="00FA09C2" w:rsidRDefault="00FA09C2" w:rsidP="00744455">
      <w:pPr>
        <w:kinsoku w:val="0"/>
        <w:snapToGrid w:val="0"/>
        <w:rPr>
          <w:rFonts w:ascii="Times New Roman" w:eastAsia="標楷體" w:hAnsi="Times New Roman" w:cs="Times New Roman"/>
        </w:rPr>
      </w:pPr>
      <w:r>
        <w:rPr>
          <w:rFonts w:ascii="Times New Roman" w:eastAsia="標楷體" w:hAnsi="Times New Roman" w:cs="Times New Roman" w:hint="eastAsia"/>
        </w:rPr>
        <w:t>Part of these Regulations amended on 18 November 2025 by the Ministry of Agriculture under Order No. Nung-Yu-Tzu 1141555535.</w:t>
      </w:r>
    </w:p>
    <w:p w14:paraId="36D0743A" w14:textId="77777777" w:rsidR="00FA09C2" w:rsidRDefault="00FA09C2" w:rsidP="00C97A6B">
      <w:pPr>
        <w:kinsoku w:val="0"/>
        <w:adjustRightInd w:val="0"/>
        <w:snapToGrid w:val="0"/>
        <w:ind w:left="238" w:hangingChars="99" w:hanging="238"/>
        <w:jc w:val="both"/>
        <w:rPr>
          <w:rFonts w:ascii="Times New Roman" w:eastAsia="標楷體" w:hAnsi="Times New Roman" w:cs="Times New Roman"/>
        </w:rPr>
      </w:pPr>
    </w:p>
    <w:p w14:paraId="01127E1D" w14:textId="1DA3FA92" w:rsidR="00FA09C2" w:rsidRPr="00F9235C" w:rsidRDefault="00FA09C2" w:rsidP="00C97A6B">
      <w:pPr>
        <w:kinsoku w:val="0"/>
        <w:adjustRightInd w:val="0"/>
        <w:snapToGrid w:val="0"/>
        <w:ind w:left="238" w:hangingChars="99" w:hanging="238"/>
        <w:jc w:val="both"/>
        <w:rPr>
          <w:rFonts w:ascii="Times New Roman" w:eastAsia="標楷體" w:hAnsi="Times New Roman" w:cs="Times New Roman"/>
        </w:rPr>
      </w:pPr>
      <w:r w:rsidRPr="00F9235C">
        <w:rPr>
          <w:rFonts w:ascii="Times New Roman" w:eastAsia="標楷體" w:hAnsi="Times New Roman" w:cs="Times New Roman"/>
        </w:rPr>
        <w:t>Chapter I General Principles</w:t>
      </w:r>
    </w:p>
    <w:p w14:paraId="3D7CE21F" w14:textId="77777777" w:rsidR="00FA09C2" w:rsidRPr="00F9235C" w:rsidRDefault="00FA09C2" w:rsidP="00C97A6B">
      <w:pPr>
        <w:tabs>
          <w:tab w:val="left" w:pos="282"/>
        </w:tabs>
        <w:kinsoku w:val="0"/>
        <w:adjustRightInd w:val="0"/>
        <w:snapToGrid w:val="0"/>
        <w:rPr>
          <w:rFonts w:ascii="Times New Roman" w:eastAsia="標楷體" w:hAnsi="Times New Roman" w:cs="Times New Roman"/>
        </w:rPr>
      </w:pPr>
      <w:r w:rsidRPr="00F9235C">
        <w:rPr>
          <w:rFonts w:ascii="Times New Roman" w:eastAsia="標楷體" w:hAnsi="Times New Roman" w:cs="Times New Roman"/>
        </w:rPr>
        <w:t xml:space="preserve">Article 1 </w:t>
      </w:r>
    </w:p>
    <w:p w14:paraId="7AFB92F4" w14:textId="77777777" w:rsidR="00FA09C2" w:rsidRPr="00F9235C" w:rsidRDefault="00FA09C2" w:rsidP="00146088">
      <w:pPr>
        <w:tabs>
          <w:tab w:val="left" w:pos="282"/>
        </w:tabs>
        <w:kinsoku w:val="0"/>
        <w:adjustRightInd w:val="0"/>
        <w:snapToGrid w:val="0"/>
        <w:rPr>
          <w:rFonts w:ascii="Times New Roman" w:eastAsia="標楷體" w:hAnsi="Times New Roman" w:cs="Times New Roman"/>
        </w:rPr>
      </w:pPr>
      <w:r w:rsidRPr="00F9235C">
        <w:rPr>
          <w:rFonts w:ascii="Times New Roman" w:eastAsia="標楷體" w:hAnsi="Times New Roman" w:cs="Times New Roman"/>
        </w:rPr>
        <w:t>These Regulations are established pursuant to Article 26, paragraph 3 of the Act for Distant Water Fisheries.</w:t>
      </w:r>
    </w:p>
    <w:p w14:paraId="1FF63082" w14:textId="77777777" w:rsidR="00FA09C2" w:rsidRDefault="00FA09C2" w:rsidP="00C97A6B">
      <w:pPr>
        <w:tabs>
          <w:tab w:val="left" w:pos="282"/>
        </w:tabs>
        <w:kinsoku w:val="0"/>
        <w:adjustRightInd w:val="0"/>
        <w:snapToGrid w:val="0"/>
        <w:rPr>
          <w:rFonts w:ascii="Times New Roman" w:eastAsia="標楷體" w:hAnsi="Times New Roman" w:cs="Times New Roman"/>
        </w:rPr>
      </w:pPr>
    </w:p>
    <w:p w14:paraId="2041A230" w14:textId="7607AFF5" w:rsidR="00FA09C2" w:rsidRPr="00B01E38" w:rsidRDefault="00FA09C2" w:rsidP="00C97A6B">
      <w:pPr>
        <w:tabs>
          <w:tab w:val="left" w:pos="282"/>
        </w:tabs>
        <w:kinsoku w:val="0"/>
        <w:adjustRightInd w:val="0"/>
        <w:snapToGrid w:val="0"/>
        <w:rPr>
          <w:rFonts w:ascii="Times New Roman" w:eastAsia="標楷體" w:hAnsi="Times New Roman" w:cs="Times New Roman"/>
        </w:rPr>
      </w:pPr>
      <w:r w:rsidRPr="00B01E38">
        <w:rPr>
          <w:rFonts w:ascii="Times New Roman" w:eastAsia="標楷體" w:hAnsi="Times New Roman" w:cs="Times New Roman"/>
        </w:rPr>
        <w:t xml:space="preserve">Article 2 </w:t>
      </w:r>
    </w:p>
    <w:p w14:paraId="10F7D58B" w14:textId="77777777" w:rsidR="00FA09C2" w:rsidRDefault="00FA09C2" w:rsidP="00A51C62">
      <w:pPr>
        <w:tabs>
          <w:tab w:val="left" w:pos="282"/>
        </w:tabs>
        <w:kinsoku w:val="0"/>
        <w:adjustRightInd w:val="0"/>
        <w:snapToGrid w:val="0"/>
        <w:rPr>
          <w:rFonts w:ascii="Times New Roman" w:eastAsia="標楷體" w:hAnsi="Times New Roman" w:cs="Times New Roman"/>
        </w:rPr>
      </w:pPr>
      <w:r w:rsidRPr="00B01E38">
        <w:rPr>
          <w:rFonts w:ascii="Times New Roman" w:eastAsia="標楷體" w:hAnsi="Times New Roman" w:cs="Times New Roman"/>
        </w:rPr>
        <w:t>For any fishing vessel permitted by the competent authority to conduct distant water fisheries that meets any of the following conditions, its distant water fisheries operator may employ foreign crew member</w:t>
      </w:r>
      <w:r>
        <w:rPr>
          <w:rFonts w:ascii="Times New Roman" w:eastAsia="標楷體" w:hAnsi="Times New Roman" w:cs="Times New Roman" w:hint="eastAsia"/>
        </w:rPr>
        <w:t>(</w:t>
      </w:r>
      <w:r w:rsidRPr="00B01E38">
        <w:rPr>
          <w:rFonts w:ascii="Times New Roman" w:eastAsia="標楷體" w:hAnsi="Times New Roman" w:cs="Times New Roman"/>
        </w:rPr>
        <w:t>s</w:t>
      </w:r>
      <w:r>
        <w:rPr>
          <w:rFonts w:ascii="Times New Roman" w:eastAsia="標楷體" w:hAnsi="Times New Roman" w:cs="Times New Roman" w:hint="eastAsia"/>
        </w:rPr>
        <w:t>)</w:t>
      </w:r>
      <w:r w:rsidRPr="00B01E38">
        <w:rPr>
          <w:rFonts w:ascii="Times New Roman" w:eastAsia="標楷體" w:hAnsi="Times New Roman" w:cs="Times New Roman"/>
        </w:rPr>
        <w:t xml:space="preserve"> overseas:</w:t>
      </w:r>
    </w:p>
    <w:p w14:paraId="0EC801A0" w14:textId="77777777" w:rsidR="00FA09C2" w:rsidRPr="00B01E38" w:rsidRDefault="00FA09C2" w:rsidP="00440473">
      <w:pPr>
        <w:pStyle w:val="a3"/>
        <w:numPr>
          <w:ilvl w:val="0"/>
          <w:numId w:val="14"/>
        </w:numPr>
        <w:tabs>
          <w:tab w:val="left" w:pos="282"/>
        </w:tabs>
        <w:kinsoku w:val="0"/>
        <w:adjustRightInd w:val="0"/>
        <w:snapToGrid w:val="0"/>
        <w:ind w:leftChars="0"/>
        <w:rPr>
          <w:rFonts w:ascii="Times New Roman" w:eastAsia="標楷體" w:hAnsi="Times New Roman" w:cs="Times New Roman"/>
        </w:rPr>
      </w:pPr>
      <w:r w:rsidRPr="00B01E38">
        <w:rPr>
          <w:rFonts w:ascii="Times New Roman" w:eastAsia="標楷體" w:hAnsi="Times New Roman" w:cs="Times New Roman"/>
        </w:rPr>
        <w:t>The fishing vessel</w:t>
      </w:r>
      <w:r>
        <w:rPr>
          <w:rFonts w:ascii="Times New Roman" w:eastAsia="標楷體" w:hAnsi="Times New Roman" w:cs="Times New Roman" w:hint="eastAsia"/>
        </w:rPr>
        <w:t>,</w:t>
      </w:r>
      <w:r w:rsidRPr="00B01E38">
        <w:rPr>
          <w:rFonts w:ascii="Times New Roman" w:eastAsia="標楷體" w:hAnsi="Times New Roman" w:cs="Times New Roman"/>
        </w:rPr>
        <w:t xml:space="preserve"> </w:t>
      </w:r>
      <w:r w:rsidRPr="001D4388">
        <w:rPr>
          <w:rFonts w:ascii="Times New Roman" w:eastAsia="標楷體" w:hAnsi="Times New Roman" w:cs="Times New Roman"/>
        </w:rPr>
        <w:t>in the year of application for employing crew member</w:t>
      </w:r>
      <w:r>
        <w:rPr>
          <w:rFonts w:ascii="Times New Roman" w:eastAsia="標楷體" w:hAnsi="Times New Roman" w:cs="Times New Roman" w:hint="eastAsia"/>
        </w:rPr>
        <w:t>(</w:t>
      </w:r>
      <w:r w:rsidRPr="001D4388">
        <w:rPr>
          <w:rFonts w:ascii="Times New Roman" w:eastAsia="標楷體" w:hAnsi="Times New Roman" w:cs="Times New Roman"/>
        </w:rPr>
        <w:t>s</w:t>
      </w:r>
      <w:r>
        <w:rPr>
          <w:rFonts w:ascii="Times New Roman" w:eastAsia="標楷體" w:hAnsi="Times New Roman" w:cs="Times New Roman" w:hint="eastAsia"/>
        </w:rPr>
        <w:t>)</w:t>
      </w:r>
      <w:r w:rsidRPr="001D4388">
        <w:rPr>
          <w:rFonts w:ascii="Times New Roman" w:eastAsia="標楷體" w:hAnsi="Times New Roman" w:cs="Times New Roman"/>
        </w:rPr>
        <w:t xml:space="preserve"> or in the preceding year,</w:t>
      </w:r>
      <w:r>
        <w:rPr>
          <w:rFonts w:ascii="Times New Roman" w:eastAsia="標楷體" w:hAnsi="Times New Roman" w:cs="Times New Roman" w:hint="eastAsia"/>
        </w:rPr>
        <w:t xml:space="preserve"> </w:t>
      </w:r>
      <w:r w:rsidRPr="00B01E38">
        <w:rPr>
          <w:rFonts w:ascii="Times New Roman" w:eastAsia="標楷體" w:hAnsi="Times New Roman" w:cs="Times New Roman"/>
        </w:rPr>
        <w:t xml:space="preserve">has operated on the high seas or in waters under the jurisdictions of </w:t>
      </w:r>
      <w:r>
        <w:rPr>
          <w:rFonts w:ascii="Times New Roman" w:eastAsia="標楷體" w:hAnsi="Times New Roman" w:cs="Times New Roman" w:hint="eastAsia"/>
        </w:rPr>
        <w:t xml:space="preserve">any </w:t>
      </w:r>
      <w:r w:rsidRPr="00B01E38">
        <w:rPr>
          <w:rFonts w:ascii="Times New Roman" w:eastAsia="標楷體" w:hAnsi="Times New Roman" w:cs="Times New Roman"/>
        </w:rPr>
        <w:t>other countr</w:t>
      </w:r>
      <w:r>
        <w:rPr>
          <w:rFonts w:ascii="Times New Roman" w:eastAsia="標楷體" w:hAnsi="Times New Roman" w:cs="Times New Roman" w:hint="eastAsia"/>
        </w:rPr>
        <w:t>y</w:t>
      </w:r>
      <w:r w:rsidRPr="00B01E38">
        <w:rPr>
          <w:rFonts w:ascii="Times New Roman" w:eastAsia="標楷體" w:hAnsi="Times New Roman" w:cs="Times New Roman"/>
        </w:rPr>
        <w:t xml:space="preserve"> for </w:t>
      </w:r>
      <w:r>
        <w:rPr>
          <w:rFonts w:ascii="Times New Roman" w:eastAsia="標楷體" w:hAnsi="Times New Roman" w:cs="Times New Roman" w:hint="eastAsia"/>
        </w:rPr>
        <w:t xml:space="preserve">a </w:t>
      </w:r>
      <w:r w:rsidRPr="00B01E38">
        <w:rPr>
          <w:rFonts w:ascii="Times New Roman" w:eastAsia="標楷體" w:hAnsi="Times New Roman" w:cs="Times New Roman"/>
        </w:rPr>
        <w:t>cumulative</w:t>
      </w:r>
      <w:r>
        <w:rPr>
          <w:rFonts w:ascii="Times New Roman" w:eastAsia="標楷體" w:hAnsi="Times New Roman" w:cs="Times New Roman" w:hint="eastAsia"/>
        </w:rPr>
        <w:t xml:space="preserve"> period of</w:t>
      </w:r>
      <w:r w:rsidRPr="00B01E38">
        <w:rPr>
          <w:rFonts w:ascii="Times New Roman" w:eastAsia="標楷體" w:hAnsi="Times New Roman" w:cs="Times New Roman"/>
        </w:rPr>
        <w:t xml:space="preserve"> 30 days or above.</w:t>
      </w:r>
    </w:p>
    <w:p w14:paraId="29F31F95" w14:textId="77777777" w:rsidR="00FA09C2" w:rsidRPr="00B01E38" w:rsidRDefault="00FA09C2" w:rsidP="00440473">
      <w:pPr>
        <w:pStyle w:val="a3"/>
        <w:numPr>
          <w:ilvl w:val="0"/>
          <w:numId w:val="14"/>
        </w:numPr>
        <w:tabs>
          <w:tab w:val="left" w:pos="282"/>
        </w:tabs>
        <w:kinsoku w:val="0"/>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 xml:space="preserve"> Where the condition set forth in the </w:t>
      </w:r>
      <w:r>
        <w:rPr>
          <w:rFonts w:ascii="Times New Roman" w:eastAsia="標楷體" w:hAnsi="Times New Roman" w:cs="Times New Roman"/>
        </w:rPr>
        <w:t>preceding</w:t>
      </w:r>
      <w:r>
        <w:rPr>
          <w:rFonts w:ascii="Times New Roman" w:eastAsia="標楷體" w:hAnsi="Times New Roman" w:cs="Times New Roman" w:hint="eastAsia"/>
        </w:rPr>
        <w:t xml:space="preserve"> subparagraph is not met, t</w:t>
      </w:r>
      <w:r w:rsidRPr="00B01E38">
        <w:rPr>
          <w:rFonts w:ascii="Times New Roman" w:eastAsia="標楷體" w:hAnsi="Times New Roman" w:cs="Times New Roman"/>
        </w:rPr>
        <w:t xml:space="preserve">he fishing vessel has berthed </w:t>
      </w:r>
      <w:r>
        <w:rPr>
          <w:rFonts w:ascii="Times New Roman" w:eastAsia="標楷體" w:hAnsi="Times New Roman" w:cs="Times New Roman"/>
        </w:rPr>
        <w:t xml:space="preserve">in port </w:t>
      </w:r>
      <w:r>
        <w:rPr>
          <w:rFonts w:ascii="Times New Roman" w:eastAsia="標楷體" w:hAnsi="Times New Roman" w:cs="Times New Roman" w:hint="eastAsia"/>
        </w:rPr>
        <w:t xml:space="preserve">continuously </w:t>
      </w:r>
      <w:r w:rsidRPr="00B01E38">
        <w:rPr>
          <w:rFonts w:ascii="Times New Roman" w:eastAsia="標楷體" w:hAnsi="Times New Roman" w:cs="Times New Roman"/>
        </w:rPr>
        <w:t xml:space="preserve">for </w:t>
      </w:r>
      <w:r>
        <w:rPr>
          <w:rFonts w:ascii="Times New Roman" w:eastAsia="標楷體" w:hAnsi="Times New Roman" w:cs="Times New Roman" w:hint="eastAsia"/>
        </w:rPr>
        <w:t xml:space="preserve">a period of not less than six months but less than one year, </w:t>
      </w:r>
      <w:r w:rsidRPr="001D4388">
        <w:rPr>
          <w:rFonts w:ascii="Times New Roman" w:eastAsia="標楷體" w:hAnsi="Times New Roman" w:cs="Times New Roman"/>
        </w:rPr>
        <w:t>and has, within the two years prior to the application for employing crew member</w:t>
      </w:r>
      <w:r>
        <w:rPr>
          <w:rFonts w:ascii="Times New Roman" w:eastAsia="標楷體" w:hAnsi="Times New Roman" w:cs="Times New Roman" w:hint="eastAsia"/>
        </w:rPr>
        <w:t>(</w:t>
      </w:r>
      <w:r w:rsidRPr="001D4388">
        <w:rPr>
          <w:rFonts w:ascii="Times New Roman" w:eastAsia="標楷體" w:hAnsi="Times New Roman" w:cs="Times New Roman"/>
        </w:rPr>
        <w:t>s</w:t>
      </w:r>
      <w:r>
        <w:rPr>
          <w:rFonts w:ascii="Times New Roman" w:eastAsia="標楷體" w:hAnsi="Times New Roman" w:cs="Times New Roman" w:hint="eastAsia"/>
        </w:rPr>
        <w:t>)</w:t>
      </w:r>
      <w:r w:rsidRPr="001D4388">
        <w:rPr>
          <w:rFonts w:ascii="Times New Roman" w:eastAsia="標楷體" w:hAnsi="Times New Roman" w:cs="Times New Roman"/>
        </w:rPr>
        <w:t xml:space="preserve">, previously been </w:t>
      </w:r>
      <w:r w:rsidRPr="00234BE3">
        <w:rPr>
          <w:rFonts w:ascii="Times New Roman" w:eastAsia="標楷體" w:hAnsi="Times New Roman" w:cs="Times New Roman"/>
        </w:rPr>
        <w:t>approved to employ foreign crew member(s) overseas</w:t>
      </w:r>
      <w:r w:rsidRPr="00234BE3">
        <w:rPr>
          <w:rFonts w:ascii="Times New Roman" w:eastAsia="標楷體" w:hAnsi="Times New Roman" w:cs="Times New Roman" w:hint="eastAsia"/>
        </w:rPr>
        <w:t>.</w:t>
      </w:r>
    </w:p>
    <w:p w14:paraId="6F0F6367" w14:textId="42AFB149" w:rsidR="00FA09C2" w:rsidRPr="00B01E38" w:rsidRDefault="00FA09C2" w:rsidP="00440473">
      <w:pPr>
        <w:pStyle w:val="a3"/>
        <w:numPr>
          <w:ilvl w:val="0"/>
          <w:numId w:val="14"/>
        </w:numPr>
        <w:tabs>
          <w:tab w:val="left" w:pos="282"/>
        </w:tabs>
        <w:kinsoku w:val="0"/>
        <w:adjustRightInd w:val="0"/>
        <w:snapToGrid w:val="0"/>
        <w:ind w:leftChars="0"/>
        <w:rPr>
          <w:rFonts w:ascii="Times New Roman" w:eastAsia="標楷體" w:hAnsi="Times New Roman" w:cs="Times New Roman"/>
        </w:rPr>
      </w:pPr>
      <w:r w:rsidRPr="001D4388">
        <w:rPr>
          <w:rFonts w:ascii="Times New Roman" w:eastAsia="標楷體" w:hAnsi="Times New Roman" w:cs="Times New Roman"/>
        </w:rPr>
        <w:t>In the case of a newly</w:t>
      </w:r>
      <w:r>
        <w:rPr>
          <w:rFonts w:ascii="Times New Roman" w:eastAsia="標楷體" w:hAnsi="Times New Roman" w:cs="Times New Roman" w:hint="eastAsia"/>
        </w:rPr>
        <w:t xml:space="preserve"> built</w:t>
      </w:r>
      <w:r w:rsidRPr="001D4388">
        <w:rPr>
          <w:rFonts w:ascii="Times New Roman" w:eastAsia="標楷體" w:hAnsi="Times New Roman" w:cs="Times New Roman"/>
        </w:rPr>
        <w:t xml:space="preserve"> fishing vessel, the vessel from which it </w:t>
      </w:r>
      <w:r>
        <w:rPr>
          <w:rFonts w:ascii="Times New Roman" w:eastAsia="標楷體" w:hAnsi="Times New Roman" w:cs="Times New Roman" w:hint="eastAsia"/>
        </w:rPr>
        <w:t xml:space="preserve">obtains the replacement </w:t>
      </w:r>
      <w:r>
        <w:rPr>
          <w:rFonts w:ascii="Times New Roman" w:eastAsia="標楷體" w:hAnsi="Times New Roman" w:cs="Times New Roman"/>
        </w:rPr>
        <w:t>qualification</w:t>
      </w:r>
      <w:r w:rsidRPr="001D4388">
        <w:rPr>
          <w:rFonts w:ascii="Times New Roman" w:eastAsia="標楷體" w:hAnsi="Times New Roman" w:cs="Times New Roman"/>
        </w:rPr>
        <w:t xml:space="preserve"> is a fishing vessel that has been </w:t>
      </w:r>
      <w:r>
        <w:rPr>
          <w:rFonts w:ascii="Times New Roman" w:eastAsia="標楷體" w:hAnsi="Times New Roman" w:cs="Times New Roman" w:hint="eastAsia"/>
        </w:rPr>
        <w:t>permitted</w:t>
      </w:r>
      <w:r w:rsidRPr="001D4388">
        <w:rPr>
          <w:rFonts w:ascii="Times New Roman" w:eastAsia="標楷體" w:hAnsi="Times New Roman" w:cs="Times New Roman"/>
        </w:rPr>
        <w:t xml:space="preserve"> by the competent authority to </w:t>
      </w:r>
      <w:r>
        <w:rPr>
          <w:rFonts w:ascii="Times New Roman" w:eastAsia="標楷體" w:hAnsi="Times New Roman" w:cs="Times New Roman" w:hint="eastAsia"/>
        </w:rPr>
        <w:t>conduct</w:t>
      </w:r>
      <w:r w:rsidRPr="001D4388">
        <w:rPr>
          <w:rFonts w:ascii="Times New Roman" w:eastAsia="標楷體" w:hAnsi="Times New Roman" w:cs="Times New Roman"/>
        </w:rPr>
        <w:t xml:space="preserve"> distant</w:t>
      </w:r>
      <w:r>
        <w:rPr>
          <w:rFonts w:ascii="Times New Roman" w:eastAsia="標楷體" w:hAnsi="Times New Roman" w:cs="Times New Roman" w:hint="eastAsia"/>
        </w:rPr>
        <w:t xml:space="preserve"> </w:t>
      </w:r>
      <w:r w:rsidRPr="001D4388">
        <w:rPr>
          <w:rFonts w:ascii="Times New Roman" w:eastAsia="標楷體" w:hAnsi="Times New Roman" w:cs="Times New Roman"/>
        </w:rPr>
        <w:t>water fisheries</w:t>
      </w:r>
      <w:r>
        <w:rPr>
          <w:rFonts w:ascii="Times New Roman" w:eastAsia="標楷體" w:hAnsi="Times New Roman" w:cs="Times New Roman" w:hint="eastAsia"/>
        </w:rPr>
        <w:t>.</w:t>
      </w:r>
      <w:r w:rsidRPr="00B01E38">
        <w:rPr>
          <w:rFonts w:ascii="Times New Roman" w:eastAsia="標楷體" w:hAnsi="Times New Roman" w:cs="Times New Roman"/>
        </w:rPr>
        <w:t xml:space="preserve"> </w:t>
      </w:r>
    </w:p>
    <w:p w14:paraId="3C65632D" w14:textId="77777777" w:rsidR="00FA09C2" w:rsidRPr="00B01E38" w:rsidRDefault="00FA09C2" w:rsidP="00440473">
      <w:pPr>
        <w:pStyle w:val="a3"/>
        <w:numPr>
          <w:ilvl w:val="0"/>
          <w:numId w:val="14"/>
        </w:numPr>
        <w:tabs>
          <w:tab w:val="left" w:pos="282"/>
        </w:tabs>
        <w:kinsoku w:val="0"/>
        <w:adjustRightInd w:val="0"/>
        <w:snapToGrid w:val="0"/>
        <w:ind w:leftChars="0"/>
        <w:rPr>
          <w:rFonts w:ascii="Times New Roman" w:eastAsia="標楷體" w:hAnsi="Times New Roman" w:cs="Times New Roman"/>
        </w:rPr>
      </w:pPr>
      <w:r w:rsidRPr="00B01E38">
        <w:rPr>
          <w:rFonts w:ascii="Times New Roman" w:eastAsia="標楷體" w:hAnsi="Times New Roman" w:cs="Times New Roman"/>
        </w:rPr>
        <w:t xml:space="preserve">The fishing vessel which resumes its operation after </w:t>
      </w:r>
      <w:r>
        <w:rPr>
          <w:rFonts w:ascii="Times New Roman" w:eastAsia="標楷體" w:hAnsi="Times New Roman" w:cs="Times New Roman" w:hint="eastAsia"/>
        </w:rPr>
        <w:t>a period of</w:t>
      </w:r>
      <w:r w:rsidRPr="00B01E38">
        <w:rPr>
          <w:rFonts w:ascii="Times New Roman" w:eastAsia="標楷體" w:hAnsi="Times New Roman" w:cs="Times New Roman"/>
        </w:rPr>
        <w:t xml:space="preserve"> suspension has</w:t>
      </w:r>
      <w:r>
        <w:rPr>
          <w:rFonts w:ascii="Times New Roman" w:eastAsia="標楷體" w:hAnsi="Times New Roman" w:cs="Times New Roman" w:hint="eastAsia"/>
        </w:rPr>
        <w:t xml:space="preserve"> previously</w:t>
      </w:r>
      <w:r w:rsidRPr="00B01E38">
        <w:rPr>
          <w:rFonts w:ascii="Times New Roman" w:eastAsia="標楷體" w:hAnsi="Times New Roman" w:cs="Times New Roman"/>
        </w:rPr>
        <w:t xml:space="preserve"> been </w:t>
      </w:r>
      <w:r>
        <w:rPr>
          <w:rFonts w:ascii="Times New Roman" w:eastAsia="標楷體" w:hAnsi="Times New Roman" w:cs="Times New Roman" w:hint="eastAsia"/>
        </w:rPr>
        <w:t>approved</w:t>
      </w:r>
      <w:r w:rsidRPr="00B01E38">
        <w:rPr>
          <w:rFonts w:ascii="Times New Roman" w:eastAsia="標楷體" w:hAnsi="Times New Roman" w:cs="Times New Roman"/>
        </w:rPr>
        <w:t xml:space="preserve"> to employ foreign crew member</w:t>
      </w:r>
      <w:r>
        <w:rPr>
          <w:rFonts w:ascii="Times New Roman" w:eastAsia="標楷體" w:hAnsi="Times New Roman" w:cs="Times New Roman" w:hint="eastAsia"/>
        </w:rPr>
        <w:t>(</w:t>
      </w:r>
      <w:r w:rsidRPr="00B01E38">
        <w:rPr>
          <w:rFonts w:ascii="Times New Roman" w:eastAsia="標楷體" w:hAnsi="Times New Roman" w:cs="Times New Roman"/>
        </w:rPr>
        <w:t>s</w:t>
      </w:r>
      <w:r>
        <w:rPr>
          <w:rFonts w:ascii="Times New Roman" w:eastAsia="標楷體" w:hAnsi="Times New Roman" w:cs="Times New Roman" w:hint="eastAsia"/>
        </w:rPr>
        <w:t>)</w:t>
      </w:r>
      <w:r w:rsidRPr="00B01E38">
        <w:rPr>
          <w:rFonts w:ascii="Times New Roman" w:eastAsia="標楷體" w:hAnsi="Times New Roman" w:cs="Times New Roman"/>
        </w:rPr>
        <w:t xml:space="preserve"> overseas within </w:t>
      </w:r>
      <w:r>
        <w:rPr>
          <w:rFonts w:ascii="Times New Roman" w:eastAsia="標楷體" w:hAnsi="Times New Roman" w:cs="Times New Roman" w:hint="eastAsia"/>
        </w:rPr>
        <w:t xml:space="preserve">the </w:t>
      </w:r>
      <w:r w:rsidRPr="00B01E38">
        <w:rPr>
          <w:rFonts w:ascii="Times New Roman" w:eastAsia="標楷體" w:hAnsi="Times New Roman" w:cs="Times New Roman"/>
        </w:rPr>
        <w:t xml:space="preserve">two years before the suspension. </w:t>
      </w:r>
    </w:p>
    <w:p w14:paraId="189A7976" w14:textId="77777777" w:rsidR="00FA09C2" w:rsidRDefault="00FA09C2">
      <w:pPr>
        <w:pStyle w:val="a3"/>
        <w:tabs>
          <w:tab w:val="left" w:pos="282"/>
        </w:tabs>
        <w:kinsoku w:val="0"/>
        <w:adjustRightInd w:val="0"/>
        <w:snapToGrid w:val="0"/>
        <w:ind w:leftChars="0" w:left="360"/>
        <w:rPr>
          <w:rFonts w:ascii="Times New Roman" w:eastAsia="標楷體" w:hAnsi="Times New Roman" w:cs="Times New Roman"/>
        </w:rPr>
      </w:pPr>
    </w:p>
    <w:p w14:paraId="1BF17546" w14:textId="77777777" w:rsidR="00FA09C2" w:rsidRPr="00147150" w:rsidRDefault="00FA09C2" w:rsidP="00147150">
      <w:pPr>
        <w:tabs>
          <w:tab w:val="left" w:pos="282"/>
        </w:tabs>
        <w:kinsoku w:val="0"/>
        <w:adjustRightInd w:val="0"/>
        <w:snapToGrid w:val="0"/>
        <w:jc w:val="both"/>
        <w:rPr>
          <w:rFonts w:ascii="Times New Roman" w:eastAsia="標楷體" w:hAnsi="Times New Roman" w:cs="Times New Roman"/>
        </w:rPr>
      </w:pPr>
      <w:r>
        <w:rPr>
          <w:rFonts w:ascii="Times New Roman" w:eastAsia="標楷體" w:hAnsi="Times New Roman" w:cs="Times New Roman" w:hint="eastAsia"/>
        </w:rPr>
        <w:t>The f</w:t>
      </w:r>
      <w:r w:rsidRPr="00147150">
        <w:rPr>
          <w:rFonts w:ascii="Times New Roman" w:eastAsia="標楷體" w:hAnsi="Times New Roman" w:cs="Times New Roman"/>
        </w:rPr>
        <w:t>ishing vessel as referred to in subparagraph (3) of the preceding paragraph may</w:t>
      </w:r>
      <w:r>
        <w:rPr>
          <w:rFonts w:ascii="Times New Roman" w:eastAsia="標楷體" w:hAnsi="Times New Roman" w:cs="Times New Roman" w:hint="eastAsia"/>
        </w:rPr>
        <w:t>,</w:t>
      </w:r>
      <w:r w:rsidRPr="00147150">
        <w:rPr>
          <w:rFonts w:ascii="Times New Roman" w:eastAsia="標楷體" w:hAnsi="Times New Roman" w:cs="Times New Roman"/>
        </w:rPr>
        <w:t xml:space="preserve"> </w:t>
      </w:r>
      <w:r w:rsidRPr="00100B57">
        <w:rPr>
          <w:rFonts w:ascii="Times New Roman" w:eastAsia="標楷體" w:hAnsi="Times New Roman" w:cs="Times New Roman"/>
        </w:rPr>
        <w:t xml:space="preserve">after obtaining its </w:t>
      </w:r>
      <w:r>
        <w:rPr>
          <w:rFonts w:ascii="Times New Roman" w:eastAsia="標楷體" w:hAnsi="Times New Roman" w:cs="Times New Roman" w:hint="eastAsia"/>
        </w:rPr>
        <w:t>Vessel N</w:t>
      </w:r>
      <w:r w:rsidRPr="00100B57">
        <w:rPr>
          <w:rFonts w:ascii="Times New Roman" w:eastAsia="標楷體" w:hAnsi="Times New Roman" w:cs="Times New Roman"/>
        </w:rPr>
        <w:t xml:space="preserve">ationality </w:t>
      </w:r>
      <w:r>
        <w:rPr>
          <w:rFonts w:ascii="Times New Roman" w:eastAsia="標楷體" w:hAnsi="Times New Roman" w:cs="Times New Roman" w:hint="eastAsia"/>
        </w:rPr>
        <w:t>C</w:t>
      </w:r>
      <w:r w:rsidRPr="00100B57">
        <w:rPr>
          <w:rFonts w:ascii="Times New Roman" w:eastAsia="標楷體" w:hAnsi="Times New Roman" w:cs="Times New Roman"/>
        </w:rPr>
        <w:t>ertificate but before obtaining a distant-water fisheries permit</w:t>
      </w:r>
      <w:r>
        <w:rPr>
          <w:rFonts w:ascii="Times New Roman" w:eastAsia="標楷體" w:hAnsi="Times New Roman" w:cs="Times New Roman" w:hint="eastAsia"/>
        </w:rPr>
        <w:t xml:space="preserve">, </w:t>
      </w:r>
      <w:r w:rsidRPr="00147150">
        <w:rPr>
          <w:rFonts w:ascii="Times New Roman" w:eastAsia="標楷體" w:hAnsi="Times New Roman" w:cs="Times New Roman"/>
        </w:rPr>
        <w:t xml:space="preserve">apply </w:t>
      </w:r>
      <w:r>
        <w:rPr>
          <w:rFonts w:ascii="Times New Roman" w:eastAsia="標楷體" w:hAnsi="Times New Roman" w:cs="Times New Roman" w:hint="eastAsia"/>
        </w:rPr>
        <w:t>for</w:t>
      </w:r>
      <w:r w:rsidRPr="00147150">
        <w:rPr>
          <w:rFonts w:ascii="Times New Roman" w:eastAsia="標楷體" w:hAnsi="Times New Roman" w:cs="Times New Roman"/>
        </w:rPr>
        <w:t xml:space="preserve"> employ</w:t>
      </w:r>
      <w:r>
        <w:rPr>
          <w:rFonts w:ascii="Times New Roman" w:eastAsia="標楷體" w:hAnsi="Times New Roman" w:cs="Times New Roman" w:hint="eastAsia"/>
        </w:rPr>
        <w:t>ing</w:t>
      </w:r>
      <w:r w:rsidRPr="00147150">
        <w:rPr>
          <w:rFonts w:ascii="Times New Roman" w:eastAsia="標楷體" w:hAnsi="Times New Roman" w:cs="Times New Roman"/>
        </w:rPr>
        <w:t xml:space="preserve"> foreign crew officer</w:t>
      </w:r>
      <w:r>
        <w:rPr>
          <w:rFonts w:ascii="Times New Roman" w:eastAsia="標楷體" w:hAnsi="Times New Roman" w:cs="Times New Roman" w:hint="eastAsia"/>
        </w:rPr>
        <w:t>(</w:t>
      </w:r>
      <w:r w:rsidRPr="00147150">
        <w:rPr>
          <w:rFonts w:ascii="Times New Roman" w:eastAsia="標楷體" w:hAnsi="Times New Roman" w:cs="Times New Roman"/>
        </w:rPr>
        <w:t>s</w:t>
      </w:r>
      <w:r>
        <w:rPr>
          <w:rFonts w:ascii="Times New Roman" w:eastAsia="標楷體" w:hAnsi="Times New Roman" w:cs="Times New Roman" w:hint="eastAsia"/>
        </w:rPr>
        <w:t>)</w:t>
      </w:r>
      <w:r w:rsidRPr="00147150">
        <w:rPr>
          <w:rFonts w:ascii="Times New Roman" w:eastAsia="標楷體" w:hAnsi="Times New Roman" w:cs="Times New Roman"/>
        </w:rPr>
        <w:t xml:space="preserve"> overseas.</w:t>
      </w:r>
    </w:p>
    <w:p w14:paraId="1A65A117" w14:textId="77777777" w:rsidR="00FA09C2" w:rsidRDefault="00FA09C2" w:rsidP="00C97A6B">
      <w:pPr>
        <w:tabs>
          <w:tab w:val="left" w:pos="282"/>
        </w:tabs>
        <w:kinsoku w:val="0"/>
        <w:adjustRightInd w:val="0"/>
        <w:snapToGrid w:val="0"/>
        <w:rPr>
          <w:rFonts w:ascii="Times New Roman" w:eastAsia="標楷體" w:hAnsi="Times New Roman" w:cs="Times New Roman"/>
        </w:rPr>
      </w:pPr>
    </w:p>
    <w:p w14:paraId="192CACD0" w14:textId="693110FD" w:rsidR="00FA09C2" w:rsidRPr="00234BE3" w:rsidRDefault="00FA09C2" w:rsidP="00C97A6B">
      <w:pPr>
        <w:tabs>
          <w:tab w:val="left" w:pos="282"/>
        </w:tabs>
        <w:kinsoku w:val="0"/>
        <w:adjustRightInd w:val="0"/>
        <w:snapToGrid w:val="0"/>
        <w:rPr>
          <w:rFonts w:ascii="Times New Roman" w:eastAsia="標楷體" w:hAnsi="Times New Roman" w:cs="Times New Roman"/>
        </w:rPr>
      </w:pPr>
      <w:r>
        <w:rPr>
          <w:rFonts w:ascii="Times New Roman" w:eastAsia="標楷體" w:hAnsi="Times New Roman" w:cs="Times New Roman" w:hint="eastAsia"/>
        </w:rPr>
        <w:t>A</w:t>
      </w:r>
      <w:r w:rsidRPr="00234BE3">
        <w:rPr>
          <w:rFonts w:ascii="Times New Roman" w:eastAsia="標楷體" w:hAnsi="Times New Roman" w:cs="Times New Roman" w:hint="eastAsia"/>
        </w:rPr>
        <w:t>rticle 2-1</w:t>
      </w:r>
    </w:p>
    <w:p w14:paraId="61EE6BBF" w14:textId="77777777" w:rsidR="00FA09C2" w:rsidRPr="00234BE3" w:rsidRDefault="00FA09C2" w:rsidP="00100B57">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 xml:space="preserve">Before employing </w:t>
      </w:r>
      <w:r w:rsidRPr="00234BE3">
        <w:rPr>
          <w:rFonts w:ascii="Times New Roman" w:eastAsia="標楷體" w:hAnsi="Times New Roman" w:cs="Times New Roman" w:hint="eastAsia"/>
        </w:rPr>
        <w:t>any foreign</w:t>
      </w:r>
      <w:r w:rsidRPr="00234BE3">
        <w:rPr>
          <w:rFonts w:ascii="Times New Roman" w:eastAsia="標楷體" w:hAnsi="Times New Roman" w:cs="Times New Roman"/>
        </w:rPr>
        <w:t xml:space="preserve"> crew member</w:t>
      </w:r>
      <w:r w:rsidRPr="00234BE3">
        <w:rPr>
          <w:rFonts w:ascii="Times New Roman" w:eastAsia="標楷體" w:hAnsi="Times New Roman" w:cs="Times New Roman" w:hint="eastAsia"/>
        </w:rPr>
        <w:t xml:space="preserve"> overseas,</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any distant water fisheries operators</w:t>
      </w:r>
      <w:r w:rsidRPr="00234BE3">
        <w:rPr>
          <w:rFonts w:ascii="Times New Roman" w:eastAsia="標楷體" w:hAnsi="Times New Roman" w:cs="Times New Roman"/>
        </w:rPr>
        <w:t xml:space="preserve"> shall </w:t>
      </w:r>
      <w:r w:rsidRPr="00234BE3">
        <w:rPr>
          <w:rFonts w:ascii="Times New Roman" w:eastAsia="標楷體" w:hAnsi="Times New Roman" w:cs="Times New Roman" w:hint="eastAsia"/>
        </w:rPr>
        <w:t>join a</w:t>
      </w:r>
      <w:r w:rsidRPr="00234BE3">
        <w:rPr>
          <w:rFonts w:ascii="Times New Roman" w:eastAsia="標楷體" w:hAnsi="Times New Roman" w:cs="Times New Roman"/>
        </w:rPr>
        <w:t xml:space="preserve"> wage arrears payment mechanism or provide a wage payment guarantee letter</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issued by a financial institution.</w:t>
      </w:r>
    </w:p>
    <w:p w14:paraId="12A86378" w14:textId="77777777" w:rsidR="00FA09C2" w:rsidRPr="00234BE3" w:rsidRDefault="00FA09C2" w:rsidP="00100B57">
      <w:pPr>
        <w:tabs>
          <w:tab w:val="left" w:pos="282"/>
        </w:tabs>
        <w:kinsoku w:val="0"/>
        <w:adjustRightInd w:val="0"/>
        <w:snapToGrid w:val="0"/>
        <w:rPr>
          <w:rFonts w:ascii="Times New Roman" w:eastAsia="標楷體" w:hAnsi="Times New Roman" w:cs="Times New Roman"/>
        </w:rPr>
      </w:pPr>
    </w:p>
    <w:p w14:paraId="60FCA757" w14:textId="77777777" w:rsidR="00FA09C2" w:rsidRPr="00234BE3" w:rsidRDefault="00FA09C2" w:rsidP="00100B57">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The</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 xml:space="preserve">wage </w:t>
      </w:r>
      <w:r w:rsidRPr="00234BE3">
        <w:rPr>
          <w:rFonts w:ascii="Times New Roman" w:eastAsia="標楷體" w:hAnsi="Times New Roman" w:cs="Times New Roman" w:hint="eastAsia"/>
        </w:rPr>
        <w:t>arrears payment</w:t>
      </w:r>
      <w:r w:rsidRPr="00234BE3">
        <w:rPr>
          <w:rFonts w:ascii="Times New Roman" w:eastAsia="標楷體" w:hAnsi="Times New Roman" w:cs="Times New Roman"/>
        </w:rPr>
        <w:t xml:space="preserve"> mechanism as referred to in the preceding paragraph means the establishment and operation of wage arrears payment reserve</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in accordance with the </w:t>
      </w:r>
      <w:r w:rsidRPr="00234BE3">
        <w:rPr>
          <w:rFonts w:ascii="Times New Roman" w:eastAsia="標楷體" w:hAnsi="Times New Roman" w:cs="Times New Roman" w:hint="eastAsia"/>
        </w:rPr>
        <w:t xml:space="preserve">guidelines </w:t>
      </w:r>
      <w:r w:rsidRPr="00234BE3">
        <w:rPr>
          <w:rFonts w:ascii="Times New Roman" w:eastAsia="標楷體" w:hAnsi="Times New Roman" w:cs="Times New Roman"/>
        </w:rPr>
        <w:t xml:space="preserve">governing the </w:t>
      </w:r>
      <w:r w:rsidRPr="00234BE3">
        <w:rPr>
          <w:rFonts w:ascii="Times New Roman" w:eastAsia="標楷體" w:hAnsi="Times New Roman" w:cs="Times New Roman" w:hint="eastAsia"/>
        </w:rPr>
        <w:t>income</w:t>
      </w:r>
      <w:r w:rsidRPr="00234BE3">
        <w:rPr>
          <w:rFonts w:ascii="Times New Roman" w:eastAsia="標楷體" w:hAnsi="Times New Roman" w:cs="Times New Roman"/>
        </w:rPr>
        <w:t xml:space="preserve">, expenditure, utilization, and management of </w:t>
      </w:r>
      <w:r w:rsidRPr="00234BE3">
        <w:rPr>
          <w:rFonts w:ascii="Times New Roman" w:eastAsia="標楷體" w:hAnsi="Times New Roman" w:cs="Times New Roman" w:hint="eastAsia"/>
        </w:rPr>
        <w:t>such reserves (</w:t>
      </w:r>
      <w:r w:rsidRPr="00234BE3">
        <w:rPr>
          <w:rFonts w:ascii="Times New Roman" w:eastAsia="標楷體" w:hAnsi="Times New Roman" w:cs="Times New Roman"/>
        </w:rPr>
        <w:t>hereinafter referred to as the “Wage Arrears Payment Management Guidelines”</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 xml:space="preserve">as </w:t>
      </w:r>
      <w:r w:rsidRPr="00234BE3">
        <w:rPr>
          <w:rFonts w:ascii="Times New Roman" w:eastAsia="標楷體" w:hAnsi="Times New Roman" w:cs="Times New Roman" w:hint="eastAsia"/>
        </w:rPr>
        <w:t xml:space="preserve">developed </w:t>
      </w:r>
      <w:r w:rsidRPr="00234BE3">
        <w:rPr>
          <w:rFonts w:ascii="Times New Roman" w:eastAsia="標楷體" w:hAnsi="Times New Roman" w:cs="Times New Roman"/>
        </w:rPr>
        <w:t>by the Taiwan Deep Sea Tuna Boat-</w:t>
      </w:r>
      <w:r w:rsidRPr="00234BE3">
        <w:rPr>
          <w:rFonts w:ascii="Times New Roman" w:eastAsia="標楷體" w:hAnsi="Times New Roman" w:cs="Times New Roman" w:hint="eastAsia"/>
        </w:rPr>
        <w:t>O</w:t>
      </w:r>
      <w:r w:rsidRPr="00234BE3">
        <w:rPr>
          <w:rFonts w:ascii="Times New Roman" w:eastAsia="標楷體" w:hAnsi="Times New Roman" w:cs="Times New Roman"/>
        </w:rPr>
        <w:t xml:space="preserve">wners and Exporters Association, the Taiwan </w:t>
      </w:r>
      <w:r w:rsidRPr="00234BE3">
        <w:rPr>
          <w:rFonts w:ascii="Times New Roman" w:eastAsia="標楷體" w:hAnsi="Times New Roman" w:cs="Times New Roman"/>
        </w:rPr>
        <w:lastRenderedPageBreak/>
        <w:t xml:space="preserve">Squid and Saury Fisheries Association, the Taiwan </w:t>
      </w:r>
      <w:r w:rsidRPr="00234BE3">
        <w:rPr>
          <w:rFonts w:ascii="Times New Roman" w:eastAsia="標楷體" w:hAnsi="Times New Roman" w:cs="Times New Roman" w:hint="eastAsia"/>
        </w:rPr>
        <w:t xml:space="preserve">Tuna </w:t>
      </w:r>
      <w:r w:rsidRPr="00234BE3">
        <w:rPr>
          <w:rFonts w:ascii="Times New Roman" w:eastAsia="標楷體" w:hAnsi="Times New Roman" w:cs="Times New Roman"/>
        </w:rPr>
        <w:t>Purse Seine</w:t>
      </w:r>
      <w:r w:rsidRPr="00234BE3">
        <w:rPr>
          <w:rFonts w:ascii="Times New Roman" w:eastAsia="標楷體" w:hAnsi="Times New Roman" w:cs="Times New Roman" w:hint="eastAsia"/>
        </w:rPr>
        <w:t>rs</w:t>
      </w:r>
      <w:r w:rsidRPr="00234BE3">
        <w:rPr>
          <w:rFonts w:ascii="Times New Roman" w:eastAsia="標楷體" w:hAnsi="Times New Roman" w:cs="Times New Roman"/>
        </w:rPr>
        <w:t xml:space="preserve"> Association</w:t>
      </w:r>
      <w:r w:rsidRPr="00234BE3">
        <w:rPr>
          <w:rFonts w:ascii="Times New Roman" w:eastAsia="標楷體" w:hAnsi="Times New Roman" w:cs="Times New Roman" w:hint="eastAsia"/>
        </w:rPr>
        <w:t>, the Taiwan Tuna Longline Association</w:t>
      </w:r>
      <w:r w:rsidRPr="00234BE3">
        <w:rPr>
          <w:rFonts w:ascii="Times New Roman" w:eastAsia="標楷體" w:hAnsi="Times New Roman" w:cs="Times New Roman"/>
        </w:rPr>
        <w:t xml:space="preserve"> (hereinafter collectively referred to as the “fisheries association</w:t>
      </w:r>
      <w:r w:rsidRPr="00234BE3">
        <w:rPr>
          <w:rFonts w:ascii="Times New Roman" w:eastAsia="標楷體" w:hAnsi="Times New Roman" w:cs="Times New Roman" w:hint="eastAsia"/>
        </w:rPr>
        <w:t>(</w:t>
      </w:r>
      <w:r w:rsidRPr="00234BE3">
        <w:rPr>
          <w:rFonts w:ascii="Times New Roman" w:eastAsia="標楷體" w:hAnsi="Times New Roman" w:cs="Times New Roman"/>
        </w:rPr>
        <w:t>s</w:t>
      </w:r>
      <w:r w:rsidRPr="00234BE3">
        <w:rPr>
          <w:rFonts w:ascii="Times New Roman" w:eastAsia="標楷體" w:hAnsi="Times New Roman" w:cs="Times New Roman" w:hint="eastAsia"/>
        </w:rPr>
        <w:t>)</w:t>
      </w:r>
      <w:r w:rsidRPr="00234BE3">
        <w:rPr>
          <w:rFonts w:ascii="Times New Roman" w:eastAsia="標楷體" w:hAnsi="Times New Roman" w:cs="Times New Roman"/>
        </w:rPr>
        <w:t>”), or fishermen’s associations.</w:t>
      </w:r>
    </w:p>
    <w:p w14:paraId="57ACB003" w14:textId="77777777" w:rsidR="00FA09C2" w:rsidRPr="00234BE3" w:rsidRDefault="00FA09C2" w:rsidP="00100B57">
      <w:pPr>
        <w:tabs>
          <w:tab w:val="left" w:pos="282"/>
        </w:tabs>
        <w:kinsoku w:val="0"/>
        <w:adjustRightInd w:val="0"/>
        <w:snapToGrid w:val="0"/>
        <w:rPr>
          <w:rFonts w:ascii="Times New Roman" w:eastAsia="標楷體" w:hAnsi="Times New Roman" w:cs="Times New Roman"/>
        </w:rPr>
      </w:pPr>
    </w:p>
    <w:p w14:paraId="16E94327" w14:textId="77777777" w:rsidR="00FA09C2" w:rsidRPr="00234BE3" w:rsidRDefault="00FA09C2" w:rsidP="00100B57">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 xml:space="preserve">The Wage Arrears Payment Management Guidelines </w:t>
      </w:r>
      <w:r w:rsidRPr="00234BE3">
        <w:rPr>
          <w:rFonts w:ascii="Times New Roman" w:eastAsia="標楷體" w:hAnsi="Times New Roman" w:cs="Times New Roman" w:hint="eastAsia"/>
        </w:rPr>
        <w:t xml:space="preserve">as </w:t>
      </w:r>
      <w:r w:rsidRPr="00234BE3">
        <w:rPr>
          <w:rFonts w:ascii="Times New Roman" w:eastAsia="標楷體" w:hAnsi="Times New Roman" w:cs="Times New Roman"/>
        </w:rPr>
        <w:t>referred to in the preceding paragraph shall include the following matters and shall be submitted to the competent authority for approval before implementation; the same shall apply to any amendments thereto:</w:t>
      </w:r>
    </w:p>
    <w:p w14:paraId="0DC1DD67" w14:textId="77777777" w:rsidR="00FA09C2" w:rsidRPr="00234BE3" w:rsidRDefault="00FA09C2" w:rsidP="00D14F39">
      <w:pPr>
        <w:pStyle w:val="a3"/>
        <w:numPr>
          <w:ilvl w:val="2"/>
          <w:numId w:val="1"/>
        </w:numPr>
        <w:tabs>
          <w:tab w:val="left" w:pos="282"/>
        </w:tabs>
        <w:kinsoku w:val="0"/>
        <w:adjustRightInd w:val="0"/>
        <w:snapToGrid w:val="0"/>
        <w:ind w:leftChars="0" w:left="396"/>
        <w:rPr>
          <w:rFonts w:ascii="Times New Roman" w:eastAsia="標楷體" w:hAnsi="Times New Roman" w:cs="Times New Roman"/>
        </w:rPr>
      </w:pPr>
      <w:r w:rsidRPr="00234BE3">
        <w:rPr>
          <w:rFonts w:ascii="Times New Roman" w:eastAsia="標楷體" w:hAnsi="Times New Roman" w:cs="Times New Roman"/>
        </w:rPr>
        <w:t xml:space="preserve">The determination of </w:t>
      </w:r>
      <w:r w:rsidRPr="00234BE3">
        <w:rPr>
          <w:rFonts w:ascii="Times New Roman" w:eastAsia="標楷體" w:hAnsi="Times New Roman" w:cs="Times New Roman" w:hint="eastAsia"/>
        </w:rPr>
        <w:t>the</w:t>
      </w:r>
      <w:r w:rsidRPr="00234BE3">
        <w:rPr>
          <w:rFonts w:ascii="Times New Roman" w:eastAsia="標楷體" w:hAnsi="Times New Roman" w:cs="Times New Roman"/>
        </w:rPr>
        <w:t xml:space="preserve"> amount of the wage arrears payment reserve</w:t>
      </w:r>
      <w:r w:rsidRPr="00234BE3">
        <w:rPr>
          <w:rFonts w:ascii="Times New Roman" w:eastAsia="標楷體" w:hAnsi="Times New Roman" w:cs="Times New Roman" w:hint="eastAsia"/>
        </w:rPr>
        <w:t xml:space="preserve"> corresponding to </w:t>
      </w:r>
      <w:r w:rsidRPr="00234BE3">
        <w:rPr>
          <w:rFonts w:ascii="Times New Roman" w:eastAsia="標楷體" w:hAnsi="Times New Roman" w:cs="Times New Roman"/>
        </w:rPr>
        <w:t>risk levels.</w:t>
      </w:r>
    </w:p>
    <w:p w14:paraId="61576EAA" w14:textId="77777777" w:rsidR="00FA09C2" w:rsidRPr="00234BE3" w:rsidRDefault="00FA09C2" w:rsidP="00100B57">
      <w:pPr>
        <w:pStyle w:val="a3"/>
        <w:numPr>
          <w:ilvl w:val="2"/>
          <w:numId w:val="1"/>
        </w:numPr>
        <w:tabs>
          <w:tab w:val="left" w:pos="282"/>
        </w:tabs>
        <w:kinsoku w:val="0"/>
        <w:adjustRightInd w:val="0"/>
        <w:snapToGrid w:val="0"/>
        <w:ind w:leftChars="0" w:left="396"/>
        <w:rPr>
          <w:rFonts w:ascii="Times New Roman" w:eastAsia="標楷體" w:hAnsi="Times New Roman" w:cs="Times New Roman"/>
        </w:rPr>
      </w:pPr>
      <w:r w:rsidRPr="00234BE3">
        <w:rPr>
          <w:rFonts w:ascii="Times New Roman" w:eastAsia="標楷體" w:hAnsi="Times New Roman" w:cs="Times New Roman"/>
        </w:rPr>
        <w:t>The establishment of a dedicated account for the wage</w:t>
      </w:r>
      <w:r w:rsidRPr="00234BE3">
        <w:rPr>
          <w:rFonts w:ascii="Times New Roman" w:eastAsia="標楷體" w:hAnsi="Times New Roman" w:cs="Times New Roman" w:hint="eastAsia"/>
        </w:rPr>
        <w:t xml:space="preserve"> arrears payment</w:t>
      </w:r>
      <w:r w:rsidRPr="00234BE3">
        <w:rPr>
          <w:rFonts w:ascii="Times New Roman" w:eastAsia="標楷體" w:hAnsi="Times New Roman" w:cs="Times New Roman"/>
        </w:rPr>
        <w:t xml:space="preserve"> reserve, and the source</w:t>
      </w:r>
      <w:r w:rsidRPr="00234BE3">
        <w:rPr>
          <w:rFonts w:ascii="Times New Roman" w:eastAsia="標楷體" w:hAnsi="Times New Roman" w:cs="Times New Roman" w:hint="eastAsia"/>
        </w:rPr>
        <w:t>(</w:t>
      </w:r>
      <w:r w:rsidRPr="00234BE3">
        <w:rPr>
          <w:rFonts w:ascii="Times New Roman" w:eastAsia="標楷體" w:hAnsi="Times New Roman" w:cs="Times New Roman"/>
        </w:rPr>
        <w:t>s</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and use</w:t>
      </w:r>
      <w:r w:rsidRPr="00234BE3">
        <w:rPr>
          <w:rFonts w:ascii="Times New Roman" w:eastAsia="標楷體" w:hAnsi="Times New Roman" w:cs="Times New Roman" w:hint="eastAsia"/>
        </w:rPr>
        <w:t>(</w:t>
      </w:r>
      <w:r w:rsidRPr="00234BE3">
        <w:rPr>
          <w:rFonts w:ascii="Times New Roman" w:eastAsia="標楷體" w:hAnsi="Times New Roman" w:cs="Times New Roman"/>
        </w:rPr>
        <w:t>s</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of the</w:t>
      </w:r>
      <w:r w:rsidRPr="00234BE3">
        <w:rPr>
          <w:rFonts w:ascii="Times New Roman" w:eastAsia="標楷體" w:hAnsi="Times New Roman" w:cs="Times New Roman" w:hint="eastAsia"/>
        </w:rPr>
        <w:t xml:space="preserve"> reserve. W</w:t>
      </w:r>
      <w:r w:rsidRPr="00234BE3">
        <w:rPr>
          <w:rFonts w:ascii="Times New Roman" w:eastAsia="標楷體" w:hAnsi="Times New Roman" w:cs="Times New Roman"/>
        </w:rPr>
        <w:t>here exemptions from payment are provided, conditions for such exemptions.</w:t>
      </w:r>
    </w:p>
    <w:p w14:paraId="723D5D13" w14:textId="77777777" w:rsidR="00FA09C2" w:rsidRPr="00234BE3" w:rsidRDefault="00FA09C2" w:rsidP="00100B57">
      <w:pPr>
        <w:pStyle w:val="a3"/>
        <w:numPr>
          <w:ilvl w:val="2"/>
          <w:numId w:val="1"/>
        </w:numPr>
        <w:tabs>
          <w:tab w:val="left" w:pos="282"/>
        </w:tabs>
        <w:kinsoku w:val="0"/>
        <w:adjustRightInd w:val="0"/>
        <w:snapToGrid w:val="0"/>
        <w:ind w:leftChars="0" w:left="396"/>
        <w:rPr>
          <w:rFonts w:ascii="Times New Roman" w:eastAsia="標楷體" w:hAnsi="Times New Roman" w:cs="Times New Roman"/>
        </w:rPr>
      </w:pPr>
      <w:r w:rsidRPr="00234BE3">
        <w:rPr>
          <w:rFonts w:ascii="Times New Roman" w:eastAsia="標楷體" w:hAnsi="Times New Roman" w:cs="Times New Roman"/>
        </w:rPr>
        <w:t>The timing and procedures for payments from the reserve.</w:t>
      </w:r>
    </w:p>
    <w:p w14:paraId="3728A2A1" w14:textId="77777777" w:rsidR="00FA09C2" w:rsidRPr="00234BE3" w:rsidRDefault="00FA09C2" w:rsidP="00100B57">
      <w:pPr>
        <w:pStyle w:val="a3"/>
        <w:numPr>
          <w:ilvl w:val="2"/>
          <w:numId w:val="1"/>
        </w:numPr>
        <w:tabs>
          <w:tab w:val="left" w:pos="282"/>
        </w:tabs>
        <w:kinsoku w:val="0"/>
        <w:adjustRightInd w:val="0"/>
        <w:snapToGrid w:val="0"/>
        <w:ind w:leftChars="0" w:left="396"/>
        <w:rPr>
          <w:rFonts w:ascii="Times New Roman" w:eastAsia="標楷體" w:hAnsi="Times New Roman" w:cs="Times New Roman"/>
        </w:rPr>
      </w:pPr>
      <w:r w:rsidRPr="00234BE3">
        <w:rPr>
          <w:rFonts w:ascii="Times New Roman" w:eastAsia="標楷體" w:hAnsi="Times New Roman" w:cs="Times New Roman"/>
        </w:rPr>
        <w:t>Procedures for recourse or replenishment after payments have been made from the reserve.</w:t>
      </w:r>
    </w:p>
    <w:p w14:paraId="2CF3D6BA" w14:textId="77777777" w:rsidR="00FA09C2" w:rsidRPr="00234BE3" w:rsidRDefault="00FA09C2" w:rsidP="00100B57">
      <w:pPr>
        <w:tabs>
          <w:tab w:val="left" w:pos="282"/>
        </w:tabs>
        <w:kinsoku w:val="0"/>
        <w:adjustRightInd w:val="0"/>
        <w:snapToGrid w:val="0"/>
        <w:rPr>
          <w:rFonts w:ascii="Times New Roman" w:eastAsia="標楷體" w:hAnsi="Times New Roman" w:cs="Times New Roman"/>
        </w:rPr>
      </w:pPr>
    </w:p>
    <w:p w14:paraId="2181680D" w14:textId="77777777" w:rsidR="00FA09C2" w:rsidRPr="00234BE3" w:rsidRDefault="00FA09C2" w:rsidP="00100B57">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 xml:space="preserve">The income and expenditure of the wage </w:t>
      </w:r>
      <w:r w:rsidRPr="00234BE3">
        <w:rPr>
          <w:rFonts w:ascii="Times New Roman" w:eastAsia="標楷體" w:hAnsi="Times New Roman" w:cs="Times New Roman" w:hint="eastAsia"/>
        </w:rPr>
        <w:t>arrears payment</w:t>
      </w:r>
      <w:r w:rsidRPr="00234BE3">
        <w:rPr>
          <w:rFonts w:ascii="Times New Roman" w:eastAsia="標楷體" w:hAnsi="Times New Roman" w:cs="Times New Roman"/>
        </w:rPr>
        <w:t xml:space="preserve"> reserve</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shall be reported to the competent authority for recordation in June and December of each year.</w:t>
      </w:r>
    </w:p>
    <w:p w14:paraId="7C818353" w14:textId="77777777" w:rsidR="00FA09C2" w:rsidRPr="00234BE3" w:rsidRDefault="00FA09C2" w:rsidP="00100B57">
      <w:pPr>
        <w:tabs>
          <w:tab w:val="left" w:pos="282"/>
        </w:tabs>
        <w:kinsoku w:val="0"/>
        <w:adjustRightInd w:val="0"/>
        <w:snapToGrid w:val="0"/>
        <w:rPr>
          <w:rFonts w:ascii="Times New Roman" w:eastAsia="標楷體" w:hAnsi="Times New Roman" w:cs="Times New Roman"/>
        </w:rPr>
      </w:pPr>
    </w:p>
    <w:p w14:paraId="0F9807BC" w14:textId="77777777" w:rsidR="00FA09C2" w:rsidRPr="00234BE3" w:rsidRDefault="00FA09C2" w:rsidP="00100B57">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 xml:space="preserve">The wage payment guarantee </w:t>
      </w:r>
      <w:r w:rsidRPr="00234BE3">
        <w:rPr>
          <w:rFonts w:ascii="Times New Roman" w:eastAsia="標楷體" w:hAnsi="Times New Roman" w:cs="Times New Roman" w:hint="eastAsia"/>
        </w:rPr>
        <w:t xml:space="preserve">letter </w:t>
      </w:r>
      <w:r w:rsidRPr="00234BE3">
        <w:rPr>
          <w:rFonts w:ascii="Times New Roman" w:eastAsia="標楷體" w:hAnsi="Times New Roman" w:cs="Times New Roman"/>
        </w:rPr>
        <w:t xml:space="preserve">issued by a financial institution as referred to in </w:t>
      </w:r>
      <w:r w:rsidRPr="00234BE3">
        <w:rPr>
          <w:rFonts w:ascii="Times New Roman" w:eastAsia="標楷體" w:hAnsi="Times New Roman" w:cs="Times New Roman" w:hint="eastAsia"/>
        </w:rPr>
        <w:t>p</w:t>
      </w:r>
      <w:r w:rsidRPr="00234BE3">
        <w:rPr>
          <w:rFonts w:ascii="Times New Roman" w:eastAsia="標楷體" w:hAnsi="Times New Roman" w:cs="Times New Roman"/>
        </w:rPr>
        <w:t xml:space="preserve">aragraph 1 means a guarantee </w:t>
      </w:r>
      <w:r w:rsidRPr="00234BE3">
        <w:rPr>
          <w:rFonts w:ascii="Times New Roman" w:eastAsia="標楷體" w:hAnsi="Times New Roman" w:cs="Times New Roman" w:hint="eastAsia"/>
        </w:rPr>
        <w:t xml:space="preserve">letter </w:t>
      </w:r>
      <w:r w:rsidRPr="00234BE3">
        <w:rPr>
          <w:rFonts w:ascii="Times New Roman" w:eastAsia="標楷體" w:hAnsi="Times New Roman" w:cs="Times New Roman"/>
        </w:rPr>
        <w:t xml:space="preserve">issued by a bank, credit cooperative, credit department of a farmers’ or fishermen’s association, or Chunghwa Post Co., Ltd. The guarantee period shall cover the validity period of the </w:t>
      </w:r>
      <w:r w:rsidRPr="00234BE3">
        <w:rPr>
          <w:rFonts w:ascii="Times New Roman" w:eastAsia="標楷體" w:hAnsi="Times New Roman" w:cs="Times New Roman" w:hint="eastAsia"/>
        </w:rPr>
        <w:t xml:space="preserve">concerned </w:t>
      </w:r>
      <w:r w:rsidRPr="00234BE3">
        <w:rPr>
          <w:rFonts w:ascii="Times New Roman" w:eastAsia="標楷體" w:hAnsi="Times New Roman" w:cs="Times New Roman"/>
        </w:rPr>
        <w:t>distant</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 xml:space="preserve">water fisheries permit for the </w:t>
      </w:r>
      <w:r w:rsidRPr="00234BE3">
        <w:rPr>
          <w:rFonts w:ascii="Times New Roman" w:eastAsia="標楷體" w:hAnsi="Times New Roman" w:cs="Times New Roman" w:hint="eastAsia"/>
        </w:rPr>
        <w:t xml:space="preserve">current </w:t>
      </w:r>
      <w:r w:rsidRPr="00234BE3">
        <w:rPr>
          <w:rFonts w:ascii="Times New Roman" w:eastAsia="標楷體" w:hAnsi="Times New Roman" w:cs="Times New Roman"/>
        </w:rPr>
        <w:t>year, and the guaranteed amount shall exceed the total amount calculated by multiplying the vessel’s maximum number of crew members by the minimum monthly wage for crew members announced by the competent authority for one year.</w:t>
      </w:r>
    </w:p>
    <w:p w14:paraId="3EE57B7D" w14:textId="77777777" w:rsidR="0085573F" w:rsidRPr="00234BE3" w:rsidRDefault="0085573F" w:rsidP="00C97A6B">
      <w:pPr>
        <w:tabs>
          <w:tab w:val="left" w:pos="282"/>
        </w:tabs>
        <w:kinsoku w:val="0"/>
        <w:adjustRightInd w:val="0"/>
        <w:snapToGrid w:val="0"/>
        <w:jc w:val="both"/>
        <w:rPr>
          <w:rFonts w:ascii="Times New Roman" w:eastAsia="標楷體" w:hAnsi="Times New Roman" w:cs="Times New Roman"/>
        </w:rPr>
      </w:pPr>
    </w:p>
    <w:p w14:paraId="566D5F15" w14:textId="4E737893" w:rsidR="00FA09C2" w:rsidRPr="00234BE3" w:rsidRDefault="00FA09C2" w:rsidP="00C97A6B">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Article 3 </w:t>
      </w:r>
    </w:p>
    <w:p w14:paraId="3CE593C7" w14:textId="77777777" w:rsidR="00FA09C2" w:rsidRPr="00234BE3" w:rsidRDefault="00FA09C2" w:rsidP="00C97A6B">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Any foreign crew member employed by distant water fisheries operators shall meet the following requirements:</w:t>
      </w:r>
    </w:p>
    <w:p w14:paraId="4E630964" w14:textId="77777777" w:rsidR="00FA09C2" w:rsidRPr="00234BE3" w:rsidRDefault="00FA09C2" w:rsidP="00D05DFC">
      <w:pPr>
        <w:pStyle w:val="a3"/>
        <w:numPr>
          <w:ilvl w:val="0"/>
          <w:numId w:val="2"/>
        </w:numPr>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He/she has reached the age of 18.</w:t>
      </w:r>
    </w:p>
    <w:p w14:paraId="486C21D6" w14:textId="77777777" w:rsidR="00FA09C2" w:rsidRPr="00234BE3" w:rsidRDefault="00FA09C2" w:rsidP="00D05DFC">
      <w:pPr>
        <w:pStyle w:val="a3"/>
        <w:numPr>
          <w:ilvl w:val="0"/>
          <w:numId w:val="2"/>
        </w:numPr>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hint="eastAsia"/>
        </w:rPr>
        <w:t>In the case of an o</w:t>
      </w:r>
      <w:r w:rsidRPr="00234BE3">
        <w:rPr>
          <w:rFonts w:ascii="Times New Roman" w:eastAsia="標楷體" w:hAnsi="Times New Roman" w:cs="Times New Roman"/>
        </w:rPr>
        <w:t>rdinary crew</w:t>
      </w:r>
      <w:r w:rsidRPr="00234BE3">
        <w:rPr>
          <w:rFonts w:ascii="Times New Roman" w:eastAsia="標楷體" w:hAnsi="Times New Roman" w:cs="Times New Roman" w:hint="eastAsia"/>
        </w:rPr>
        <w:t>, he/she</w:t>
      </w:r>
      <w:r w:rsidRPr="00234BE3">
        <w:rPr>
          <w:rFonts w:ascii="Times New Roman" w:eastAsia="標楷體" w:hAnsi="Times New Roman" w:cs="Times New Roman"/>
        </w:rPr>
        <w:t xml:space="preserve"> shall </w:t>
      </w:r>
      <w:r w:rsidRPr="00234BE3">
        <w:rPr>
          <w:rFonts w:ascii="Times New Roman" w:eastAsia="標楷體" w:hAnsi="Times New Roman" w:cs="Times New Roman" w:hint="eastAsia"/>
        </w:rPr>
        <w:t>p</w:t>
      </w:r>
      <w:r w:rsidRPr="00234BE3">
        <w:rPr>
          <w:rFonts w:ascii="Times New Roman" w:eastAsia="標楷體" w:hAnsi="Times New Roman" w:cs="Times New Roman"/>
        </w:rPr>
        <w:t xml:space="preserve">ossess the Crew Identification issued by his/her home country; </w:t>
      </w:r>
      <w:r w:rsidRPr="00234BE3">
        <w:rPr>
          <w:rFonts w:ascii="Times New Roman" w:eastAsia="標楷體" w:hAnsi="Times New Roman" w:cs="Times New Roman" w:hint="eastAsia"/>
        </w:rPr>
        <w:t>for an o</w:t>
      </w:r>
      <w:r w:rsidRPr="00234BE3">
        <w:rPr>
          <w:rFonts w:ascii="Times New Roman" w:eastAsia="標楷體" w:hAnsi="Times New Roman" w:cs="Times New Roman"/>
        </w:rPr>
        <w:t>fficer</w:t>
      </w:r>
      <w:r w:rsidRPr="00234BE3">
        <w:rPr>
          <w:rFonts w:ascii="Times New Roman" w:eastAsia="標楷體" w:hAnsi="Times New Roman" w:cs="Times New Roman" w:hint="eastAsia"/>
        </w:rPr>
        <w:t>, he/she</w:t>
      </w:r>
      <w:r w:rsidRPr="00234BE3">
        <w:rPr>
          <w:rFonts w:ascii="Times New Roman" w:eastAsia="標楷體" w:hAnsi="Times New Roman" w:cs="Times New Roman"/>
        </w:rPr>
        <w:t xml:space="preserve"> shall possess the Certificate of Fishing Vessel Officer issued by his/her home country.</w:t>
      </w:r>
    </w:p>
    <w:p w14:paraId="775AE6C8" w14:textId="77777777" w:rsidR="00FA09C2" w:rsidRPr="00234BE3" w:rsidRDefault="00FA09C2" w:rsidP="00D531D0">
      <w:pPr>
        <w:pStyle w:val="a3"/>
        <w:numPr>
          <w:ilvl w:val="0"/>
          <w:numId w:val="2"/>
        </w:numPr>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His/her home country is not on the list of countries that foreign crew members are prohibited from being employed.</w:t>
      </w:r>
    </w:p>
    <w:p w14:paraId="755470E7" w14:textId="77777777" w:rsidR="00FA09C2" w:rsidRPr="00234BE3" w:rsidRDefault="00FA09C2" w:rsidP="00D05DFC">
      <w:pPr>
        <w:pStyle w:val="a3"/>
        <w:numPr>
          <w:ilvl w:val="0"/>
          <w:numId w:val="2"/>
        </w:numPr>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During the period of employment by distant water</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 xml:space="preserve">fisheries operators of the Republic of China, he/she </w:t>
      </w:r>
      <w:r w:rsidRPr="00234BE3">
        <w:rPr>
          <w:rFonts w:ascii="Times New Roman" w:eastAsia="標楷體" w:hAnsi="Times New Roman" w:cs="Times New Roman" w:hint="eastAsia"/>
        </w:rPr>
        <w:t>does</w:t>
      </w:r>
      <w:r w:rsidRPr="00234BE3">
        <w:rPr>
          <w:rFonts w:ascii="Times New Roman" w:eastAsia="標楷體" w:hAnsi="Times New Roman" w:cs="Times New Roman"/>
        </w:rPr>
        <w:t xml:space="preserve"> not have any record of criminal convictions.</w:t>
      </w:r>
    </w:p>
    <w:p w14:paraId="437C3DA3" w14:textId="77777777" w:rsidR="00FA09C2" w:rsidRPr="00234BE3" w:rsidRDefault="00FA09C2" w:rsidP="00517720">
      <w:pPr>
        <w:kinsoku w:val="0"/>
        <w:adjustRightInd w:val="0"/>
        <w:snapToGrid w:val="0"/>
        <w:jc w:val="both"/>
        <w:rPr>
          <w:rFonts w:ascii="Times New Roman" w:eastAsia="標楷體" w:hAnsi="Times New Roman" w:cs="Times New Roman"/>
        </w:rPr>
      </w:pPr>
    </w:p>
    <w:p w14:paraId="10556977" w14:textId="77777777" w:rsidR="00FA09C2" w:rsidRPr="00234BE3" w:rsidRDefault="00FA09C2" w:rsidP="006C7EF4">
      <w:pPr>
        <w:kinsoku w:val="0"/>
        <w:overflowPunct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The list of countries that foreign crew members are prohibited from being employed as referred to in subparagraph (3) of the preceding paragraph shall be </w:t>
      </w:r>
      <w:r w:rsidRPr="00234BE3">
        <w:rPr>
          <w:rFonts w:ascii="Times New Roman" w:eastAsia="標楷體" w:hAnsi="Times New Roman" w:cs="Times New Roman" w:hint="eastAsia"/>
        </w:rPr>
        <w:t>announced</w:t>
      </w:r>
      <w:r w:rsidRPr="00234BE3">
        <w:rPr>
          <w:rFonts w:ascii="Times New Roman" w:eastAsia="標楷體" w:hAnsi="Times New Roman" w:cs="Times New Roman"/>
        </w:rPr>
        <w:t xml:space="preserve"> by the competent authority.</w:t>
      </w:r>
    </w:p>
    <w:p w14:paraId="3A05ED46" w14:textId="77777777" w:rsidR="0085573F" w:rsidRPr="00234BE3" w:rsidRDefault="0085573F" w:rsidP="00C97A6B">
      <w:pPr>
        <w:tabs>
          <w:tab w:val="left" w:pos="282"/>
        </w:tabs>
        <w:kinsoku w:val="0"/>
        <w:adjustRightInd w:val="0"/>
        <w:snapToGrid w:val="0"/>
        <w:rPr>
          <w:rFonts w:ascii="Times New Roman" w:eastAsia="標楷體" w:hAnsi="Times New Roman" w:cs="Times New Roman"/>
        </w:rPr>
      </w:pPr>
    </w:p>
    <w:p w14:paraId="37BBA624" w14:textId="04BF4D52" w:rsidR="00FA09C2" w:rsidRPr="00234BE3" w:rsidRDefault="00FA09C2" w:rsidP="00C97A6B">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 xml:space="preserve">Article 4 </w:t>
      </w:r>
    </w:p>
    <w:p w14:paraId="34E1777D" w14:textId="77777777" w:rsidR="00FA09C2" w:rsidRPr="00234BE3" w:rsidRDefault="00FA09C2" w:rsidP="009F1AEC">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Distant water fisheries operator</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may</w:t>
      </w:r>
      <w:r w:rsidRPr="00234BE3">
        <w:rPr>
          <w:rFonts w:ascii="Times New Roman" w:eastAsia="標楷體" w:hAnsi="Times New Roman" w:cs="Times New Roman" w:hint="eastAsia"/>
        </w:rPr>
        <w:t xml:space="preserve"> handle matters relating to overseas employment</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transfer of employment</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assumption of</w:t>
      </w:r>
      <w:r w:rsidRPr="00234BE3">
        <w:rPr>
          <w:rFonts w:ascii="Times New Roman" w:eastAsia="標楷體" w:hAnsi="Times New Roman" w:cs="Times New Roman"/>
        </w:rPr>
        <w:t xml:space="preserve"> employment, </w:t>
      </w:r>
      <w:r w:rsidRPr="00234BE3">
        <w:rPr>
          <w:rFonts w:ascii="Times New Roman" w:eastAsia="標楷體" w:hAnsi="Times New Roman" w:cs="Times New Roman" w:hint="eastAsia"/>
        </w:rPr>
        <w:t xml:space="preserve">termination of </w:t>
      </w:r>
      <w:r w:rsidRPr="00234BE3">
        <w:rPr>
          <w:rFonts w:ascii="Times New Roman" w:eastAsia="標楷體" w:hAnsi="Times New Roman" w:cs="Times New Roman"/>
        </w:rPr>
        <w:t>employment, transport</w:t>
      </w:r>
      <w:r w:rsidRPr="00234BE3">
        <w:rPr>
          <w:rFonts w:ascii="Times New Roman" w:eastAsia="標楷體" w:hAnsi="Times New Roman" w:cs="Times New Roman" w:hint="eastAsia"/>
        </w:rPr>
        <w:t>ation</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at-sea embarkation</w:t>
      </w:r>
      <w:r w:rsidRPr="00234BE3">
        <w:rPr>
          <w:rFonts w:ascii="Times New Roman" w:eastAsia="標楷體" w:hAnsi="Times New Roman" w:cs="Times New Roman"/>
        </w:rPr>
        <w:t xml:space="preserve"> or disembarkation of foreign crew members</w:t>
      </w:r>
      <w:r w:rsidRPr="00234BE3">
        <w:rPr>
          <w:rFonts w:ascii="Times New Roman" w:eastAsia="標楷體" w:hAnsi="Times New Roman" w:cs="Times New Roman" w:hint="eastAsia"/>
        </w:rPr>
        <w:t xml:space="preserve"> either </w:t>
      </w:r>
      <w:r w:rsidRPr="00234BE3">
        <w:rPr>
          <w:rFonts w:ascii="Times New Roman" w:eastAsia="標楷體" w:hAnsi="Times New Roman" w:cs="Times New Roman"/>
        </w:rPr>
        <w:t xml:space="preserve">directly on their own or </w:t>
      </w:r>
      <w:r w:rsidRPr="00234BE3">
        <w:rPr>
          <w:rFonts w:ascii="Times New Roman" w:eastAsia="標楷體" w:hAnsi="Times New Roman" w:cs="Times New Roman" w:hint="eastAsia"/>
        </w:rPr>
        <w:t xml:space="preserve">by </w:t>
      </w:r>
      <w:r w:rsidRPr="00234BE3">
        <w:rPr>
          <w:rFonts w:ascii="Times New Roman" w:eastAsia="標楷體" w:hAnsi="Times New Roman" w:cs="Times New Roman"/>
        </w:rPr>
        <w:t>commission</w:t>
      </w:r>
      <w:r w:rsidRPr="00234BE3">
        <w:rPr>
          <w:rFonts w:ascii="Times New Roman" w:eastAsia="標楷體" w:hAnsi="Times New Roman" w:cs="Times New Roman" w:hint="eastAsia"/>
        </w:rPr>
        <w:t>ing</w:t>
      </w:r>
      <w:r w:rsidRPr="00234BE3">
        <w:rPr>
          <w:rFonts w:ascii="Times New Roman" w:eastAsia="標楷體" w:hAnsi="Times New Roman" w:cs="Times New Roman"/>
        </w:rPr>
        <w:t xml:space="preserve"> recruitment agents authorized by the competent authority</w:t>
      </w:r>
    </w:p>
    <w:p w14:paraId="48B1CA08" w14:textId="77777777" w:rsidR="00FA09C2" w:rsidRPr="00234BE3" w:rsidRDefault="00FA09C2" w:rsidP="00327F83">
      <w:pPr>
        <w:tabs>
          <w:tab w:val="left" w:pos="282"/>
        </w:tabs>
        <w:kinsoku w:val="0"/>
        <w:adjustRightInd w:val="0"/>
        <w:snapToGrid w:val="0"/>
        <w:rPr>
          <w:rFonts w:ascii="Times New Roman" w:eastAsia="標楷體" w:hAnsi="Times New Roman" w:cs="Times New Roman"/>
        </w:rPr>
      </w:pPr>
    </w:p>
    <w:p w14:paraId="67A063A7" w14:textId="77777777" w:rsidR="00FA09C2" w:rsidRPr="00234BE3" w:rsidRDefault="00FA09C2" w:rsidP="00327F83">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Distant water fisheries operators that directly</w:t>
      </w:r>
      <w:r w:rsidRPr="00234BE3">
        <w:rPr>
          <w:rFonts w:ascii="Times New Roman" w:eastAsia="標楷體" w:hAnsi="Times New Roman" w:cs="Times New Roman" w:hint="eastAsia"/>
        </w:rPr>
        <w:t xml:space="preserve"> employ</w:t>
      </w:r>
      <w:r w:rsidRPr="00234BE3">
        <w:rPr>
          <w:rFonts w:ascii="Times New Roman" w:eastAsia="標楷體" w:hAnsi="Times New Roman" w:cs="Times New Roman"/>
        </w:rPr>
        <w:t xml:space="preserve"> foreign crew members on their own shall not handle </w:t>
      </w:r>
      <w:r w:rsidRPr="00234BE3">
        <w:rPr>
          <w:rFonts w:ascii="Times New Roman" w:eastAsia="標楷體" w:hAnsi="Times New Roman" w:cs="Times New Roman" w:hint="eastAsia"/>
        </w:rPr>
        <w:t>the</w:t>
      </w:r>
      <w:r w:rsidRPr="00234BE3">
        <w:rPr>
          <w:rFonts w:ascii="Times New Roman" w:eastAsia="標楷體" w:hAnsi="Times New Roman" w:cs="Times New Roman"/>
        </w:rPr>
        <w:t xml:space="preserve"> matters as referred to in</w:t>
      </w:r>
      <w:r w:rsidRPr="00234BE3">
        <w:t xml:space="preserve"> </w:t>
      </w:r>
      <w:r w:rsidRPr="00234BE3">
        <w:rPr>
          <w:rFonts w:ascii="Times New Roman" w:eastAsia="標楷體" w:hAnsi="Times New Roman" w:cs="Times New Roman"/>
        </w:rPr>
        <w:t xml:space="preserve">the preceding paragraph through any foreign </w:t>
      </w:r>
      <w:r w:rsidRPr="00234BE3">
        <w:rPr>
          <w:rFonts w:ascii="Times New Roman" w:eastAsia="標楷體" w:hAnsi="Times New Roman" w:cs="Times New Roman" w:hint="eastAsia"/>
        </w:rPr>
        <w:t xml:space="preserve">recruitment </w:t>
      </w:r>
      <w:r w:rsidRPr="00234BE3">
        <w:rPr>
          <w:rFonts w:ascii="Times New Roman" w:eastAsia="標楷體" w:hAnsi="Times New Roman" w:cs="Times New Roman"/>
        </w:rPr>
        <w:t>agent.</w:t>
      </w:r>
    </w:p>
    <w:p w14:paraId="0F1BFA34" w14:textId="77777777" w:rsidR="00FA09C2" w:rsidRPr="00234BE3" w:rsidRDefault="00FA09C2" w:rsidP="009F1AEC">
      <w:pPr>
        <w:tabs>
          <w:tab w:val="left" w:pos="282"/>
        </w:tabs>
        <w:kinsoku w:val="0"/>
        <w:adjustRightInd w:val="0"/>
        <w:snapToGrid w:val="0"/>
        <w:rPr>
          <w:rFonts w:ascii="Times New Roman" w:eastAsia="標楷體" w:hAnsi="Times New Roman" w:cs="Times New Roman"/>
        </w:rPr>
      </w:pPr>
    </w:p>
    <w:p w14:paraId="3F5A4C05" w14:textId="77777777" w:rsidR="00FA09C2" w:rsidRPr="00234BE3" w:rsidRDefault="00FA09C2" w:rsidP="00C97A6B">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lastRenderedPageBreak/>
        <w:t xml:space="preserve">Article 5 </w:t>
      </w:r>
    </w:p>
    <w:p w14:paraId="06233F53" w14:textId="77777777" w:rsidR="00FA09C2" w:rsidRPr="00234BE3" w:rsidRDefault="00FA09C2" w:rsidP="00C97A6B">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Any distant water fisheries operator that employs a foreign crew member overseas shall</w:t>
      </w:r>
      <w:r w:rsidRPr="00234BE3">
        <w:rPr>
          <w:rFonts w:ascii="Times New Roman" w:eastAsia="標楷體" w:hAnsi="Times New Roman" w:cs="Times New Roman" w:hint="eastAsia"/>
        </w:rPr>
        <w:t xml:space="preserve">, before </w:t>
      </w:r>
      <w:r w:rsidRPr="00234BE3">
        <w:rPr>
          <w:rFonts w:ascii="Times New Roman" w:eastAsia="標楷體" w:hAnsi="Times New Roman" w:cs="Times New Roman"/>
        </w:rPr>
        <w:t>sign</w:t>
      </w:r>
      <w:r w:rsidRPr="00234BE3">
        <w:rPr>
          <w:rFonts w:ascii="Times New Roman" w:eastAsia="標楷體" w:hAnsi="Times New Roman" w:cs="Times New Roman" w:hint="eastAsia"/>
        </w:rPr>
        <w:t>ing</w:t>
      </w:r>
      <w:r w:rsidRPr="00234BE3">
        <w:rPr>
          <w:rFonts w:ascii="Times New Roman" w:eastAsia="標楷體" w:hAnsi="Times New Roman" w:cs="Times New Roman"/>
        </w:rPr>
        <w:t xml:space="preserve"> a bilingual</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employment contract</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with such crew member</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 xml:space="preserve">inform the crew of the matters that shall be included in the </w:t>
      </w:r>
      <w:r w:rsidRPr="00234BE3">
        <w:rPr>
          <w:rFonts w:ascii="Times New Roman" w:eastAsia="標楷體" w:hAnsi="Times New Roman" w:cs="Times New Roman"/>
        </w:rPr>
        <w:t xml:space="preserve">employment </w:t>
      </w:r>
      <w:r w:rsidRPr="00234BE3">
        <w:rPr>
          <w:rFonts w:ascii="Times New Roman" w:eastAsia="標楷體" w:hAnsi="Times New Roman" w:cs="Times New Roman" w:hint="eastAsia"/>
        </w:rPr>
        <w:t>contract as stipulated in Article 6</w:t>
      </w:r>
      <w:r w:rsidRPr="00234BE3">
        <w:rPr>
          <w:rFonts w:ascii="Times New Roman" w:eastAsia="標楷體" w:hAnsi="Times New Roman" w:cs="Times New Roman"/>
        </w:rPr>
        <w:t>.</w:t>
      </w:r>
      <w:r w:rsidRPr="00234BE3">
        <w:rPr>
          <w:rFonts w:ascii="Times New Roman" w:eastAsia="標楷體" w:hAnsi="Times New Roman" w:cs="Times New Roman" w:hint="eastAsia"/>
        </w:rPr>
        <w:t xml:space="preserve"> Each foreign crew </w:t>
      </w:r>
      <w:r w:rsidRPr="00234BE3">
        <w:rPr>
          <w:rFonts w:ascii="Times New Roman" w:eastAsia="標楷體" w:hAnsi="Times New Roman" w:cs="Times New Roman"/>
        </w:rPr>
        <w:t>member</w:t>
      </w:r>
      <w:r w:rsidRPr="00234BE3">
        <w:rPr>
          <w:rFonts w:ascii="Times New Roman" w:eastAsia="標楷體" w:hAnsi="Times New Roman" w:cs="Times New Roman" w:hint="eastAsia"/>
        </w:rPr>
        <w:t xml:space="preserve"> shall be provided with one copy of the contract.</w:t>
      </w:r>
    </w:p>
    <w:p w14:paraId="11410F06" w14:textId="77777777" w:rsidR="00FA09C2" w:rsidRPr="00234BE3" w:rsidRDefault="00FA09C2" w:rsidP="00C97A6B">
      <w:pPr>
        <w:tabs>
          <w:tab w:val="left" w:pos="282"/>
        </w:tabs>
        <w:kinsoku w:val="0"/>
        <w:adjustRightInd w:val="0"/>
        <w:snapToGrid w:val="0"/>
        <w:rPr>
          <w:rFonts w:ascii="Times New Roman" w:eastAsia="標楷體" w:hAnsi="Times New Roman" w:cs="Times New Roman"/>
        </w:rPr>
      </w:pPr>
    </w:p>
    <w:p w14:paraId="07EA11AE" w14:textId="77777777" w:rsidR="00FA09C2" w:rsidRPr="00234BE3" w:rsidRDefault="00FA09C2" w:rsidP="00C97A6B">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hint="eastAsia"/>
        </w:rPr>
        <w:t>For any distant water fisheries operator that commissions a recruitment agent to employ foreign crew member(s)</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 xml:space="preserve">overseas, a </w:t>
      </w:r>
      <w:r w:rsidRPr="00234BE3">
        <w:rPr>
          <w:rFonts w:ascii="Times New Roman" w:eastAsia="標楷體" w:hAnsi="Times New Roman" w:cs="Times New Roman"/>
        </w:rPr>
        <w:t>commission contract</w:t>
      </w:r>
      <w:r w:rsidRPr="00234BE3">
        <w:rPr>
          <w:rFonts w:ascii="Times New Roman" w:eastAsia="標楷體" w:hAnsi="Times New Roman" w:cs="Times New Roman" w:hint="eastAsia"/>
        </w:rPr>
        <w:t xml:space="preserve"> shall be signed between the operator and agent, and the agent shall sign an employment contract on behalf of the operator with foreign crew member(s) employed.</w:t>
      </w:r>
    </w:p>
    <w:p w14:paraId="39B4F20A" w14:textId="77777777" w:rsidR="00FA09C2" w:rsidRPr="00234BE3" w:rsidRDefault="00FA09C2" w:rsidP="00C97A6B">
      <w:pPr>
        <w:tabs>
          <w:tab w:val="left" w:pos="282"/>
        </w:tabs>
        <w:kinsoku w:val="0"/>
        <w:adjustRightInd w:val="0"/>
        <w:snapToGrid w:val="0"/>
        <w:rPr>
          <w:rFonts w:ascii="Times New Roman" w:eastAsia="標楷體" w:hAnsi="Times New Roman" w:cs="Times New Roman"/>
        </w:rPr>
      </w:pPr>
    </w:p>
    <w:p w14:paraId="6DB63B74" w14:textId="77777777" w:rsidR="00FA09C2" w:rsidRPr="00234BE3" w:rsidRDefault="00FA09C2" w:rsidP="00A631EB">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hint="eastAsia"/>
        </w:rPr>
        <w:t xml:space="preserve">Any recruitment agent commissioned to conduct the matter as referred to in the preceding paragraph shall, before signing a </w:t>
      </w:r>
      <w:r w:rsidRPr="00234BE3">
        <w:rPr>
          <w:rFonts w:ascii="Times New Roman" w:eastAsia="標楷體" w:hAnsi="Times New Roman" w:cs="Times New Roman"/>
        </w:rPr>
        <w:t>bilingual service contract</w:t>
      </w:r>
      <w:r w:rsidRPr="00234BE3">
        <w:rPr>
          <w:rFonts w:ascii="Times New Roman" w:eastAsia="標楷體" w:hAnsi="Times New Roman" w:cs="Times New Roman" w:hint="eastAsia"/>
        </w:rPr>
        <w:t xml:space="preserve"> with crew member(s), inform the crew of the matters that shall be included in the </w:t>
      </w:r>
      <w:r w:rsidRPr="00234BE3">
        <w:rPr>
          <w:rFonts w:ascii="Times New Roman" w:eastAsia="標楷體" w:hAnsi="Times New Roman" w:cs="Times New Roman"/>
        </w:rPr>
        <w:t>employment</w:t>
      </w:r>
      <w:r w:rsidRPr="00234BE3">
        <w:rPr>
          <w:rFonts w:ascii="Times New Roman" w:eastAsia="標楷體" w:hAnsi="Times New Roman" w:cs="Times New Roman" w:hint="eastAsia"/>
        </w:rPr>
        <w:t xml:space="preserve"> and service contracts as stipulated in Article 6 and 13. Each foreign crew </w:t>
      </w:r>
      <w:r w:rsidRPr="00234BE3">
        <w:rPr>
          <w:rFonts w:ascii="Times New Roman" w:eastAsia="標楷體" w:hAnsi="Times New Roman" w:cs="Times New Roman"/>
        </w:rPr>
        <w:t>member</w:t>
      </w:r>
      <w:r w:rsidRPr="00234BE3">
        <w:rPr>
          <w:rFonts w:ascii="Times New Roman" w:eastAsia="標楷體" w:hAnsi="Times New Roman" w:cs="Times New Roman" w:hint="eastAsia"/>
        </w:rPr>
        <w:t xml:space="preserve"> shall be provided with one copy of both the employment and service contracts.</w:t>
      </w:r>
    </w:p>
    <w:p w14:paraId="0313B879" w14:textId="77777777" w:rsidR="00FA09C2" w:rsidRPr="00234BE3" w:rsidRDefault="00FA09C2" w:rsidP="00A631EB">
      <w:pPr>
        <w:tabs>
          <w:tab w:val="left" w:pos="282"/>
        </w:tabs>
        <w:kinsoku w:val="0"/>
        <w:adjustRightInd w:val="0"/>
        <w:snapToGrid w:val="0"/>
        <w:rPr>
          <w:rFonts w:ascii="Times New Roman" w:eastAsia="標楷體" w:hAnsi="Times New Roman" w:cs="Times New Roman"/>
        </w:rPr>
      </w:pPr>
    </w:p>
    <w:p w14:paraId="269899A7" w14:textId="77777777" w:rsidR="00FA09C2" w:rsidRPr="00234BE3" w:rsidRDefault="00FA09C2" w:rsidP="00A631EB">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 xml:space="preserve">For a </w:t>
      </w:r>
      <w:r w:rsidRPr="00234BE3">
        <w:rPr>
          <w:rFonts w:ascii="Times New Roman" w:eastAsia="標楷體" w:hAnsi="Times New Roman" w:cs="Times New Roman" w:hint="eastAsia"/>
        </w:rPr>
        <w:t xml:space="preserve">recruitment </w:t>
      </w:r>
      <w:r w:rsidRPr="00234BE3">
        <w:rPr>
          <w:rFonts w:ascii="Times New Roman" w:eastAsia="標楷體" w:hAnsi="Times New Roman" w:cs="Times New Roman"/>
        </w:rPr>
        <w:t xml:space="preserve">agent that recruits foreign crew member(s) through any foreign </w:t>
      </w:r>
      <w:r w:rsidRPr="00234BE3">
        <w:rPr>
          <w:rFonts w:ascii="Times New Roman" w:eastAsia="標楷體" w:hAnsi="Times New Roman" w:cs="Times New Roman" w:hint="eastAsia"/>
        </w:rPr>
        <w:t xml:space="preserve">recruitment </w:t>
      </w:r>
      <w:r w:rsidRPr="00234BE3">
        <w:rPr>
          <w:rFonts w:ascii="Times New Roman" w:eastAsia="標楷體" w:hAnsi="Times New Roman" w:cs="Times New Roman"/>
        </w:rPr>
        <w:t xml:space="preserve">agent, the </w:t>
      </w:r>
      <w:r w:rsidRPr="00234BE3">
        <w:rPr>
          <w:rFonts w:ascii="Times New Roman" w:eastAsia="標楷體" w:hAnsi="Times New Roman" w:cs="Times New Roman" w:hint="eastAsia"/>
        </w:rPr>
        <w:t xml:space="preserve">cooperating </w:t>
      </w:r>
      <w:r w:rsidRPr="00234BE3">
        <w:rPr>
          <w:rFonts w:ascii="Times New Roman" w:eastAsia="標楷體" w:hAnsi="Times New Roman" w:cs="Times New Roman"/>
        </w:rPr>
        <w:t xml:space="preserve">foreign </w:t>
      </w:r>
      <w:r w:rsidRPr="00234BE3">
        <w:rPr>
          <w:rFonts w:ascii="Times New Roman" w:eastAsia="標楷體" w:hAnsi="Times New Roman" w:cs="Times New Roman" w:hint="eastAsia"/>
        </w:rPr>
        <w:t xml:space="preserve">recruitment </w:t>
      </w:r>
      <w:r w:rsidRPr="00234BE3">
        <w:rPr>
          <w:rFonts w:ascii="Times New Roman" w:eastAsia="標楷體" w:hAnsi="Times New Roman" w:cs="Times New Roman"/>
        </w:rPr>
        <w:t>agent shall meet the following conditions</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however, this requirement shall not apply where </w:t>
      </w:r>
      <w:r w:rsidRPr="00234BE3">
        <w:rPr>
          <w:rFonts w:ascii="Times New Roman" w:eastAsia="標楷體" w:hAnsi="Times New Roman" w:cs="Times New Roman" w:hint="eastAsia"/>
        </w:rPr>
        <w:t>a</w:t>
      </w:r>
      <w:r w:rsidRPr="00234BE3">
        <w:rPr>
          <w:rFonts w:ascii="Times New Roman" w:eastAsia="標楷體" w:hAnsi="Times New Roman" w:cs="Times New Roman"/>
        </w:rPr>
        <w:t xml:space="preserve"> fishing vessel employing</w:t>
      </w:r>
      <w:r w:rsidRPr="00234BE3">
        <w:rPr>
          <w:rFonts w:ascii="Times New Roman" w:eastAsia="標楷體" w:hAnsi="Times New Roman" w:cs="Times New Roman" w:hint="eastAsia"/>
        </w:rPr>
        <w:t xml:space="preserve"> foreign</w:t>
      </w:r>
      <w:r w:rsidRPr="00234BE3">
        <w:rPr>
          <w:rFonts w:ascii="Times New Roman" w:eastAsia="標楷體" w:hAnsi="Times New Roman" w:cs="Times New Roman"/>
        </w:rPr>
        <w:t xml:space="preserve"> crew member</w:t>
      </w:r>
      <w:r w:rsidRPr="00234BE3">
        <w:rPr>
          <w:rFonts w:ascii="Times New Roman" w:eastAsia="標楷體" w:hAnsi="Times New Roman" w:cs="Times New Roman" w:hint="eastAsia"/>
        </w:rPr>
        <w:t>(</w:t>
      </w:r>
      <w:r w:rsidRPr="00234BE3">
        <w:rPr>
          <w:rFonts w:ascii="Times New Roman" w:eastAsia="標楷體" w:hAnsi="Times New Roman" w:cs="Times New Roman"/>
        </w:rPr>
        <w:t>s</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has been approved by the competent authority to </w:t>
      </w:r>
      <w:r w:rsidRPr="00234BE3">
        <w:rPr>
          <w:rFonts w:ascii="Times New Roman" w:eastAsia="標楷體" w:hAnsi="Times New Roman" w:cs="Times New Roman" w:hint="eastAsia"/>
        </w:rPr>
        <w:t xml:space="preserve">engage in fisheries cooperation with </w:t>
      </w:r>
      <w:proofErr w:type="gramStart"/>
      <w:r w:rsidRPr="00234BE3">
        <w:rPr>
          <w:rFonts w:ascii="Times New Roman" w:eastAsia="標楷體" w:hAnsi="Times New Roman" w:cs="Times New Roman" w:hint="eastAsia"/>
        </w:rPr>
        <w:t>an</w:t>
      </w:r>
      <w:proofErr w:type="gramEnd"/>
      <w:r w:rsidRPr="00234BE3">
        <w:rPr>
          <w:rFonts w:ascii="Times New Roman" w:eastAsia="標楷體" w:hAnsi="Times New Roman" w:cs="Times New Roman" w:hint="eastAsia"/>
        </w:rPr>
        <w:t xml:space="preserve"> foreign country</w:t>
      </w:r>
      <w:r w:rsidRPr="00234BE3">
        <w:rPr>
          <w:rFonts w:ascii="Times New Roman" w:eastAsia="標楷體" w:hAnsi="Times New Roman" w:cs="Times New Roman"/>
        </w:rPr>
        <w:t>:</w:t>
      </w:r>
    </w:p>
    <w:p w14:paraId="474B6F24" w14:textId="77777777" w:rsidR="00FA09C2" w:rsidRPr="00234BE3" w:rsidRDefault="00FA09C2" w:rsidP="00440473">
      <w:pPr>
        <w:pStyle w:val="a3"/>
        <w:numPr>
          <w:ilvl w:val="0"/>
          <w:numId w:val="19"/>
        </w:numPr>
        <w:tabs>
          <w:tab w:val="left" w:pos="282"/>
        </w:tabs>
        <w:kinsoku w:val="0"/>
        <w:adjustRightInd w:val="0"/>
        <w:snapToGrid w:val="0"/>
        <w:ind w:leftChars="0" w:left="426"/>
        <w:rPr>
          <w:rFonts w:ascii="Times New Roman" w:eastAsia="標楷體" w:hAnsi="Times New Roman" w:cs="Times New Roman"/>
        </w:rPr>
      </w:pPr>
      <w:r w:rsidRPr="00234BE3">
        <w:rPr>
          <w:rFonts w:ascii="Times New Roman" w:eastAsia="標楷體" w:hAnsi="Times New Roman" w:cs="Times New Roman"/>
        </w:rPr>
        <w:t xml:space="preserve">The foreign agent </w:t>
      </w:r>
      <w:r w:rsidRPr="00234BE3">
        <w:rPr>
          <w:rFonts w:ascii="Times New Roman" w:eastAsia="標楷體" w:hAnsi="Times New Roman" w:cs="Times New Roman" w:hint="eastAsia"/>
        </w:rPr>
        <w:t>has been</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authorized</w:t>
      </w:r>
      <w:r w:rsidRPr="00234BE3">
        <w:rPr>
          <w:rFonts w:ascii="Times New Roman" w:eastAsia="標楷體" w:hAnsi="Times New Roman" w:cs="Times New Roman"/>
        </w:rPr>
        <w:t xml:space="preserve"> to conduct recruitment business by the government of the crew member’s home country.</w:t>
      </w:r>
    </w:p>
    <w:p w14:paraId="33F38FE5" w14:textId="77777777" w:rsidR="00FA09C2" w:rsidRPr="00234BE3" w:rsidRDefault="00FA09C2" w:rsidP="00440473">
      <w:pPr>
        <w:pStyle w:val="a3"/>
        <w:numPr>
          <w:ilvl w:val="0"/>
          <w:numId w:val="19"/>
        </w:numPr>
        <w:tabs>
          <w:tab w:val="left" w:pos="282"/>
        </w:tabs>
        <w:kinsoku w:val="0"/>
        <w:adjustRightInd w:val="0"/>
        <w:snapToGrid w:val="0"/>
        <w:ind w:leftChars="0" w:left="426"/>
        <w:rPr>
          <w:rFonts w:ascii="Times New Roman" w:eastAsia="標楷體" w:hAnsi="Times New Roman" w:cs="Times New Roman"/>
        </w:rPr>
      </w:pPr>
      <w:r w:rsidRPr="00234BE3">
        <w:rPr>
          <w:rFonts w:ascii="Times New Roman" w:eastAsia="標楷體" w:hAnsi="Times New Roman" w:cs="Times New Roman"/>
        </w:rPr>
        <w:t xml:space="preserve">The foreign agent has not been </w:t>
      </w:r>
      <w:r w:rsidRPr="00234BE3">
        <w:rPr>
          <w:rFonts w:ascii="Times New Roman" w:eastAsia="標楷體" w:hAnsi="Times New Roman" w:cs="Times New Roman" w:hint="eastAsia"/>
        </w:rPr>
        <w:t xml:space="preserve">subject to </w:t>
      </w:r>
      <w:r w:rsidRPr="00234BE3">
        <w:rPr>
          <w:rFonts w:ascii="Times New Roman" w:eastAsia="標楷體" w:hAnsi="Times New Roman" w:cs="Times New Roman"/>
        </w:rPr>
        <w:t>any disposition by the government of the crew member’</w:t>
      </w:r>
      <w:r w:rsidRPr="00234BE3">
        <w:rPr>
          <w:rFonts w:ascii="Times New Roman" w:eastAsia="標楷體" w:hAnsi="Times New Roman" w:cs="Times New Roman" w:hint="eastAsia"/>
        </w:rPr>
        <w:t>s home</w:t>
      </w:r>
      <w:r w:rsidRPr="00234BE3">
        <w:rPr>
          <w:rFonts w:ascii="Times New Roman" w:eastAsia="標楷體" w:hAnsi="Times New Roman" w:cs="Times New Roman"/>
        </w:rPr>
        <w:t xml:space="preserve"> country </w:t>
      </w:r>
      <w:r w:rsidRPr="00234BE3">
        <w:rPr>
          <w:rFonts w:ascii="Times New Roman" w:eastAsia="標楷體" w:hAnsi="Times New Roman" w:cs="Times New Roman" w:hint="eastAsia"/>
        </w:rPr>
        <w:t>to revoke or suspend</w:t>
      </w:r>
      <w:r w:rsidRPr="00234BE3">
        <w:rPr>
          <w:rFonts w:ascii="Times New Roman" w:eastAsia="標楷體" w:hAnsi="Times New Roman" w:cs="Times New Roman"/>
        </w:rPr>
        <w:t xml:space="preserve"> its authorization </w:t>
      </w:r>
      <w:r w:rsidRPr="00234BE3">
        <w:rPr>
          <w:rFonts w:ascii="Times New Roman" w:eastAsia="標楷體" w:hAnsi="Times New Roman" w:cs="Times New Roman" w:hint="eastAsia"/>
        </w:rPr>
        <w:t>to</w:t>
      </w:r>
      <w:r w:rsidRPr="00234BE3">
        <w:rPr>
          <w:rFonts w:ascii="Times New Roman" w:eastAsia="標楷體" w:hAnsi="Times New Roman" w:cs="Times New Roman"/>
        </w:rPr>
        <w:t xml:space="preserve"> conduct employment service</w:t>
      </w:r>
      <w:r w:rsidRPr="00234BE3">
        <w:rPr>
          <w:rFonts w:ascii="Times New Roman" w:eastAsia="標楷體" w:hAnsi="Times New Roman" w:cs="Times New Roman" w:hint="eastAsia"/>
        </w:rPr>
        <w:t xml:space="preserve"> activities</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in that country</w:t>
      </w:r>
      <w:r w:rsidRPr="00234BE3">
        <w:rPr>
          <w:rFonts w:ascii="Times New Roman" w:eastAsia="標楷體" w:hAnsi="Times New Roman" w:cs="Times New Roman"/>
        </w:rPr>
        <w:t>.</w:t>
      </w:r>
    </w:p>
    <w:p w14:paraId="21E41989" w14:textId="77777777" w:rsidR="00FA09C2" w:rsidRPr="00234BE3" w:rsidRDefault="00FA09C2" w:rsidP="00440473">
      <w:pPr>
        <w:pStyle w:val="a3"/>
        <w:numPr>
          <w:ilvl w:val="0"/>
          <w:numId w:val="19"/>
        </w:numPr>
        <w:tabs>
          <w:tab w:val="left" w:pos="282"/>
        </w:tabs>
        <w:kinsoku w:val="0"/>
        <w:adjustRightInd w:val="0"/>
        <w:snapToGrid w:val="0"/>
        <w:ind w:leftChars="0" w:left="426"/>
        <w:rPr>
          <w:rFonts w:ascii="Times New Roman" w:eastAsia="標楷體" w:hAnsi="Times New Roman" w:cs="Times New Roman"/>
        </w:rPr>
      </w:pPr>
      <w:r w:rsidRPr="00234BE3">
        <w:rPr>
          <w:rFonts w:ascii="Times New Roman" w:eastAsia="標楷體" w:hAnsi="Times New Roman" w:cs="Times New Roman"/>
        </w:rPr>
        <w:t xml:space="preserve">The foreign agent has not violated any local labor law or regulations in the recent two years. Relevant </w:t>
      </w:r>
      <w:r w:rsidRPr="00234BE3">
        <w:rPr>
          <w:rFonts w:ascii="Times New Roman" w:eastAsia="標楷體" w:hAnsi="Times New Roman" w:cs="Times New Roman" w:hint="eastAsia"/>
        </w:rPr>
        <w:t>supporting document(s)</w:t>
      </w:r>
      <w:r w:rsidRPr="00234BE3">
        <w:rPr>
          <w:rFonts w:ascii="Times New Roman" w:eastAsia="標楷體" w:hAnsi="Times New Roman" w:cs="Times New Roman"/>
        </w:rPr>
        <w:t xml:space="preserve"> and Chinese translation</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 xml:space="preserve">thereof </w:t>
      </w:r>
      <w:r w:rsidRPr="00234BE3">
        <w:rPr>
          <w:rFonts w:ascii="Times New Roman" w:eastAsia="標楷體" w:hAnsi="Times New Roman" w:cs="Times New Roman"/>
        </w:rPr>
        <w:t>shall be submitted.</w:t>
      </w:r>
    </w:p>
    <w:p w14:paraId="46B47256" w14:textId="77777777" w:rsidR="00FA09C2" w:rsidRPr="00234BE3" w:rsidRDefault="00FA09C2" w:rsidP="00A631EB">
      <w:pPr>
        <w:tabs>
          <w:tab w:val="left" w:pos="282"/>
        </w:tabs>
        <w:kinsoku w:val="0"/>
        <w:adjustRightInd w:val="0"/>
        <w:snapToGrid w:val="0"/>
        <w:rPr>
          <w:rFonts w:ascii="Times New Roman" w:eastAsia="標楷體" w:hAnsi="Times New Roman" w:cs="Times New Roman"/>
        </w:rPr>
      </w:pPr>
    </w:p>
    <w:p w14:paraId="139337B8" w14:textId="77777777" w:rsidR="00FA09C2" w:rsidRPr="00234BE3" w:rsidRDefault="00FA09C2" w:rsidP="00A631EB">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A cooperation contract</w:t>
      </w:r>
      <w:r w:rsidRPr="00234BE3">
        <w:rPr>
          <w:rFonts w:ascii="Times New Roman" w:eastAsia="標楷體" w:hAnsi="Times New Roman" w:cs="Times New Roman" w:hint="eastAsia"/>
        </w:rPr>
        <w:t xml:space="preserve"> shall be signed</w:t>
      </w:r>
      <w:r w:rsidRPr="00234BE3">
        <w:rPr>
          <w:rFonts w:ascii="Times New Roman" w:eastAsia="標楷體" w:hAnsi="Times New Roman" w:cs="Times New Roman"/>
        </w:rPr>
        <w:t xml:space="preserve"> between a</w:t>
      </w:r>
      <w:r w:rsidRPr="00234BE3">
        <w:rPr>
          <w:rFonts w:ascii="Times New Roman" w:eastAsia="標楷體" w:hAnsi="Times New Roman" w:cs="Times New Roman" w:hint="eastAsia"/>
        </w:rPr>
        <w:t xml:space="preserve"> recruitment</w:t>
      </w:r>
      <w:r w:rsidRPr="00234BE3">
        <w:rPr>
          <w:rFonts w:ascii="Times New Roman" w:eastAsia="標楷體" w:hAnsi="Times New Roman" w:cs="Times New Roman"/>
        </w:rPr>
        <w:t xml:space="preserve"> agent and </w:t>
      </w:r>
      <w:r w:rsidRPr="00234BE3">
        <w:rPr>
          <w:rFonts w:ascii="Times New Roman" w:eastAsia="標楷體" w:hAnsi="Times New Roman" w:cs="Times New Roman" w:hint="eastAsia"/>
        </w:rPr>
        <w:t xml:space="preserve">its cooperating </w:t>
      </w:r>
      <w:r w:rsidRPr="00234BE3">
        <w:rPr>
          <w:rFonts w:ascii="Times New Roman" w:eastAsia="標楷體" w:hAnsi="Times New Roman" w:cs="Times New Roman"/>
        </w:rPr>
        <w:t>foreign</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agent</w:t>
      </w:r>
      <w:r w:rsidRPr="00234BE3">
        <w:rPr>
          <w:rFonts w:ascii="Times New Roman" w:eastAsia="標楷體" w:hAnsi="Times New Roman" w:cs="Times New Roman" w:hint="eastAsia"/>
        </w:rPr>
        <w:t>, and such recruitment agent shall still sign a service contract with foreign crew member(s)</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 xml:space="preserve">recruited </w:t>
      </w:r>
      <w:r w:rsidRPr="00234BE3">
        <w:rPr>
          <w:rFonts w:ascii="Times New Roman" w:eastAsia="標楷體" w:hAnsi="Times New Roman" w:cs="Times New Roman"/>
        </w:rPr>
        <w:t>and fulfill the obligation to inform as referred to in paragraph 3</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w:t>
      </w:r>
    </w:p>
    <w:p w14:paraId="11CD4598" w14:textId="77777777" w:rsidR="00FA09C2" w:rsidRPr="00234BE3" w:rsidRDefault="00FA09C2" w:rsidP="00A631EB">
      <w:pPr>
        <w:tabs>
          <w:tab w:val="left" w:pos="282"/>
        </w:tabs>
        <w:kinsoku w:val="0"/>
        <w:adjustRightInd w:val="0"/>
        <w:snapToGrid w:val="0"/>
        <w:rPr>
          <w:rFonts w:ascii="Times New Roman" w:eastAsia="標楷體" w:hAnsi="Times New Roman" w:cs="Times New Roman"/>
        </w:rPr>
      </w:pPr>
    </w:p>
    <w:p w14:paraId="0AF39118" w14:textId="77777777" w:rsidR="00FA09C2" w:rsidRPr="00234BE3" w:rsidRDefault="00FA09C2" w:rsidP="00503273">
      <w:pPr>
        <w:tabs>
          <w:tab w:val="left" w:pos="282"/>
        </w:tabs>
        <w:kinsoku w:val="0"/>
        <w:adjustRightInd w:val="0"/>
        <w:snapToGrid w:val="0"/>
        <w:rPr>
          <w:rFonts w:ascii="Times New Roman" w:eastAsia="標楷體" w:hAnsi="Times New Roman" w:cs="Times New Roman"/>
        </w:rPr>
      </w:pPr>
      <w:r w:rsidRPr="00234BE3">
        <w:rPr>
          <w:rFonts w:ascii="Times New Roman" w:eastAsia="標楷體" w:hAnsi="Times New Roman" w:cs="Times New Roman"/>
        </w:rPr>
        <w:t>When</w:t>
      </w:r>
      <w:r w:rsidRPr="00234BE3">
        <w:rPr>
          <w:rFonts w:ascii="Times New Roman" w:eastAsia="標楷體" w:hAnsi="Times New Roman" w:cs="Times New Roman" w:hint="eastAsia"/>
        </w:rPr>
        <w:t xml:space="preserve"> fulfilling the obligation</w:t>
      </w:r>
      <w:r w:rsidRPr="00234BE3">
        <w:rPr>
          <w:rFonts w:ascii="Times New Roman" w:eastAsia="標楷體" w:hAnsi="Times New Roman" w:cs="Times New Roman"/>
        </w:rPr>
        <w:t xml:space="preserve"> to inform</w:t>
      </w:r>
      <w:r w:rsidRPr="00234BE3">
        <w:rPr>
          <w:rFonts w:ascii="Times New Roman" w:eastAsia="標楷體" w:hAnsi="Times New Roman" w:cs="Times New Roman" w:hint="eastAsia"/>
        </w:rPr>
        <w:t xml:space="preserve"> in accordance with paragraph 1</w:t>
      </w:r>
      <w:r w:rsidRPr="00234BE3">
        <w:rPr>
          <w:rFonts w:ascii="Times New Roman" w:eastAsia="標楷體" w:hAnsi="Times New Roman" w:cs="Times New Roman"/>
        </w:rPr>
        <w:t>,</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3, and the preceding paragraph</w:t>
      </w:r>
      <w:r w:rsidRPr="00234BE3">
        <w:rPr>
          <w:rFonts w:ascii="Times New Roman" w:eastAsia="標楷體" w:hAnsi="Times New Roman" w:cs="Times New Roman" w:hint="eastAsia"/>
        </w:rPr>
        <w:t>, distant water fisheries operators and recruitment agents shall make visual and audio recordings throughout the entire process and keep the recordings for at least three years.</w:t>
      </w:r>
      <w:r w:rsidRPr="00234BE3">
        <w:rPr>
          <w:rFonts w:ascii="Times New Roman" w:eastAsia="標楷體" w:hAnsi="Times New Roman" w:cs="Times New Roman"/>
        </w:rPr>
        <w:t xml:space="preserve"> This provision also applies when the contract with </w:t>
      </w:r>
      <w:r w:rsidRPr="00234BE3">
        <w:rPr>
          <w:rFonts w:ascii="Times New Roman" w:eastAsia="標楷體" w:hAnsi="Times New Roman" w:cs="Times New Roman" w:hint="eastAsia"/>
        </w:rPr>
        <w:t>any</w:t>
      </w:r>
      <w:r w:rsidRPr="00234BE3">
        <w:rPr>
          <w:rFonts w:ascii="Times New Roman" w:eastAsia="標楷體" w:hAnsi="Times New Roman" w:cs="Times New Roman"/>
        </w:rPr>
        <w:t xml:space="preserve"> foreign crew member is modified or renewed.</w:t>
      </w:r>
    </w:p>
    <w:p w14:paraId="3D11F406" w14:textId="77777777" w:rsidR="00FA09C2" w:rsidRPr="00234BE3" w:rsidRDefault="00FA09C2" w:rsidP="00A631EB">
      <w:pPr>
        <w:tabs>
          <w:tab w:val="left" w:pos="282"/>
        </w:tabs>
        <w:kinsoku w:val="0"/>
        <w:adjustRightInd w:val="0"/>
        <w:snapToGrid w:val="0"/>
        <w:rPr>
          <w:rFonts w:ascii="Times New Roman" w:eastAsia="標楷體" w:hAnsi="Times New Roman" w:cs="Times New Roman"/>
        </w:rPr>
      </w:pPr>
    </w:p>
    <w:p w14:paraId="74CB6DC2" w14:textId="77777777" w:rsidR="00FA09C2" w:rsidRPr="00234BE3" w:rsidRDefault="00FA09C2" w:rsidP="00C97A6B">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Article 6 </w:t>
      </w:r>
    </w:p>
    <w:p w14:paraId="3B3E94AD" w14:textId="77777777" w:rsidR="00FA09C2" w:rsidRPr="00234BE3" w:rsidRDefault="00FA09C2" w:rsidP="00C97A6B">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hint="eastAsia"/>
        </w:rPr>
        <w:t xml:space="preserve">Any </w:t>
      </w:r>
      <w:r w:rsidRPr="00234BE3">
        <w:rPr>
          <w:rFonts w:ascii="Times New Roman" w:eastAsia="標楷體" w:hAnsi="Times New Roman" w:cs="Times New Roman"/>
        </w:rPr>
        <w:t xml:space="preserve">employment contract signed between </w:t>
      </w:r>
      <w:r w:rsidRPr="00234BE3">
        <w:rPr>
          <w:rFonts w:ascii="Times New Roman" w:eastAsia="標楷體" w:hAnsi="Times New Roman" w:cs="Times New Roman" w:hint="eastAsia"/>
        </w:rPr>
        <w:t>a</w:t>
      </w:r>
      <w:r w:rsidRPr="00234BE3">
        <w:rPr>
          <w:rFonts w:ascii="Times New Roman" w:eastAsia="標楷體" w:hAnsi="Times New Roman" w:cs="Times New Roman"/>
        </w:rPr>
        <w:t xml:space="preserve"> distant water fisheries operator and </w:t>
      </w:r>
      <w:r w:rsidRPr="00234BE3">
        <w:rPr>
          <w:rFonts w:ascii="Times New Roman" w:eastAsia="標楷體" w:hAnsi="Times New Roman" w:cs="Times New Roman" w:hint="eastAsia"/>
        </w:rPr>
        <w:t>a</w:t>
      </w:r>
      <w:r w:rsidRPr="00234BE3">
        <w:rPr>
          <w:rFonts w:ascii="Times New Roman" w:eastAsia="標楷體" w:hAnsi="Times New Roman" w:cs="Times New Roman"/>
        </w:rPr>
        <w:t xml:space="preserve"> foreign crew member in accordance with Article 5, paragraph 1 shall include the following:</w:t>
      </w:r>
    </w:p>
    <w:p w14:paraId="6ADA8B95" w14:textId="77777777" w:rsidR="00FA09C2" w:rsidRPr="00234BE3" w:rsidRDefault="00FA09C2" w:rsidP="009D3E4E">
      <w:pPr>
        <w:pStyle w:val="a3"/>
        <w:numPr>
          <w:ilvl w:val="0"/>
          <w:numId w:val="3"/>
        </w:numPr>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hint="eastAsia"/>
        </w:rPr>
        <w:t>Term</w:t>
      </w:r>
      <w:r w:rsidRPr="00234BE3">
        <w:rPr>
          <w:rFonts w:ascii="Times New Roman" w:eastAsia="標楷體" w:hAnsi="Times New Roman" w:cs="Times New Roman"/>
        </w:rPr>
        <w:t xml:space="preserve"> of the contract.</w:t>
      </w:r>
    </w:p>
    <w:p w14:paraId="5D29D20E" w14:textId="77777777" w:rsidR="00FA09C2" w:rsidRPr="00234BE3" w:rsidRDefault="00FA09C2" w:rsidP="009D3E4E">
      <w:pPr>
        <w:pStyle w:val="a3"/>
        <w:numPr>
          <w:ilvl w:val="0"/>
          <w:numId w:val="3"/>
        </w:numPr>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Items, amount</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method(s), and frequency</w:t>
      </w:r>
      <w:r w:rsidRPr="00234BE3">
        <w:rPr>
          <w:rFonts w:ascii="Times New Roman" w:eastAsia="標楷體" w:hAnsi="Times New Roman" w:cs="Times New Roman"/>
        </w:rPr>
        <w:t xml:space="preserve"> of payment to the foreign crew member. The monthly wage of the foreign crew member shall not be less than the </w:t>
      </w:r>
      <w:r w:rsidRPr="00234BE3">
        <w:rPr>
          <w:rFonts w:ascii="Times New Roman" w:eastAsia="標楷體" w:hAnsi="Times New Roman" w:cs="Times New Roman" w:hint="eastAsia"/>
        </w:rPr>
        <w:t>minimum monthly wage</w:t>
      </w:r>
      <w:r w:rsidRPr="00234BE3">
        <w:rPr>
          <w:rFonts w:ascii="Times New Roman" w:eastAsia="標楷體" w:hAnsi="Times New Roman" w:cs="Times New Roman"/>
        </w:rPr>
        <w:t xml:space="preserve"> as stipulated by the competent authority.</w:t>
      </w:r>
    </w:p>
    <w:p w14:paraId="286C57E7" w14:textId="77777777" w:rsidR="00FA09C2" w:rsidRPr="00977DC5" w:rsidRDefault="00FA09C2" w:rsidP="00977DC5">
      <w:pPr>
        <w:pStyle w:val="a3"/>
        <w:numPr>
          <w:ilvl w:val="0"/>
          <w:numId w:val="3"/>
        </w:numPr>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hint="eastAsia"/>
        </w:rPr>
        <w:t>D</w:t>
      </w:r>
      <w:r w:rsidRPr="00234BE3">
        <w:rPr>
          <w:rFonts w:ascii="Times New Roman" w:eastAsia="標楷體" w:hAnsi="Times New Roman" w:cs="Times New Roman"/>
        </w:rPr>
        <w:t>uring the term of the employment contract</w:t>
      </w:r>
      <w:r w:rsidRPr="00234BE3">
        <w:rPr>
          <w:rFonts w:ascii="Times New Roman" w:eastAsia="標楷體" w:hAnsi="Times New Roman" w:cs="Times New Roman" w:hint="eastAsia"/>
        </w:rPr>
        <w:t>, t</w:t>
      </w:r>
      <w:r w:rsidRPr="003C1E89">
        <w:rPr>
          <w:rFonts w:ascii="Times New Roman" w:eastAsia="標楷體" w:hAnsi="Times New Roman" w:cs="Times New Roman"/>
        </w:rPr>
        <w:t xml:space="preserve">he distant water fisheries operator shall </w:t>
      </w:r>
      <w:r>
        <w:rPr>
          <w:rFonts w:ascii="Times New Roman" w:eastAsia="標楷體" w:hAnsi="Times New Roman" w:cs="Times New Roman" w:hint="eastAsia"/>
        </w:rPr>
        <w:t>t</w:t>
      </w:r>
      <w:r>
        <w:rPr>
          <w:rFonts w:ascii="Times New Roman" w:eastAsia="標楷體" w:hAnsi="Times New Roman" w:cs="Times New Roman"/>
        </w:rPr>
        <w:t>ake out</w:t>
      </w:r>
      <w:r w:rsidRPr="003C1E89">
        <w:rPr>
          <w:rFonts w:ascii="Times New Roman" w:eastAsia="標楷體" w:hAnsi="Times New Roman" w:cs="Times New Roman"/>
        </w:rPr>
        <w:t xml:space="preserve"> </w:t>
      </w:r>
      <w:r>
        <w:rPr>
          <w:rFonts w:ascii="Times New Roman" w:eastAsia="標楷體" w:hAnsi="Times New Roman" w:cs="Times New Roman" w:hint="eastAsia"/>
        </w:rPr>
        <w:t>personal</w:t>
      </w:r>
      <w:r w:rsidRPr="003C1E89">
        <w:rPr>
          <w:rFonts w:ascii="Times New Roman" w:eastAsia="標楷體" w:hAnsi="Times New Roman" w:cs="Times New Roman"/>
        </w:rPr>
        <w:t xml:space="preserve"> accident, medical</w:t>
      </w:r>
      <w:r>
        <w:rPr>
          <w:rFonts w:ascii="Times New Roman" w:eastAsia="標楷體" w:hAnsi="Times New Roman" w:cs="Times New Roman" w:hint="eastAsia"/>
        </w:rPr>
        <w:t>,</w:t>
      </w:r>
      <w:r w:rsidRPr="003C1E89">
        <w:rPr>
          <w:rFonts w:ascii="Times New Roman" w:eastAsia="標楷體" w:hAnsi="Times New Roman" w:cs="Times New Roman"/>
        </w:rPr>
        <w:t xml:space="preserve"> and life insurance</w:t>
      </w:r>
      <w:r>
        <w:rPr>
          <w:rFonts w:ascii="Times New Roman" w:eastAsia="標楷體" w:hAnsi="Times New Roman" w:cs="Times New Roman" w:hint="eastAsia"/>
        </w:rPr>
        <w:t>s</w:t>
      </w:r>
      <w:r>
        <w:rPr>
          <w:rFonts w:ascii="Times New Roman" w:eastAsia="標楷體" w:hAnsi="Times New Roman" w:cs="Times New Roman"/>
        </w:rPr>
        <w:t xml:space="preserve"> </w:t>
      </w:r>
      <w:r w:rsidRPr="003C1E89">
        <w:rPr>
          <w:rFonts w:ascii="Times New Roman" w:eastAsia="標楷體" w:hAnsi="Times New Roman" w:cs="Times New Roman"/>
        </w:rPr>
        <w:t>for the foreign crew member</w:t>
      </w:r>
      <w:r>
        <w:rPr>
          <w:rFonts w:ascii="Times New Roman" w:eastAsia="標楷體" w:hAnsi="Times New Roman" w:cs="Times New Roman" w:hint="eastAsia"/>
        </w:rPr>
        <w:t xml:space="preserve">. </w:t>
      </w:r>
      <w:r w:rsidRPr="00977DC5">
        <w:rPr>
          <w:rFonts w:ascii="Times New Roman" w:eastAsia="標楷體" w:hAnsi="Times New Roman" w:cs="Times New Roman"/>
        </w:rPr>
        <w:t>The medical insurance shall provide reimbursement of actual expenses in an amount of not less than three hundred thousand New Taiwan Dollars</w:t>
      </w:r>
      <w:r>
        <w:rPr>
          <w:rFonts w:ascii="Times New Roman" w:eastAsia="標楷體" w:hAnsi="Times New Roman" w:cs="Times New Roman" w:hint="eastAsia"/>
        </w:rPr>
        <w:t>,</w:t>
      </w:r>
      <w:r w:rsidRPr="00977DC5">
        <w:rPr>
          <w:rFonts w:ascii="Times New Roman" w:eastAsia="標楷體" w:hAnsi="Times New Roman" w:cs="Times New Roman"/>
        </w:rPr>
        <w:t xml:space="preserve"> and the insured amount for </w:t>
      </w:r>
      <w:r>
        <w:rPr>
          <w:rFonts w:ascii="Times New Roman" w:eastAsia="標楷體" w:hAnsi="Times New Roman" w:cs="Times New Roman" w:hint="eastAsia"/>
        </w:rPr>
        <w:t>life</w:t>
      </w:r>
      <w:r w:rsidRPr="00977DC5">
        <w:rPr>
          <w:rFonts w:ascii="Times New Roman" w:eastAsia="標楷體" w:hAnsi="Times New Roman" w:cs="Times New Roman"/>
        </w:rPr>
        <w:t xml:space="preserve"> insurance shall be not less than 1.5 million New Taiwan Dollars</w:t>
      </w:r>
      <w:r>
        <w:rPr>
          <w:rFonts w:ascii="Times New Roman" w:eastAsia="標楷體" w:hAnsi="Times New Roman" w:cs="Times New Roman" w:hint="eastAsia"/>
        </w:rPr>
        <w:t xml:space="preserve">. </w:t>
      </w:r>
      <w:r w:rsidRPr="00977DC5">
        <w:rPr>
          <w:rFonts w:ascii="Times New Roman" w:eastAsia="標楷體" w:hAnsi="Times New Roman" w:cs="Times New Roman" w:hint="eastAsia"/>
        </w:rPr>
        <w:t xml:space="preserve">In case of failing to </w:t>
      </w:r>
      <w:r w:rsidRPr="00977DC5">
        <w:rPr>
          <w:rFonts w:ascii="Times New Roman" w:eastAsia="標楷體" w:hAnsi="Times New Roman" w:cs="Times New Roman"/>
        </w:rPr>
        <w:t xml:space="preserve">take </w:t>
      </w:r>
      <w:r w:rsidRPr="00977DC5">
        <w:rPr>
          <w:rFonts w:ascii="Times New Roman" w:eastAsia="標楷體" w:hAnsi="Times New Roman" w:cs="Times New Roman"/>
        </w:rPr>
        <w:lastRenderedPageBreak/>
        <w:t>out</w:t>
      </w:r>
      <w:r w:rsidRPr="00977DC5">
        <w:rPr>
          <w:rFonts w:ascii="Times New Roman" w:eastAsia="標楷體" w:hAnsi="Times New Roman" w:cs="Times New Roman" w:hint="eastAsia"/>
        </w:rPr>
        <w:t xml:space="preserve"> </w:t>
      </w:r>
      <w:r w:rsidRPr="00977DC5">
        <w:rPr>
          <w:rFonts w:ascii="Times New Roman" w:eastAsia="標楷體" w:hAnsi="Times New Roman" w:cs="Times New Roman"/>
        </w:rPr>
        <w:t xml:space="preserve">the insurances </w:t>
      </w:r>
      <w:r w:rsidRPr="00977DC5">
        <w:rPr>
          <w:rFonts w:ascii="Times New Roman" w:eastAsia="標楷體" w:hAnsi="Times New Roman" w:cs="Times New Roman" w:hint="eastAsia"/>
        </w:rPr>
        <w:t xml:space="preserve">as required, insufficient insurance coverage, or failing to acquire a sufficient claim from an insurer, the distant water fisheries operator shall bear the loss or </w:t>
      </w:r>
      <w:r w:rsidRPr="00977DC5">
        <w:rPr>
          <w:rFonts w:ascii="Times New Roman" w:eastAsia="標楷體" w:hAnsi="Times New Roman" w:cs="Times New Roman"/>
        </w:rPr>
        <w:t>indemnity</w:t>
      </w:r>
      <w:r w:rsidRPr="00977DC5">
        <w:rPr>
          <w:rFonts w:ascii="Times New Roman" w:eastAsia="標楷體" w:hAnsi="Times New Roman" w:cs="Times New Roman" w:hint="eastAsia"/>
        </w:rPr>
        <w:t xml:space="preserve">.  </w:t>
      </w:r>
    </w:p>
    <w:p w14:paraId="5F74F336" w14:textId="77777777" w:rsidR="00FA09C2" w:rsidRPr="00F9235C" w:rsidRDefault="00FA09C2" w:rsidP="009D3E4E">
      <w:pPr>
        <w:pStyle w:val="a3"/>
        <w:numPr>
          <w:ilvl w:val="0"/>
          <w:numId w:val="3"/>
        </w:numPr>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In case that </w:t>
      </w:r>
      <w:r>
        <w:rPr>
          <w:rFonts w:ascii="Times New Roman" w:eastAsia="標楷體" w:hAnsi="Times New Roman" w:cs="Times New Roman" w:hint="eastAsia"/>
        </w:rPr>
        <w:t xml:space="preserve">the </w:t>
      </w:r>
      <w:r w:rsidRPr="00F9235C">
        <w:rPr>
          <w:rFonts w:ascii="Times New Roman" w:eastAsia="標楷體" w:hAnsi="Times New Roman" w:cs="Times New Roman"/>
        </w:rPr>
        <w:t xml:space="preserve">foreign crew member </w:t>
      </w:r>
      <w:r>
        <w:rPr>
          <w:rFonts w:ascii="Times New Roman" w:eastAsia="標楷體" w:hAnsi="Times New Roman" w:cs="Times New Roman"/>
        </w:rPr>
        <w:t xml:space="preserve">suffers </w:t>
      </w:r>
      <w:r>
        <w:rPr>
          <w:rFonts w:ascii="Times New Roman" w:eastAsia="標楷體" w:hAnsi="Times New Roman" w:cs="Times New Roman" w:hint="eastAsia"/>
        </w:rPr>
        <w:t>injury or illness</w:t>
      </w:r>
      <w:r w:rsidRPr="00F9235C">
        <w:rPr>
          <w:rFonts w:ascii="Times New Roman" w:eastAsia="標楷體" w:hAnsi="Times New Roman" w:cs="Times New Roman"/>
        </w:rPr>
        <w:t xml:space="preserve"> </w:t>
      </w:r>
      <w:r>
        <w:rPr>
          <w:rFonts w:ascii="Times New Roman" w:eastAsia="標楷體" w:hAnsi="Times New Roman" w:cs="Times New Roman"/>
        </w:rPr>
        <w:t>in the performance of dut</w:t>
      </w:r>
      <w:r>
        <w:rPr>
          <w:rFonts w:ascii="Times New Roman" w:eastAsia="標楷體" w:hAnsi="Times New Roman" w:cs="Times New Roman" w:hint="eastAsia"/>
        </w:rPr>
        <w:t>ies</w:t>
      </w:r>
      <w:r w:rsidRPr="00F9235C">
        <w:rPr>
          <w:rFonts w:ascii="Times New Roman" w:eastAsia="標楷體" w:hAnsi="Times New Roman" w:cs="Times New Roman"/>
        </w:rPr>
        <w:t xml:space="preserve">, the distant water fisheries operator shall </w:t>
      </w:r>
      <w:r>
        <w:rPr>
          <w:rFonts w:ascii="Times New Roman" w:eastAsia="標楷體" w:hAnsi="Times New Roman" w:cs="Times New Roman"/>
        </w:rPr>
        <w:t>immediately</w:t>
      </w:r>
      <w:r>
        <w:rPr>
          <w:rFonts w:ascii="Times New Roman" w:eastAsia="標楷體" w:hAnsi="Times New Roman" w:cs="Times New Roman" w:hint="eastAsia"/>
        </w:rPr>
        <w:t xml:space="preserve"> </w:t>
      </w:r>
      <w:r w:rsidRPr="00F9235C">
        <w:rPr>
          <w:rFonts w:ascii="Times New Roman" w:eastAsia="標楷體" w:hAnsi="Times New Roman" w:cs="Times New Roman"/>
        </w:rPr>
        <w:t>arrange</w:t>
      </w:r>
      <w:r>
        <w:rPr>
          <w:rFonts w:ascii="Times New Roman" w:eastAsia="標楷體" w:hAnsi="Times New Roman" w:cs="Times New Roman" w:hint="eastAsia"/>
        </w:rPr>
        <w:t xml:space="preserve"> for</w:t>
      </w:r>
      <w:r w:rsidRPr="00F9235C">
        <w:rPr>
          <w:rFonts w:ascii="Times New Roman" w:eastAsia="標楷體" w:hAnsi="Times New Roman" w:cs="Times New Roman"/>
        </w:rPr>
        <w:t xml:space="preserve"> medical treatment</w:t>
      </w:r>
      <w:r>
        <w:rPr>
          <w:rFonts w:ascii="Times New Roman" w:eastAsia="標楷體" w:hAnsi="Times New Roman" w:cs="Times New Roman" w:hint="eastAsia"/>
        </w:rPr>
        <w:t xml:space="preserve"> nearby</w:t>
      </w:r>
      <w:r w:rsidRPr="00F9235C">
        <w:rPr>
          <w:rFonts w:ascii="Times New Roman" w:eastAsia="標楷體" w:hAnsi="Times New Roman" w:cs="Times New Roman"/>
        </w:rPr>
        <w:t xml:space="preserve"> and shall pay the medical and other related expenses.</w:t>
      </w:r>
    </w:p>
    <w:p w14:paraId="24A34499" w14:textId="77777777" w:rsidR="00FA09C2" w:rsidRPr="00F9235C" w:rsidRDefault="00FA09C2" w:rsidP="009D3E4E">
      <w:pPr>
        <w:pStyle w:val="a3"/>
        <w:numPr>
          <w:ilvl w:val="0"/>
          <w:numId w:val="3"/>
        </w:numPr>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In case that </w:t>
      </w:r>
      <w:r>
        <w:rPr>
          <w:rFonts w:ascii="Times New Roman" w:eastAsia="標楷體" w:hAnsi="Times New Roman" w:cs="Times New Roman" w:hint="eastAsia"/>
        </w:rPr>
        <w:t>the</w:t>
      </w:r>
      <w:r w:rsidRPr="00F9235C">
        <w:rPr>
          <w:rFonts w:ascii="Times New Roman" w:eastAsia="標楷體" w:hAnsi="Times New Roman" w:cs="Times New Roman"/>
        </w:rPr>
        <w:t xml:space="preserve"> foreign crew member </w:t>
      </w:r>
      <w:r>
        <w:rPr>
          <w:rFonts w:ascii="Times New Roman" w:eastAsia="標楷體" w:hAnsi="Times New Roman" w:cs="Times New Roman"/>
        </w:rPr>
        <w:t>suffers injur</w:t>
      </w:r>
      <w:r>
        <w:rPr>
          <w:rFonts w:ascii="Times New Roman" w:eastAsia="標楷體" w:hAnsi="Times New Roman" w:cs="Times New Roman" w:hint="eastAsia"/>
        </w:rPr>
        <w:t>y</w:t>
      </w:r>
      <w:r>
        <w:rPr>
          <w:rFonts w:ascii="Times New Roman" w:eastAsia="標楷體" w:hAnsi="Times New Roman" w:cs="Times New Roman"/>
        </w:rPr>
        <w:t xml:space="preserve"> or </w:t>
      </w:r>
      <w:r>
        <w:rPr>
          <w:rFonts w:ascii="Times New Roman" w:eastAsia="標楷體" w:hAnsi="Times New Roman" w:cs="Times New Roman" w:hint="eastAsia"/>
        </w:rPr>
        <w:t>illness</w:t>
      </w:r>
      <w:r w:rsidRPr="00F9235C">
        <w:rPr>
          <w:rFonts w:ascii="Times New Roman" w:eastAsia="標楷體" w:hAnsi="Times New Roman" w:cs="Times New Roman"/>
        </w:rPr>
        <w:t xml:space="preserve"> not </w:t>
      </w:r>
      <w:r>
        <w:rPr>
          <w:rFonts w:ascii="Times New Roman" w:eastAsia="標楷體" w:hAnsi="Times New Roman" w:cs="Times New Roman"/>
        </w:rPr>
        <w:t xml:space="preserve">in the performance of </w:t>
      </w:r>
      <w:r>
        <w:rPr>
          <w:rFonts w:ascii="Times New Roman" w:eastAsia="標楷體" w:hAnsi="Times New Roman" w:cs="Times New Roman" w:hint="eastAsia"/>
        </w:rPr>
        <w:t>duties</w:t>
      </w:r>
      <w:r w:rsidRPr="00F9235C">
        <w:rPr>
          <w:rFonts w:ascii="Times New Roman" w:eastAsia="標楷體" w:hAnsi="Times New Roman" w:cs="Times New Roman"/>
        </w:rPr>
        <w:t xml:space="preserve">, the distant water fisheries operator shall </w:t>
      </w:r>
      <w:r>
        <w:rPr>
          <w:rFonts w:ascii="Times New Roman" w:eastAsia="標楷體" w:hAnsi="Times New Roman" w:cs="Times New Roman" w:hint="eastAsia"/>
        </w:rPr>
        <w:t xml:space="preserve">immediately </w:t>
      </w:r>
      <w:r w:rsidRPr="00F9235C">
        <w:rPr>
          <w:rFonts w:ascii="Times New Roman" w:eastAsia="標楷體" w:hAnsi="Times New Roman" w:cs="Times New Roman"/>
        </w:rPr>
        <w:t>arrange</w:t>
      </w:r>
      <w:r>
        <w:rPr>
          <w:rFonts w:ascii="Times New Roman" w:eastAsia="標楷體" w:hAnsi="Times New Roman" w:cs="Times New Roman" w:hint="eastAsia"/>
        </w:rPr>
        <w:t xml:space="preserve"> for</w:t>
      </w:r>
      <w:r w:rsidRPr="00F9235C">
        <w:rPr>
          <w:rFonts w:ascii="Times New Roman" w:eastAsia="標楷體" w:hAnsi="Times New Roman" w:cs="Times New Roman"/>
        </w:rPr>
        <w:t xml:space="preserve"> medical treatment</w:t>
      </w:r>
      <w:r>
        <w:rPr>
          <w:rFonts w:ascii="Times New Roman" w:eastAsia="標楷體" w:hAnsi="Times New Roman" w:cs="Times New Roman" w:hint="eastAsia"/>
        </w:rPr>
        <w:t xml:space="preserve"> nearby</w:t>
      </w:r>
      <w:r w:rsidRPr="00F9235C">
        <w:rPr>
          <w:rFonts w:ascii="Times New Roman" w:eastAsia="標楷體" w:hAnsi="Times New Roman" w:cs="Times New Roman"/>
        </w:rPr>
        <w:t xml:space="preserve"> and shall </w:t>
      </w:r>
      <w:r>
        <w:rPr>
          <w:rFonts w:ascii="Times New Roman" w:eastAsia="標楷體" w:hAnsi="Times New Roman" w:cs="Times New Roman" w:hint="eastAsia"/>
        </w:rPr>
        <w:t>pay in</w:t>
      </w:r>
      <w:r>
        <w:rPr>
          <w:rFonts w:ascii="Times New Roman" w:eastAsia="標楷體" w:hAnsi="Times New Roman" w:cs="Times New Roman"/>
        </w:rPr>
        <w:t xml:space="preserve"> </w:t>
      </w:r>
      <w:r w:rsidRPr="00F9235C">
        <w:rPr>
          <w:rFonts w:ascii="Times New Roman" w:eastAsia="標楷體" w:hAnsi="Times New Roman" w:cs="Times New Roman"/>
        </w:rPr>
        <w:t>advance the medical and other related expenses.</w:t>
      </w:r>
    </w:p>
    <w:p w14:paraId="268B5D3A" w14:textId="77777777" w:rsidR="00FA09C2" w:rsidRPr="00F9235C" w:rsidRDefault="00FA09C2" w:rsidP="009D3E4E">
      <w:pPr>
        <w:pStyle w:val="a3"/>
        <w:numPr>
          <w:ilvl w:val="0"/>
          <w:numId w:val="3"/>
        </w:numPr>
        <w:tabs>
          <w:tab w:val="center" w:pos="4153"/>
          <w:tab w:val="right" w:pos="8306"/>
        </w:tabs>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The transportation arrangement </w:t>
      </w:r>
      <w:r>
        <w:rPr>
          <w:rFonts w:ascii="Times New Roman" w:eastAsia="標楷體" w:hAnsi="Times New Roman" w:cs="Times New Roman" w:hint="eastAsia"/>
        </w:rPr>
        <w:t>for</w:t>
      </w:r>
      <w:r w:rsidRPr="00F9235C">
        <w:rPr>
          <w:rFonts w:ascii="Times New Roman" w:eastAsia="標楷體" w:hAnsi="Times New Roman" w:cs="Times New Roman"/>
        </w:rPr>
        <w:t xml:space="preserve"> the foreign crew member and</w:t>
      </w:r>
      <w:r>
        <w:rPr>
          <w:rFonts w:ascii="Times New Roman" w:eastAsia="標楷體" w:hAnsi="Times New Roman" w:cs="Times New Roman" w:hint="eastAsia"/>
        </w:rPr>
        <w:t xml:space="preserve"> the</w:t>
      </w:r>
      <w:r w:rsidRPr="00F9235C">
        <w:rPr>
          <w:rFonts w:ascii="Times New Roman" w:eastAsia="標楷體" w:hAnsi="Times New Roman" w:cs="Times New Roman"/>
        </w:rPr>
        <w:t xml:space="preserve"> related transportation expenses.</w:t>
      </w:r>
    </w:p>
    <w:p w14:paraId="4B844406" w14:textId="77777777" w:rsidR="00FA09C2" w:rsidRPr="00050F3B" w:rsidRDefault="00FA09C2" w:rsidP="009D3E4E">
      <w:pPr>
        <w:pStyle w:val="a3"/>
        <w:numPr>
          <w:ilvl w:val="0"/>
          <w:numId w:val="3"/>
        </w:numPr>
        <w:kinsoku w:val="0"/>
        <w:adjustRightInd w:val="0"/>
        <w:snapToGrid w:val="0"/>
        <w:ind w:leftChars="0"/>
        <w:jc w:val="both"/>
        <w:rPr>
          <w:rFonts w:ascii="Times New Roman" w:eastAsia="標楷體" w:hAnsi="Times New Roman" w:cs="Times New Roman"/>
        </w:rPr>
      </w:pPr>
      <w:r w:rsidRPr="00050F3B">
        <w:rPr>
          <w:rFonts w:ascii="Times New Roman" w:eastAsia="標楷體" w:hAnsi="Times New Roman" w:cs="Times New Roman"/>
        </w:rPr>
        <w:t>The</w:t>
      </w:r>
      <w:r w:rsidRPr="00557BAC">
        <w:rPr>
          <w:rFonts w:ascii="Times New Roman" w:eastAsia="標楷體" w:hAnsi="Times New Roman" w:cs="Times New Roman"/>
        </w:rPr>
        <w:t xml:space="preserve"> minimum </w:t>
      </w:r>
      <w:r>
        <w:rPr>
          <w:rFonts w:ascii="Times New Roman" w:eastAsia="標楷體" w:hAnsi="Times New Roman" w:cs="Times New Roman" w:hint="eastAsia"/>
        </w:rPr>
        <w:t xml:space="preserve">hours of </w:t>
      </w:r>
      <w:r w:rsidRPr="00557BAC">
        <w:rPr>
          <w:rFonts w:ascii="Times New Roman" w:eastAsia="標楷體" w:hAnsi="Times New Roman" w:cs="Times New Roman"/>
        </w:rPr>
        <w:t xml:space="preserve">rest </w:t>
      </w:r>
      <w:r>
        <w:rPr>
          <w:rFonts w:ascii="Times New Roman" w:eastAsia="標楷體" w:hAnsi="Times New Roman" w:cs="Times New Roman" w:hint="eastAsia"/>
        </w:rPr>
        <w:t>in any 24-hour period</w:t>
      </w:r>
      <w:r w:rsidRPr="00557BAC">
        <w:rPr>
          <w:rFonts w:ascii="Times New Roman" w:eastAsia="標楷體" w:hAnsi="Times New Roman" w:cs="Times New Roman"/>
        </w:rPr>
        <w:t xml:space="preserve"> for </w:t>
      </w:r>
      <w:r>
        <w:rPr>
          <w:rFonts w:ascii="Times New Roman" w:eastAsia="標楷體" w:hAnsi="Times New Roman" w:cs="Times New Roman" w:hint="eastAsia"/>
        </w:rPr>
        <w:t xml:space="preserve">the </w:t>
      </w:r>
      <w:r w:rsidRPr="00557BAC">
        <w:rPr>
          <w:rFonts w:ascii="Times New Roman" w:eastAsia="標楷體" w:hAnsi="Times New Roman" w:cs="Times New Roman"/>
        </w:rPr>
        <w:t xml:space="preserve">foreign crew member shall </w:t>
      </w:r>
      <w:r>
        <w:rPr>
          <w:rFonts w:ascii="Times New Roman" w:eastAsia="標楷體" w:hAnsi="Times New Roman" w:cs="Times New Roman" w:hint="eastAsia"/>
        </w:rPr>
        <w:t xml:space="preserve">not </w:t>
      </w:r>
      <w:r w:rsidRPr="00557BAC">
        <w:rPr>
          <w:rFonts w:ascii="Times New Roman" w:eastAsia="標楷體" w:hAnsi="Times New Roman" w:cs="Times New Roman"/>
        </w:rPr>
        <w:t>be</w:t>
      </w:r>
      <w:r>
        <w:rPr>
          <w:rFonts w:ascii="Times New Roman" w:eastAsia="標楷體" w:hAnsi="Times New Roman" w:cs="Times New Roman"/>
        </w:rPr>
        <w:t xml:space="preserve"> </w:t>
      </w:r>
      <w:r>
        <w:rPr>
          <w:rFonts w:ascii="Times New Roman" w:eastAsia="標楷體" w:hAnsi="Times New Roman" w:cs="Times New Roman" w:hint="eastAsia"/>
        </w:rPr>
        <w:t>less than</w:t>
      </w:r>
      <w:r w:rsidRPr="00557BAC">
        <w:rPr>
          <w:rFonts w:ascii="Times New Roman" w:eastAsia="標楷體" w:hAnsi="Times New Roman" w:cs="Times New Roman"/>
        </w:rPr>
        <w:t xml:space="preserve"> ten hours </w:t>
      </w:r>
      <w:r w:rsidRPr="00050F3B">
        <w:rPr>
          <w:rFonts w:ascii="Times New Roman" w:eastAsia="標楷體" w:hAnsi="Times New Roman" w:cs="Times New Roman"/>
        </w:rPr>
        <w:t xml:space="preserve">and shall </w:t>
      </w:r>
      <w:r w:rsidRPr="00557BAC">
        <w:rPr>
          <w:rFonts w:ascii="Times New Roman" w:eastAsia="標楷體" w:hAnsi="Times New Roman" w:cs="Times New Roman"/>
        </w:rPr>
        <w:t xml:space="preserve">consist of </w:t>
      </w:r>
      <w:r w:rsidRPr="00050F3B">
        <w:rPr>
          <w:rFonts w:ascii="Times New Roman" w:eastAsia="標楷體" w:hAnsi="Times New Roman" w:cs="Times New Roman"/>
        </w:rPr>
        <w:t xml:space="preserve">a period of at least six </w:t>
      </w:r>
      <w:r>
        <w:rPr>
          <w:rFonts w:ascii="Times New Roman" w:eastAsia="標楷體" w:hAnsi="Times New Roman" w:cs="Times New Roman" w:hint="eastAsia"/>
        </w:rPr>
        <w:t>consecutive</w:t>
      </w:r>
      <w:r w:rsidRPr="00050F3B">
        <w:rPr>
          <w:rFonts w:ascii="Times New Roman" w:eastAsia="標楷體" w:hAnsi="Times New Roman" w:cs="Times New Roman"/>
        </w:rPr>
        <w:t xml:space="preserve"> hours</w:t>
      </w:r>
      <w:r>
        <w:rPr>
          <w:rFonts w:ascii="Times New Roman" w:eastAsia="標楷體" w:hAnsi="Times New Roman" w:cs="Times New Roman" w:hint="eastAsia"/>
        </w:rPr>
        <w:t>. The minimum hours of rest shall not be less than 77 hours in any seven-day period</w:t>
      </w:r>
      <w:r w:rsidRPr="00557BAC">
        <w:rPr>
          <w:rFonts w:ascii="Times New Roman" w:eastAsia="標楷體" w:hAnsi="Times New Roman" w:cs="Times New Roman"/>
        </w:rPr>
        <w:t xml:space="preserve">. However, </w:t>
      </w:r>
      <w:r>
        <w:rPr>
          <w:rFonts w:ascii="Times New Roman" w:eastAsia="標楷體" w:hAnsi="Times New Roman" w:cs="Times New Roman" w:hint="eastAsia"/>
        </w:rPr>
        <w:t>for limited and specified reason(s)</w:t>
      </w:r>
      <w:r w:rsidRPr="00050F3B">
        <w:rPr>
          <w:rFonts w:ascii="Times New Roman" w:eastAsia="標楷體" w:hAnsi="Times New Roman" w:cs="Times New Roman"/>
        </w:rPr>
        <w:t>,</w:t>
      </w:r>
      <w:r w:rsidRPr="00862F33">
        <w:rPr>
          <w:rFonts w:ascii="Times New Roman" w:eastAsia="標楷體" w:hAnsi="Times New Roman" w:cs="Times New Roman"/>
        </w:rPr>
        <w:t xml:space="preserve"> temporary exceptions may be agreed upon by both </w:t>
      </w:r>
      <w:r>
        <w:rPr>
          <w:rFonts w:ascii="Times New Roman" w:eastAsia="標楷體" w:hAnsi="Times New Roman" w:cs="Times New Roman" w:hint="eastAsia"/>
        </w:rPr>
        <w:t>the employer and employee</w:t>
      </w:r>
      <w:r w:rsidRPr="00862F33">
        <w:rPr>
          <w:rFonts w:ascii="Times New Roman" w:eastAsia="標楷體" w:hAnsi="Times New Roman" w:cs="Times New Roman"/>
        </w:rPr>
        <w:t xml:space="preserve">, provided that compensatory </w:t>
      </w:r>
      <w:r>
        <w:rPr>
          <w:rFonts w:ascii="Times New Roman" w:eastAsia="標楷體" w:hAnsi="Times New Roman" w:cs="Times New Roman" w:hint="eastAsia"/>
        </w:rPr>
        <w:t>leave(s)</w:t>
      </w:r>
      <w:r w:rsidRPr="00862F33">
        <w:rPr>
          <w:rFonts w:ascii="Times New Roman" w:eastAsia="標楷體" w:hAnsi="Times New Roman" w:cs="Times New Roman"/>
        </w:rPr>
        <w:t xml:space="preserve"> is otherwise arranged at sea or upon arrival at port.</w:t>
      </w:r>
    </w:p>
    <w:p w14:paraId="2C327EBC" w14:textId="77777777" w:rsidR="00FA09C2" w:rsidRPr="0077371F" w:rsidRDefault="00FA09C2" w:rsidP="009D3E4E">
      <w:pPr>
        <w:pStyle w:val="a3"/>
        <w:numPr>
          <w:ilvl w:val="0"/>
          <w:numId w:val="3"/>
        </w:numPr>
        <w:kinsoku w:val="0"/>
        <w:adjustRightInd w:val="0"/>
        <w:snapToGrid w:val="0"/>
        <w:ind w:leftChars="0"/>
        <w:jc w:val="both"/>
        <w:rPr>
          <w:rFonts w:ascii="Times New Roman" w:eastAsia="標楷體" w:hAnsi="Times New Roman" w:cs="Times New Roman"/>
        </w:rPr>
      </w:pPr>
      <w:r w:rsidRPr="0077371F">
        <w:rPr>
          <w:rFonts w:ascii="Times New Roman" w:eastAsia="標楷體" w:hAnsi="Times New Roman" w:cs="Times New Roman"/>
        </w:rPr>
        <w:t>The distant water fisheries operator shall respect the need of the foreign crew member for religious holidays.</w:t>
      </w:r>
    </w:p>
    <w:p w14:paraId="2834C2FF" w14:textId="77777777" w:rsidR="00FA09C2" w:rsidRPr="00F9235C" w:rsidRDefault="00FA09C2" w:rsidP="009D3E4E">
      <w:pPr>
        <w:pStyle w:val="a3"/>
        <w:numPr>
          <w:ilvl w:val="0"/>
          <w:numId w:val="3"/>
        </w:numPr>
        <w:tabs>
          <w:tab w:val="center" w:pos="4153"/>
          <w:tab w:val="right" w:pos="8306"/>
        </w:tabs>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The compensation and arrangement </w:t>
      </w:r>
      <w:r w:rsidRPr="00F9235C">
        <w:rPr>
          <w:rFonts w:ascii="Times New Roman" w:eastAsia="標楷體" w:hAnsi="Times New Roman" w:cs="Times New Roman" w:hint="eastAsia"/>
        </w:rPr>
        <w:t>provisions in case of</w:t>
      </w:r>
      <w:r w:rsidRPr="00F9235C">
        <w:rPr>
          <w:rFonts w:ascii="Times New Roman" w:eastAsia="標楷體" w:hAnsi="Times New Roman" w:cs="Times New Roman"/>
        </w:rPr>
        <w:t xml:space="preserve"> breaching the contract.</w:t>
      </w:r>
    </w:p>
    <w:p w14:paraId="0B297C2B" w14:textId="77777777" w:rsidR="00FA09C2" w:rsidRPr="00CF2621" w:rsidRDefault="00FA09C2" w:rsidP="009D3E4E">
      <w:pPr>
        <w:pStyle w:val="a3"/>
        <w:numPr>
          <w:ilvl w:val="0"/>
          <w:numId w:val="3"/>
        </w:numPr>
        <w:kinsoku w:val="0"/>
        <w:adjustRightInd w:val="0"/>
        <w:snapToGrid w:val="0"/>
        <w:ind w:leftChars="0"/>
        <w:jc w:val="both"/>
        <w:rPr>
          <w:rFonts w:ascii="Times New Roman" w:eastAsia="標楷體" w:hAnsi="Times New Roman" w:cs="Times New Roman"/>
        </w:rPr>
      </w:pPr>
      <w:r w:rsidRPr="00CF2621">
        <w:rPr>
          <w:rFonts w:ascii="Times New Roman" w:eastAsia="標楷體" w:hAnsi="Times New Roman" w:cs="Times New Roman"/>
        </w:rPr>
        <w:t xml:space="preserve">The distant water fisheries operator shall </w:t>
      </w:r>
      <w:r>
        <w:rPr>
          <w:rFonts w:ascii="Times New Roman" w:eastAsia="標楷體" w:hAnsi="Times New Roman" w:cs="Times New Roman"/>
        </w:rPr>
        <w:t xml:space="preserve">make </w:t>
      </w:r>
      <w:r>
        <w:rPr>
          <w:rFonts w:ascii="Times New Roman" w:eastAsia="標楷體" w:hAnsi="Times New Roman" w:cs="Times New Roman" w:hint="eastAsia"/>
        </w:rPr>
        <w:t xml:space="preserve">channels for </w:t>
      </w:r>
      <w:r>
        <w:rPr>
          <w:rFonts w:ascii="Times New Roman" w:eastAsia="標楷體" w:hAnsi="Times New Roman" w:cs="Times New Roman"/>
        </w:rPr>
        <w:t xml:space="preserve">filing complaints to </w:t>
      </w:r>
      <w:r w:rsidRPr="00CF2621">
        <w:rPr>
          <w:rFonts w:ascii="Times New Roman" w:eastAsia="標楷體" w:hAnsi="Times New Roman" w:cs="Times New Roman"/>
        </w:rPr>
        <w:t>the concerned authorities</w:t>
      </w:r>
      <w:r>
        <w:rPr>
          <w:rFonts w:ascii="Times New Roman" w:eastAsia="標楷體" w:hAnsi="Times New Roman" w:cs="Times New Roman"/>
        </w:rPr>
        <w:t xml:space="preserve"> accessible</w:t>
      </w:r>
      <w:r w:rsidRPr="00CF2621">
        <w:rPr>
          <w:rFonts w:ascii="Times New Roman" w:eastAsia="標楷體" w:hAnsi="Times New Roman" w:cs="Times New Roman"/>
        </w:rPr>
        <w:t xml:space="preserve"> for </w:t>
      </w:r>
      <w:r>
        <w:rPr>
          <w:rFonts w:ascii="Times New Roman" w:eastAsia="標楷體" w:hAnsi="Times New Roman" w:cs="Times New Roman" w:hint="eastAsia"/>
        </w:rPr>
        <w:t xml:space="preserve">the </w:t>
      </w:r>
      <w:r w:rsidRPr="00CF2621">
        <w:rPr>
          <w:rFonts w:ascii="Times New Roman" w:eastAsia="標楷體" w:hAnsi="Times New Roman" w:cs="Times New Roman"/>
        </w:rPr>
        <w:t>foreign crew member.</w:t>
      </w:r>
    </w:p>
    <w:p w14:paraId="518D34B1" w14:textId="77777777" w:rsidR="00FA09C2" w:rsidRDefault="00FA09C2" w:rsidP="009D3E4E">
      <w:pPr>
        <w:pStyle w:val="a3"/>
        <w:numPr>
          <w:ilvl w:val="0"/>
          <w:numId w:val="3"/>
        </w:numPr>
        <w:kinsoku w:val="0"/>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 xml:space="preserve">The foreign crew </w:t>
      </w:r>
      <w:r>
        <w:rPr>
          <w:rFonts w:ascii="Times New Roman" w:eastAsia="標楷體" w:hAnsi="Times New Roman" w:cs="Times New Roman"/>
        </w:rPr>
        <w:t>member</w:t>
      </w:r>
      <w:r>
        <w:rPr>
          <w:rFonts w:ascii="Times New Roman" w:eastAsia="標楷體" w:hAnsi="Times New Roman" w:cs="Times New Roman" w:hint="eastAsia"/>
        </w:rPr>
        <w:t xml:space="preserve"> may request early termination of </w:t>
      </w:r>
      <w:r>
        <w:rPr>
          <w:rFonts w:ascii="Times New Roman" w:eastAsia="標楷體" w:hAnsi="Times New Roman" w:cs="Times New Roman"/>
        </w:rPr>
        <w:t>the</w:t>
      </w:r>
      <w:r>
        <w:rPr>
          <w:rFonts w:ascii="Times New Roman" w:eastAsia="標楷體" w:hAnsi="Times New Roman" w:cs="Times New Roman" w:hint="eastAsia"/>
        </w:rPr>
        <w:t xml:space="preserve"> employment contract and return to his/her home country.</w:t>
      </w:r>
    </w:p>
    <w:p w14:paraId="312B578C" w14:textId="77777777" w:rsidR="00FA09C2" w:rsidRDefault="00FA09C2" w:rsidP="009D3E4E">
      <w:pPr>
        <w:pStyle w:val="a3"/>
        <w:numPr>
          <w:ilvl w:val="0"/>
          <w:numId w:val="3"/>
        </w:numPr>
        <w:kinsoku w:val="0"/>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Contact information of the foreign crew member and his/her relatives</w:t>
      </w:r>
      <w:r>
        <w:rPr>
          <w:rFonts w:ascii="Times New Roman" w:eastAsia="標楷體" w:hAnsi="Times New Roman" w:cs="Times New Roman" w:hint="eastAsia"/>
        </w:rPr>
        <w:t>.</w:t>
      </w:r>
    </w:p>
    <w:p w14:paraId="66CA6941" w14:textId="77777777" w:rsidR="00FA09C2" w:rsidRPr="00F9235C" w:rsidRDefault="00FA09C2" w:rsidP="009D3E4E">
      <w:pPr>
        <w:pStyle w:val="a3"/>
        <w:numPr>
          <w:ilvl w:val="0"/>
          <w:numId w:val="3"/>
        </w:numPr>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Other rights and obligations.</w:t>
      </w:r>
    </w:p>
    <w:p w14:paraId="7E34C2D1" w14:textId="77777777" w:rsidR="00FA09C2" w:rsidRPr="00F9235C" w:rsidRDefault="00FA09C2">
      <w:pPr>
        <w:kinsoku w:val="0"/>
        <w:adjustRightInd w:val="0"/>
        <w:snapToGrid w:val="0"/>
        <w:jc w:val="both"/>
        <w:rPr>
          <w:rFonts w:ascii="Times New Roman" w:eastAsia="標楷體" w:hAnsi="Times New Roman" w:cs="Times New Roman"/>
          <w:b/>
          <w:bCs/>
        </w:rPr>
      </w:pPr>
    </w:p>
    <w:p w14:paraId="584B50BB" w14:textId="77777777" w:rsidR="00FA09C2" w:rsidRDefault="00FA09C2">
      <w:pPr>
        <w:kinsoku w:val="0"/>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The beneficiary of </w:t>
      </w:r>
      <w:r>
        <w:rPr>
          <w:rFonts w:ascii="Times New Roman" w:eastAsia="標楷體" w:hAnsi="Times New Roman" w:cs="Times New Roman"/>
        </w:rPr>
        <w:t>the</w:t>
      </w:r>
      <w:r>
        <w:rPr>
          <w:rFonts w:ascii="Times New Roman" w:eastAsia="標楷體" w:hAnsi="Times New Roman" w:cs="Times New Roman" w:hint="eastAsia"/>
        </w:rPr>
        <w:t xml:space="preserve"> insurance proceeds as referred to in subparagraph (3) of the preceding paragraph shall be the </w:t>
      </w:r>
      <w:r>
        <w:rPr>
          <w:rFonts w:ascii="Times New Roman" w:eastAsia="標楷體" w:hAnsi="Times New Roman" w:cs="Times New Roman"/>
        </w:rPr>
        <w:t>concerned foreign</w:t>
      </w:r>
      <w:r>
        <w:rPr>
          <w:rFonts w:ascii="Times New Roman" w:eastAsia="標楷體" w:hAnsi="Times New Roman" w:cs="Times New Roman" w:hint="eastAsia"/>
        </w:rPr>
        <w:t xml:space="preserve"> crew </w:t>
      </w:r>
      <w:r>
        <w:rPr>
          <w:rFonts w:ascii="Times New Roman" w:eastAsia="標楷體" w:hAnsi="Times New Roman" w:cs="Times New Roman"/>
        </w:rPr>
        <w:t>member</w:t>
      </w:r>
      <w:r>
        <w:rPr>
          <w:rFonts w:ascii="Times New Roman" w:eastAsia="標楷體" w:hAnsi="Times New Roman" w:cs="Times New Roman" w:hint="eastAsia"/>
        </w:rPr>
        <w:t xml:space="preserve"> him/herself. The beneficiary of the life insurance, other than the spouse, shall be determined </w:t>
      </w:r>
      <w:r>
        <w:rPr>
          <w:rFonts w:ascii="Times New Roman" w:eastAsia="標楷體" w:hAnsi="Times New Roman" w:cs="Times New Roman"/>
        </w:rPr>
        <w:t xml:space="preserve">in </w:t>
      </w:r>
      <w:r>
        <w:rPr>
          <w:rFonts w:ascii="Times New Roman" w:eastAsia="標楷體" w:hAnsi="Times New Roman" w:cs="Times New Roman" w:hint="eastAsia"/>
        </w:rPr>
        <w:t xml:space="preserve">the following order or priority: </w:t>
      </w:r>
    </w:p>
    <w:p w14:paraId="5C650AF8" w14:textId="77777777" w:rsidR="00FA09C2" w:rsidRPr="00BA66A4" w:rsidRDefault="00FA09C2" w:rsidP="00440473">
      <w:pPr>
        <w:pStyle w:val="a3"/>
        <w:numPr>
          <w:ilvl w:val="0"/>
          <w:numId w:val="18"/>
        </w:numPr>
        <w:kinsoku w:val="0"/>
        <w:adjustRightInd w:val="0"/>
        <w:snapToGrid w:val="0"/>
        <w:ind w:leftChars="0"/>
        <w:jc w:val="both"/>
        <w:rPr>
          <w:rFonts w:ascii="Times New Roman" w:hAnsi="Times New Roman" w:cs="Times New Roman"/>
          <w:color w:val="000000"/>
          <w:shd w:val="clear" w:color="auto" w:fill="F9FBFB"/>
        </w:rPr>
      </w:pPr>
      <w:r w:rsidRPr="00BA66A4">
        <w:rPr>
          <w:rFonts w:ascii="Times New Roman" w:hAnsi="Times New Roman" w:cs="Times New Roman"/>
          <w:color w:val="000000"/>
          <w:shd w:val="clear" w:color="auto" w:fill="F9FBFB"/>
        </w:rPr>
        <w:t>Lineal descendants.</w:t>
      </w:r>
    </w:p>
    <w:p w14:paraId="2B62C1A8" w14:textId="77777777" w:rsidR="00FA09C2" w:rsidRPr="00BA66A4" w:rsidRDefault="00FA09C2" w:rsidP="00440473">
      <w:pPr>
        <w:pStyle w:val="a3"/>
        <w:numPr>
          <w:ilvl w:val="0"/>
          <w:numId w:val="18"/>
        </w:numPr>
        <w:kinsoku w:val="0"/>
        <w:adjustRightInd w:val="0"/>
        <w:snapToGrid w:val="0"/>
        <w:ind w:leftChars="0"/>
        <w:jc w:val="both"/>
        <w:rPr>
          <w:rFonts w:ascii="Times New Roman" w:eastAsia="標楷體" w:hAnsi="Times New Roman" w:cs="Times New Roman"/>
        </w:rPr>
      </w:pPr>
      <w:r w:rsidRPr="00BA66A4">
        <w:rPr>
          <w:rFonts w:ascii="Times New Roman" w:hAnsi="Times New Roman" w:cs="Times New Roman"/>
          <w:color w:val="000000"/>
          <w:shd w:val="clear" w:color="auto" w:fill="F9FBFB"/>
        </w:rPr>
        <w:t>Parents.</w:t>
      </w:r>
    </w:p>
    <w:p w14:paraId="06AC23A6" w14:textId="77777777" w:rsidR="00FA09C2" w:rsidRPr="00BA66A4" w:rsidRDefault="00FA09C2" w:rsidP="00440473">
      <w:pPr>
        <w:pStyle w:val="a3"/>
        <w:numPr>
          <w:ilvl w:val="0"/>
          <w:numId w:val="18"/>
        </w:numPr>
        <w:kinsoku w:val="0"/>
        <w:adjustRightInd w:val="0"/>
        <w:snapToGrid w:val="0"/>
        <w:ind w:leftChars="0"/>
        <w:jc w:val="both"/>
        <w:rPr>
          <w:rFonts w:ascii="Times New Roman" w:eastAsia="標楷體" w:hAnsi="Times New Roman" w:cs="Times New Roman"/>
        </w:rPr>
      </w:pPr>
      <w:r>
        <w:rPr>
          <w:rFonts w:ascii="Times New Roman" w:hAnsi="Times New Roman" w:cs="Times New Roman" w:hint="eastAsia"/>
          <w:color w:val="000000"/>
          <w:shd w:val="clear" w:color="auto" w:fill="F9FBFB"/>
        </w:rPr>
        <w:t>Siblings</w:t>
      </w:r>
      <w:r w:rsidRPr="00BA66A4">
        <w:rPr>
          <w:rFonts w:ascii="Times New Roman" w:hAnsi="Times New Roman" w:cs="Times New Roman"/>
          <w:color w:val="000000"/>
          <w:shd w:val="clear" w:color="auto" w:fill="F9FBFB"/>
        </w:rPr>
        <w:t>.</w:t>
      </w:r>
    </w:p>
    <w:p w14:paraId="14E05413" w14:textId="77777777" w:rsidR="00FA09C2" w:rsidRPr="00BA66A4" w:rsidRDefault="00FA09C2" w:rsidP="00440473">
      <w:pPr>
        <w:pStyle w:val="a3"/>
        <w:numPr>
          <w:ilvl w:val="0"/>
          <w:numId w:val="18"/>
        </w:numPr>
        <w:kinsoku w:val="0"/>
        <w:adjustRightInd w:val="0"/>
        <w:snapToGrid w:val="0"/>
        <w:ind w:leftChars="0"/>
        <w:jc w:val="both"/>
        <w:rPr>
          <w:rFonts w:ascii="Times New Roman" w:eastAsia="標楷體" w:hAnsi="Times New Roman" w:cs="Times New Roman"/>
        </w:rPr>
      </w:pPr>
      <w:r w:rsidRPr="00BA66A4">
        <w:rPr>
          <w:rFonts w:ascii="Times New Roman" w:hAnsi="Times New Roman" w:cs="Times New Roman"/>
          <w:color w:val="000000"/>
          <w:shd w:val="clear" w:color="auto" w:fill="F9FBFB"/>
        </w:rPr>
        <w:t>Grandparents.</w:t>
      </w:r>
    </w:p>
    <w:p w14:paraId="7D061C4A" w14:textId="77777777" w:rsidR="00FA09C2" w:rsidRDefault="00FA09C2">
      <w:pPr>
        <w:kinsoku w:val="0"/>
        <w:adjustRightInd w:val="0"/>
        <w:snapToGrid w:val="0"/>
        <w:jc w:val="both"/>
        <w:rPr>
          <w:rFonts w:ascii="Times New Roman" w:eastAsia="標楷體" w:hAnsi="Times New Roman" w:cs="Times New Roman"/>
        </w:rPr>
      </w:pPr>
    </w:p>
    <w:p w14:paraId="6E783658" w14:textId="77777777" w:rsidR="00FA09C2" w:rsidRPr="00F9235C" w:rsidRDefault="00FA09C2">
      <w:pPr>
        <w:kinsoku w:val="0"/>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The employment contract as referred to in paragraph </w:t>
      </w:r>
      <w:r>
        <w:rPr>
          <w:rFonts w:ascii="Times New Roman" w:eastAsia="標楷體" w:hAnsi="Times New Roman" w:cs="Times New Roman" w:hint="eastAsia"/>
        </w:rPr>
        <w:t xml:space="preserve">1 </w:t>
      </w:r>
      <w:r w:rsidRPr="00F9235C">
        <w:rPr>
          <w:rFonts w:ascii="Times New Roman" w:eastAsia="標楷體" w:hAnsi="Times New Roman" w:cs="Times New Roman"/>
        </w:rPr>
        <w:t xml:space="preserve">shall be in accordance with the template promulgated </w:t>
      </w:r>
      <w:r>
        <w:rPr>
          <w:rFonts w:ascii="Times New Roman" w:eastAsia="標楷體" w:hAnsi="Times New Roman" w:cs="Times New Roman" w:hint="eastAsia"/>
        </w:rPr>
        <w:t xml:space="preserve">and announced </w:t>
      </w:r>
      <w:r w:rsidRPr="00F9235C">
        <w:rPr>
          <w:rFonts w:ascii="Times New Roman" w:eastAsia="標楷體" w:hAnsi="Times New Roman" w:cs="Times New Roman"/>
        </w:rPr>
        <w:t>by the competent authority.</w:t>
      </w:r>
    </w:p>
    <w:p w14:paraId="1C7305AF" w14:textId="77777777" w:rsidR="00FA09C2" w:rsidRPr="00F9235C" w:rsidRDefault="00FA09C2" w:rsidP="002B1782">
      <w:pPr>
        <w:kinsoku w:val="0"/>
        <w:adjustRightInd w:val="0"/>
        <w:snapToGrid w:val="0"/>
        <w:jc w:val="both"/>
        <w:rPr>
          <w:rFonts w:ascii="Times New Roman" w:eastAsia="標楷體" w:hAnsi="Times New Roman" w:cs="Times New Roman"/>
        </w:rPr>
      </w:pPr>
    </w:p>
    <w:p w14:paraId="03ADC253" w14:textId="77777777" w:rsidR="00FA09C2" w:rsidRDefault="00FA09C2" w:rsidP="00C97A6B">
      <w:pPr>
        <w:tabs>
          <w:tab w:val="left" w:pos="282"/>
        </w:tabs>
        <w:kinsoku w:val="0"/>
        <w:adjustRightInd w:val="0"/>
        <w:snapToGrid w:val="0"/>
        <w:jc w:val="both"/>
        <w:rPr>
          <w:rFonts w:ascii="Times New Roman" w:eastAsia="標楷體" w:hAnsi="Times New Roman" w:cs="Times New Roman"/>
        </w:rPr>
      </w:pPr>
      <w:r>
        <w:rPr>
          <w:rFonts w:ascii="Times New Roman" w:eastAsia="標楷體" w:hAnsi="Times New Roman" w:cs="Times New Roman" w:hint="eastAsia"/>
        </w:rPr>
        <w:t>Article 6-1</w:t>
      </w:r>
    </w:p>
    <w:p w14:paraId="3C04A306" w14:textId="77777777" w:rsidR="00FA09C2" w:rsidRPr="00725295" w:rsidRDefault="00FA09C2" w:rsidP="00725295">
      <w:pPr>
        <w:tabs>
          <w:tab w:val="left" w:pos="282"/>
        </w:tabs>
        <w:kinsoku w:val="0"/>
        <w:adjustRightInd w:val="0"/>
        <w:snapToGrid w:val="0"/>
        <w:jc w:val="both"/>
        <w:rPr>
          <w:rFonts w:ascii="Times New Roman" w:eastAsia="標楷體" w:hAnsi="Times New Roman" w:cs="Times New Roman"/>
        </w:rPr>
      </w:pPr>
      <w:r w:rsidRPr="00725295">
        <w:rPr>
          <w:rFonts w:ascii="Times New Roman" w:eastAsia="標楷體" w:hAnsi="Times New Roman" w:cs="Times New Roman"/>
        </w:rPr>
        <w:t xml:space="preserve">The monthly wage as referred to in subparagraph (2) of </w:t>
      </w:r>
      <w:r>
        <w:rPr>
          <w:rFonts w:ascii="Times New Roman" w:eastAsia="標楷體" w:hAnsi="Times New Roman" w:cs="Times New Roman" w:hint="eastAsia"/>
        </w:rPr>
        <w:t xml:space="preserve">Article 6, </w:t>
      </w:r>
      <w:r w:rsidRPr="00725295">
        <w:rPr>
          <w:rFonts w:ascii="Times New Roman" w:eastAsia="標楷體" w:hAnsi="Times New Roman" w:cs="Times New Roman"/>
        </w:rPr>
        <w:t xml:space="preserve">paragraph </w:t>
      </w:r>
      <w:r>
        <w:rPr>
          <w:rFonts w:ascii="Times New Roman" w:eastAsia="標楷體" w:hAnsi="Times New Roman" w:cs="Times New Roman" w:hint="eastAsia"/>
        </w:rPr>
        <w:t xml:space="preserve">1 </w:t>
      </w:r>
      <w:r w:rsidRPr="00725295">
        <w:rPr>
          <w:rFonts w:ascii="Times New Roman" w:eastAsia="標楷體" w:hAnsi="Times New Roman" w:cs="Times New Roman"/>
        </w:rPr>
        <w:t>means the remuneration</w:t>
      </w:r>
      <w:r>
        <w:rPr>
          <w:rFonts w:ascii="Times New Roman" w:eastAsia="標楷體" w:hAnsi="Times New Roman" w:cs="Times New Roman" w:hint="eastAsia"/>
        </w:rPr>
        <w:t xml:space="preserve"> obtained by</w:t>
      </w:r>
      <w:r w:rsidRPr="00725295">
        <w:rPr>
          <w:rFonts w:ascii="Times New Roman" w:eastAsia="標楷體" w:hAnsi="Times New Roman" w:cs="Times New Roman"/>
        </w:rPr>
        <w:t xml:space="preserve"> a foreign crew member for </w:t>
      </w:r>
      <w:r>
        <w:rPr>
          <w:rFonts w:ascii="Times New Roman" w:eastAsia="標楷體" w:hAnsi="Times New Roman" w:cs="Times New Roman" w:hint="eastAsia"/>
        </w:rPr>
        <w:t>the performance of</w:t>
      </w:r>
      <w:r w:rsidRPr="00725295">
        <w:rPr>
          <w:rFonts w:ascii="Times New Roman" w:eastAsia="標楷體" w:hAnsi="Times New Roman" w:cs="Times New Roman"/>
        </w:rPr>
        <w:t xml:space="preserve"> the employment contract, including wages, salaries, and any other regular payment.</w:t>
      </w:r>
    </w:p>
    <w:p w14:paraId="18EEF1DA" w14:textId="77777777" w:rsidR="00FA09C2" w:rsidRPr="00725295" w:rsidRDefault="00FA09C2" w:rsidP="00725295">
      <w:pPr>
        <w:tabs>
          <w:tab w:val="left" w:pos="282"/>
        </w:tabs>
        <w:kinsoku w:val="0"/>
        <w:adjustRightInd w:val="0"/>
        <w:snapToGrid w:val="0"/>
        <w:jc w:val="both"/>
        <w:rPr>
          <w:rFonts w:ascii="Times New Roman" w:eastAsia="標楷體" w:hAnsi="Times New Roman" w:cs="Times New Roman"/>
        </w:rPr>
      </w:pPr>
    </w:p>
    <w:p w14:paraId="21C0F56A" w14:textId="77777777" w:rsidR="00FA09C2" w:rsidRPr="00725295" w:rsidRDefault="00FA09C2" w:rsidP="00725295">
      <w:pPr>
        <w:tabs>
          <w:tab w:val="left" w:pos="282"/>
        </w:tabs>
        <w:kinsoku w:val="0"/>
        <w:adjustRightInd w:val="0"/>
        <w:snapToGrid w:val="0"/>
        <w:jc w:val="both"/>
        <w:rPr>
          <w:rFonts w:ascii="Times New Roman" w:eastAsia="標楷體" w:hAnsi="Times New Roman" w:cs="Times New Roman"/>
        </w:rPr>
      </w:pPr>
      <w:r w:rsidRPr="00725295">
        <w:rPr>
          <w:rFonts w:ascii="Times New Roman" w:eastAsia="標楷體" w:hAnsi="Times New Roman" w:cs="Times New Roman"/>
        </w:rPr>
        <w:t xml:space="preserve">The monthly minimum wage stipulated by the competent authority as referred to in subparagraph (2) of </w:t>
      </w:r>
      <w:r>
        <w:rPr>
          <w:rFonts w:ascii="Times New Roman" w:eastAsia="標楷體" w:hAnsi="Times New Roman" w:cs="Times New Roman" w:hint="eastAsia"/>
        </w:rPr>
        <w:t xml:space="preserve">Article 6, </w:t>
      </w:r>
      <w:r w:rsidRPr="00725295">
        <w:rPr>
          <w:rFonts w:ascii="Times New Roman" w:eastAsia="標楷體" w:hAnsi="Times New Roman" w:cs="Times New Roman"/>
        </w:rPr>
        <w:t xml:space="preserve">paragraph 1 </w:t>
      </w:r>
      <w:r>
        <w:rPr>
          <w:rFonts w:ascii="Times New Roman" w:eastAsia="標楷體" w:hAnsi="Times New Roman" w:cs="Times New Roman" w:hint="eastAsia"/>
        </w:rPr>
        <w:t>shall be</w:t>
      </w:r>
      <w:r w:rsidRPr="00725295">
        <w:rPr>
          <w:rFonts w:ascii="Times New Roman" w:eastAsia="標楷體" w:hAnsi="Times New Roman" w:cs="Times New Roman"/>
        </w:rPr>
        <w:t xml:space="preserve"> </w:t>
      </w:r>
      <w:r>
        <w:rPr>
          <w:rFonts w:ascii="Times New Roman" w:eastAsia="標楷體" w:hAnsi="Times New Roman" w:cs="Times New Roman" w:hint="eastAsia"/>
        </w:rPr>
        <w:t>5</w:t>
      </w:r>
      <w:r w:rsidRPr="00725295">
        <w:rPr>
          <w:rFonts w:ascii="Times New Roman" w:eastAsia="標楷體" w:hAnsi="Times New Roman" w:cs="Times New Roman"/>
        </w:rPr>
        <w:t>50 US Dollars</w:t>
      </w:r>
      <w:r>
        <w:rPr>
          <w:rFonts w:ascii="Times New Roman" w:eastAsia="標楷體" w:hAnsi="Times New Roman" w:cs="Times New Roman" w:hint="eastAsia"/>
        </w:rPr>
        <w:t>, and may be adjusted and announced</w:t>
      </w:r>
      <w:r w:rsidRPr="00725295">
        <w:rPr>
          <w:rFonts w:ascii="Times New Roman" w:eastAsia="標楷體" w:hAnsi="Times New Roman" w:cs="Times New Roman"/>
        </w:rPr>
        <w:t xml:space="preserve"> by the competent authority after annual</w:t>
      </w:r>
      <w:r>
        <w:rPr>
          <w:rFonts w:ascii="Times New Roman" w:eastAsia="標楷體" w:hAnsi="Times New Roman" w:cs="Times New Roman" w:hint="eastAsia"/>
        </w:rPr>
        <w:t xml:space="preserve"> </w:t>
      </w:r>
      <w:r w:rsidRPr="00725295">
        <w:rPr>
          <w:rFonts w:ascii="Times New Roman" w:eastAsia="標楷體" w:hAnsi="Times New Roman" w:cs="Times New Roman"/>
        </w:rPr>
        <w:t>review.</w:t>
      </w:r>
    </w:p>
    <w:p w14:paraId="0293A659" w14:textId="77777777" w:rsidR="00FA09C2" w:rsidRDefault="00FA09C2" w:rsidP="00725295">
      <w:pPr>
        <w:tabs>
          <w:tab w:val="left" w:pos="282"/>
        </w:tabs>
        <w:kinsoku w:val="0"/>
        <w:adjustRightInd w:val="0"/>
        <w:snapToGrid w:val="0"/>
        <w:jc w:val="both"/>
        <w:rPr>
          <w:rFonts w:ascii="Times New Roman" w:eastAsia="標楷體" w:hAnsi="Times New Roman" w:cs="Times New Roman"/>
        </w:rPr>
      </w:pPr>
    </w:p>
    <w:p w14:paraId="756158B4" w14:textId="77777777" w:rsidR="00FA09C2" w:rsidRDefault="00FA09C2" w:rsidP="00725295">
      <w:pPr>
        <w:tabs>
          <w:tab w:val="left" w:pos="282"/>
        </w:tabs>
        <w:kinsoku w:val="0"/>
        <w:adjustRightInd w:val="0"/>
        <w:snapToGrid w:val="0"/>
        <w:jc w:val="both"/>
        <w:rPr>
          <w:rFonts w:ascii="Times New Roman" w:eastAsia="標楷體" w:hAnsi="Times New Roman" w:cs="Times New Roman"/>
        </w:rPr>
      </w:pPr>
      <w:r w:rsidRPr="00A03A0C">
        <w:rPr>
          <w:rFonts w:ascii="Times New Roman" w:eastAsia="標楷體" w:hAnsi="Times New Roman" w:cs="Times New Roman"/>
        </w:rPr>
        <w:t xml:space="preserve">From the effective date of the adjustment of the minimum monthly wage </w:t>
      </w:r>
      <w:r>
        <w:rPr>
          <w:rFonts w:ascii="Times New Roman" w:eastAsia="標楷體" w:hAnsi="Times New Roman" w:cs="Times New Roman" w:hint="eastAsia"/>
        </w:rPr>
        <w:t xml:space="preserve">as </w:t>
      </w:r>
      <w:r w:rsidRPr="00A03A0C">
        <w:rPr>
          <w:rFonts w:ascii="Times New Roman" w:eastAsia="標楷體" w:hAnsi="Times New Roman" w:cs="Times New Roman"/>
        </w:rPr>
        <w:t xml:space="preserve">announced </w:t>
      </w:r>
      <w:r>
        <w:rPr>
          <w:rFonts w:ascii="Times New Roman" w:eastAsia="標楷體" w:hAnsi="Times New Roman" w:cs="Times New Roman" w:hint="eastAsia"/>
        </w:rPr>
        <w:t xml:space="preserve">by the competent authority </w:t>
      </w:r>
      <w:r w:rsidRPr="00A03A0C">
        <w:rPr>
          <w:rFonts w:ascii="Times New Roman" w:eastAsia="標楷體" w:hAnsi="Times New Roman" w:cs="Times New Roman"/>
        </w:rPr>
        <w:t xml:space="preserve">pursuant to the preceding paragraph, </w:t>
      </w:r>
      <w:r>
        <w:rPr>
          <w:rFonts w:ascii="Times New Roman" w:eastAsia="標楷體" w:hAnsi="Times New Roman" w:cs="Times New Roman" w:hint="eastAsia"/>
        </w:rPr>
        <w:t>distant water fisheries</w:t>
      </w:r>
      <w:r w:rsidRPr="00A03A0C">
        <w:rPr>
          <w:rFonts w:ascii="Times New Roman" w:eastAsia="標楷體" w:hAnsi="Times New Roman" w:cs="Times New Roman"/>
        </w:rPr>
        <w:t xml:space="preserve"> operator</w:t>
      </w:r>
      <w:r>
        <w:rPr>
          <w:rFonts w:ascii="Times New Roman" w:eastAsia="標楷體" w:hAnsi="Times New Roman" w:cs="Times New Roman" w:hint="eastAsia"/>
        </w:rPr>
        <w:t>s</w:t>
      </w:r>
      <w:r w:rsidRPr="00A03A0C">
        <w:rPr>
          <w:rFonts w:ascii="Times New Roman" w:eastAsia="標楷體" w:hAnsi="Times New Roman" w:cs="Times New Roman"/>
        </w:rPr>
        <w:t xml:space="preserve"> shall re-enter into </w:t>
      </w:r>
      <w:r>
        <w:rPr>
          <w:rFonts w:ascii="Times New Roman" w:eastAsia="標楷體" w:hAnsi="Times New Roman" w:cs="Times New Roman" w:hint="eastAsia"/>
        </w:rPr>
        <w:t>employment</w:t>
      </w:r>
      <w:r w:rsidRPr="00A03A0C">
        <w:rPr>
          <w:rFonts w:ascii="Times New Roman" w:eastAsia="標楷體" w:hAnsi="Times New Roman" w:cs="Times New Roman"/>
        </w:rPr>
        <w:t xml:space="preserve"> contract</w:t>
      </w:r>
      <w:r>
        <w:rPr>
          <w:rFonts w:ascii="Times New Roman" w:eastAsia="標楷體" w:hAnsi="Times New Roman" w:cs="Times New Roman" w:hint="eastAsia"/>
        </w:rPr>
        <w:t>s</w:t>
      </w:r>
      <w:r w:rsidRPr="00A03A0C">
        <w:rPr>
          <w:rFonts w:ascii="Times New Roman" w:eastAsia="標楷體" w:hAnsi="Times New Roman" w:cs="Times New Roman"/>
        </w:rPr>
        <w:t xml:space="preserve"> with </w:t>
      </w:r>
      <w:r>
        <w:rPr>
          <w:rFonts w:ascii="Times New Roman" w:eastAsia="標楷體" w:hAnsi="Times New Roman" w:cs="Times New Roman" w:hint="eastAsia"/>
        </w:rPr>
        <w:t>foreign crew members</w:t>
      </w:r>
      <w:r w:rsidRPr="00A03A0C">
        <w:rPr>
          <w:rFonts w:ascii="Times New Roman" w:eastAsia="標楷體" w:hAnsi="Times New Roman" w:cs="Times New Roman"/>
        </w:rPr>
        <w:t xml:space="preserve">, or adjust the </w:t>
      </w:r>
      <w:r>
        <w:rPr>
          <w:rFonts w:ascii="Times New Roman" w:eastAsia="標楷體" w:hAnsi="Times New Roman" w:cs="Times New Roman" w:hint="eastAsia"/>
        </w:rPr>
        <w:t>crew</w:t>
      </w:r>
      <w:r>
        <w:rPr>
          <w:rFonts w:ascii="Times New Roman" w:eastAsia="標楷體" w:hAnsi="Times New Roman" w:cs="Times New Roman"/>
        </w:rPr>
        <w:t>’</w:t>
      </w:r>
      <w:r>
        <w:rPr>
          <w:rFonts w:ascii="Times New Roman" w:eastAsia="標楷體" w:hAnsi="Times New Roman" w:cs="Times New Roman" w:hint="eastAsia"/>
        </w:rPr>
        <w:t>s</w:t>
      </w:r>
      <w:r w:rsidRPr="00A03A0C">
        <w:rPr>
          <w:rFonts w:ascii="Times New Roman" w:eastAsia="標楷體" w:hAnsi="Times New Roman" w:cs="Times New Roman"/>
        </w:rPr>
        <w:t xml:space="preserve"> wages directly in accordance with the minimum monthly wage announced</w:t>
      </w:r>
      <w:r>
        <w:rPr>
          <w:rFonts w:ascii="Times New Roman" w:eastAsia="標楷體" w:hAnsi="Times New Roman" w:cs="Times New Roman" w:hint="eastAsia"/>
        </w:rPr>
        <w:t xml:space="preserve"> by the competent authority</w:t>
      </w:r>
      <w:r w:rsidRPr="00A03A0C">
        <w:rPr>
          <w:rFonts w:ascii="Times New Roman" w:eastAsia="標楷體" w:hAnsi="Times New Roman" w:cs="Times New Roman"/>
        </w:rPr>
        <w:t>.</w:t>
      </w:r>
    </w:p>
    <w:p w14:paraId="3294F053" w14:textId="77777777" w:rsidR="00FA09C2" w:rsidRDefault="00FA09C2" w:rsidP="00725295">
      <w:pPr>
        <w:tabs>
          <w:tab w:val="left" w:pos="282"/>
        </w:tabs>
        <w:kinsoku w:val="0"/>
        <w:adjustRightInd w:val="0"/>
        <w:snapToGrid w:val="0"/>
        <w:jc w:val="both"/>
        <w:rPr>
          <w:rFonts w:ascii="Times New Roman" w:eastAsia="標楷體" w:hAnsi="Times New Roman" w:cs="Times New Roman"/>
        </w:rPr>
      </w:pPr>
    </w:p>
    <w:p w14:paraId="16D45F2B" w14:textId="77777777" w:rsidR="00FA09C2" w:rsidRPr="00725295" w:rsidRDefault="00FA09C2" w:rsidP="00725295">
      <w:pPr>
        <w:tabs>
          <w:tab w:val="left" w:pos="282"/>
        </w:tabs>
        <w:kinsoku w:val="0"/>
        <w:adjustRightInd w:val="0"/>
        <w:snapToGrid w:val="0"/>
        <w:jc w:val="both"/>
        <w:rPr>
          <w:rFonts w:ascii="Times New Roman" w:eastAsia="標楷體" w:hAnsi="Times New Roman" w:cs="Times New Roman"/>
        </w:rPr>
      </w:pPr>
      <w:r w:rsidRPr="00725295">
        <w:rPr>
          <w:rFonts w:ascii="Times New Roman" w:eastAsia="標楷體" w:hAnsi="Times New Roman" w:cs="Times New Roman"/>
        </w:rPr>
        <w:t xml:space="preserve">The </w:t>
      </w:r>
      <w:r>
        <w:rPr>
          <w:rFonts w:ascii="Times New Roman" w:eastAsia="標楷體" w:hAnsi="Times New Roman" w:cs="Times New Roman" w:hint="eastAsia"/>
        </w:rPr>
        <w:t>method(</w:t>
      </w:r>
      <w:r w:rsidRPr="00725295">
        <w:rPr>
          <w:rFonts w:ascii="Times New Roman" w:eastAsia="標楷體" w:hAnsi="Times New Roman" w:cs="Times New Roman"/>
        </w:rPr>
        <w:t>s</w:t>
      </w:r>
      <w:r>
        <w:rPr>
          <w:rFonts w:ascii="Times New Roman" w:eastAsia="標楷體" w:hAnsi="Times New Roman" w:cs="Times New Roman" w:hint="eastAsia"/>
        </w:rPr>
        <w:t>)</w:t>
      </w:r>
      <w:r w:rsidRPr="00725295">
        <w:rPr>
          <w:rFonts w:ascii="Times New Roman" w:eastAsia="標楷體" w:hAnsi="Times New Roman" w:cs="Times New Roman"/>
        </w:rPr>
        <w:t xml:space="preserve"> of payment as referred to in subparagraph (2) of</w:t>
      </w:r>
      <w:r>
        <w:rPr>
          <w:rFonts w:ascii="Times New Roman" w:eastAsia="標楷體" w:hAnsi="Times New Roman" w:cs="Times New Roman" w:hint="eastAsia"/>
        </w:rPr>
        <w:t xml:space="preserve"> Article 6,</w:t>
      </w:r>
      <w:r w:rsidRPr="00725295">
        <w:rPr>
          <w:rFonts w:ascii="Times New Roman" w:eastAsia="標楷體" w:hAnsi="Times New Roman" w:cs="Times New Roman"/>
        </w:rPr>
        <w:t xml:space="preserve"> paragraph 1 shall </w:t>
      </w:r>
      <w:r>
        <w:rPr>
          <w:rFonts w:ascii="Times New Roman" w:eastAsia="標楷體" w:hAnsi="Times New Roman" w:cs="Times New Roman" w:hint="eastAsia"/>
        </w:rPr>
        <w:lastRenderedPageBreak/>
        <w:t>comply with</w:t>
      </w:r>
      <w:r w:rsidRPr="00725295">
        <w:rPr>
          <w:rFonts w:ascii="Times New Roman" w:eastAsia="標楷體" w:hAnsi="Times New Roman" w:cs="Times New Roman"/>
        </w:rPr>
        <w:t xml:space="preserve"> one of the following </w:t>
      </w:r>
      <w:r>
        <w:rPr>
          <w:rFonts w:ascii="Times New Roman" w:eastAsia="標楷體" w:hAnsi="Times New Roman" w:cs="Times New Roman" w:hint="eastAsia"/>
        </w:rPr>
        <w:t>provision</w:t>
      </w:r>
      <w:r w:rsidRPr="00725295">
        <w:rPr>
          <w:rFonts w:ascii="Times New Roman" w:eastAsia="標楷體" w:hAnsi="Times New Roman" w:cs="Times New Roman"/>
        </w:rPr>
        <w:t xml:space="preserve">s, and distant water fisheries operators shall make full payment to foreign crew members and bear any </w:t>
      </w:r>
      <w:r>
        <w:rPr>
          <w:rFonts w:ascii="Times New Roman" w:eastAsia="標楷體" w:hAnsi="Times New Roman" w:cs="Times New Roman" w:hint="eastAsia"/>
        </w:rPr>
        <w:t>handling</w:t>
      </w:r>
      <w:r w:rsidRPr="00725295">
        <w:rPr>
          <w:rFonts w:ascii="Times New Roman" w:eastAsia="標楷體" w:hAnsi="Times New Roman" w:cs="Times New Roman"/>
        </w:rPr>
        <w:t xml:space="preserve"> charge incurred: </w:t>
      </w:r>
    </w:p>
    <w:p w14:paraId="6C53C53E" w14:textId="77777777" w:rsidR="00FA09C2" w:rsidRPr="00B66D3A" w:rsidRDefault="00FA09C2" w:rsidP="00440473">
      <w:pPr>
        <w:pStyle w:val="a3"/>
        <w:numPr>
          <w:ilvl w:val="0"/>
          <w:numId w:val="20"/>
        </w:numPr>
        <w:tabs>
          <w:tab w:val="left" w:pos="282"/>
        </w:tabs>
        <w:kinsoku w:val="0"/>
        <w:adjustRightInd w:val="0"/>
        <w:snapToGrid w:val="0"/>
        <w:ind w:leftChars="0"/>
        <w:jc w:val="both"/>
        <w:rPr>
          <w:rFonts w:ascii="Times New Roman" w:eastAsia="標楷體" w:hAnsi="Times New Roman" w:cs="Times New Roman"/>
        </w:rPr>
      </w:pPr>
      <w:r w:rsidRPr="00B66D3A">
        <w:rPr>
          <w:rFonts w:ascii="Times New Roman" w:eastAsia="標楷體" w:hAnsi="Times New Roman" w:cs="Times New Roman"/>
        </w:rPr>
        <w:t>To pay in cash to the crew member</w:t>
      </w:r>
      <w:r w:rsidRPr="00B66D3A">
        <w:rPr>
          <w:rFonts w:ascii="Times New Roman" w:eastAsia="標楷體" w:hAnsi="Times New Roman" w:cs="Times New Roman" w:hint="eastAsia"/>
        </w:rPr>
        <w:t>s</w:t>
      </w:r>
      <w:r w:rsidRPr="00B66D3A">
        <w:rPr>
          <w:rFonts w:ascii="Times New Roman" w:eastAsia="標楷體" w:hAnsi="Times New Roman" w:cs="Times New Roman"/>
        </w:rPr>
        <w:t>.</w:t>
      </w:r>
    </w:p>
    <w:p w14:paraId="64C2C672" w14:textId="77777777" w:rsidR="00FA09C2" w:rsidRDefault="00FA09C2" w:rsidP="00440473">
      <w:pPr>
        <w:pStyle w:val="a3"/>
        <w:numPr>
          <w:ilvl w:val="0"/>
          <w:numId w:val="20"/>
        </w:numPr>
        <w:tabs>
          <w:tab w:val="left" w:pos="282"/>
        </w:tabs>
        <w:kinsoku w:val="0"/>
        <w:adjustRightInd w:val="0"/>
        <w:snapToGrid w:val="0"/>
        <w:ind w:leftChars="0"/>
        <w:jc w:val="both"/>
        <w:rPr>
          <w:rFonts w:ascii="Times New Roman" w:eastAsia="標楷體" w:hAnsi="Times New Roman" w:cs="Times New Roman"/>
        </w:rPr>
      </w:pPr>
      <w:r w:rsidRPr="00B66D3A">
        <w:rPr>
          <w:rFonts w:ascii="Times New Roman" w:eastAsia="標楷體" w:hAnsi="Times New Roman" w:cs="Times New Roman"/>
        </w:rPr>
        <w:t>To make payment to the account</w:t>
      </w:r>
      <w:r>
        <w:rPr>
          <w:rFonts w:ascii="Times New Roman" w:eastAsia="標楷體" w:hAnsi="Times New Roman" w:cs="Times New Roman" w:hint="eastAsia"/>
        </w:rPr>
        <w:t>s</w:t>
      </w:r>
      <w:r w:rsidRPr="00B66D3A">
        <w:rPr>
          <w:rFonts w:ascii="Times New Roman" w:eastAsia="標楷體" w:hAnsi="Times New Roman" w:cs="Times New Roman"/>
        </w:rPr>
        <w:t xml:space="preserve"> designated by the crew member</w:t>
      </w:r>
      <w:r>
        <w:rPr>
          <w:rFonts w:ascii="Times New Roman" w:eastAsia="標楷體" w:hAnsi="Times New Roman" w:cs="Times New Roman" w:hint="eastAsia"/>
        </w:rPr>
        <w:t>s</w:t>
      </w:r>
      <w:r w:rsidRPr="00B66D3A">
        <w:rPr>
          <w:rFonts w:ascii="Times New Roman" w:eastAsia="標楷體" w:hAnsi="Times New Roman" w:cs="Times New Roman"/>
        </w:rPr>
        <w:t>, which shall not be account</w:t>
      </w:r>
      <w:r>
        <w:rPr>
          <w:rFonts w:ascii="Times New Roman" w:eastAsia="標楷體" w:hAnsi="Times New Roman" w:cs="Times New Roman" w:hint="eastAsia"/>
        </w:rPr>
        <w:t>s</w:t>
      </w:r>
      <w:r w:rsidRPr="00B66D3A">
        <w:rPr>
          <w:rFonts w:ascii="Times New Roman" w:eastAsia="標楷體" w:hAnsi="Times New Roman" w:cs="Times New Roman"/>
        </w:rPr>
        <w:t xml:space="preserve"> of a</w:t>
      </w:r>
      <w:r>
        <w:rPr>
          <w:rFonts w:ascii="Times New Roman" w:eastAsia="標楷體" w:hAnsi="Times New Roman" w:cs="Times New Roman" w:hint="eastAsia"/>
        </w:rPr>
        <w:t>ny</w:t>
      </w:r>
      <w:r w:rsidRPr="00B66D3A">
        <w:rPr>
          <w:rFonts w:ascii="Times New Roman" w:eastAsia="標楷體" w:hAnsi="Times New Roman" w:cs="Times New Roman"/>
        </w:rPr>
        <w:t xml:space="preserve"> foreign </w:t>
      </w:r>
      <w:r>
        <w:rPr>
          <w:rFonts w:ascii="Times New Roman" w:eastAsia="標楷體" w:hAnsi="Times New Roman" w:cs="Times New Roman" w:hint="eastAsia"/>
        </w:rPr>
        <w:t xml:space="preserve">recruitment </w:t>
      </w:r>
      <w:r w:rsidRPr="00B66D3A">
        <w:rPr>
          <w:rFonts w:ascii="Times New Roman" w:eastAsia="標楷體" w:hAnsi="Times New Roman" w:cs="Times New Roman"/>
        </w:rPr>
        <w:t>agent.</w:t>
      </w:r>
    </w:p>
    <w:p w14:paraId="1F43E50C" w14:textId="77777777" w:rsidR="00FA09C2" w:rsidRPr="00B66D3A" w:rsidRDefault="00FA09C2" w:rsidP="00440473">
      <w:pPr>
        <w:pStyle w:val="a3"/>
        <w:numPr>
          <w:ilvl w:val="0"/>
          <w:numId w:val="20"/>
        </w:numPr>
        <w:tabs>
          <w:tab w:val="left" w:pos="282"/>
        </w:tabs>
        <w:kinsoku w:val="0"/>
        <w:adjustRightInd w:val="0"/>
        <w:snapToGrid w:val="0"/>
        <w:ind w:leftChars="0"/>
        <w:jc w:val="both"/>
        <w:rPr>
          <w:rFonts w:ascii="Times New Roman" w:eastAsia="標楷體" w:hAnsi="Times New Roman" w:cs="Times New Roman"/>
        </w:rPr>
      </w:pPr>
      <w:r w:rsidRPr="00B66D3A">
        <w:rPr>
          <w:rFonts w:ascii="Times New Roman" w:eastAsia="標楷體" w:hAnsi="Times New Roman" w:cs="Times New Roman"/>
        </w:rPr>
        <w:t>To make payment to the account</w:t>
      </w:r>
      <w:r>
        <w:rPr>
          <w:rFonts w:ascii="Times New Roman" w:eastAsia="標楷體" w:hAnsi="Times New Roman" w:cs="Times New Roman" w:hint="eastAsia"/>
        </w:rPr>
        <w:t>s</w:t>
      </w:r>
      <w:r w:rsidRPr="00B66D3A">
        <w:rPr>
          <w:rFonts w:ascii="Times New Roman" w:eastAsia="標楷體" w:hAnsi="Times New Roman" w:cs="Times New Roman"/>
        </w:rPr>
        <w:t xml:space="preserve"> designated by the crew member</w:t>
      </w:r>
      <w:r>
        <w:rPr>
          <w:rFonts w:ascii="Times New Roman" w:eastAsia="標楷體" w:hAnsi="Times New Roman" w:cs="Times New Roman" w:hint="eastAsia"/>
        </w:rPr>
        <w:t>s</w:t>
      </w:r>
      <w:r w:rsidRPr="00B66D3A">
        <w:rPr>
          <w:rFonts w:ascii="Times New Roman" w:eastAsia="標楷體" w:hAnsi="Times New Roman" w:cs="Times New Roman"/>
        </w:rPr>
        <w:t xml:space="preserve"> through domestic </w:t>
      </w:r>
      <w:r>
        <w:rPr>
          <w:rFonts w:ascii="Times New Roman" w:eastAsia="標楷體" w:hAnsi="Times New Roman" w:cs="Times New Roman" w:hint="eastAsia"/>
        </w:rPr>
        <w:t xml:space="preserve">recruitment </w:t>
      </w:r>
      <w:r w:rsidRPr="00B66D3A">
        <w:rPr>
          <w:rFonts w:ascii="Times New Roman" w:eastAsia="標楷體" w:hAnsi="Times New Roman" w:cs="Times New Roman"/>
        </w:rPr>
        <w:t>agent</w:t>
      </w:r>
      <w:r>
        <w:rPr>
          <w:rFonts w:ascii="Times New Roman" w:eastAsia="標楷體" w:hAnsi="Times New Roman" w:cs="Times New Roman" w:hint="eastAsia"/>
        </w:rPr>
        <w:t>s</w:t>
      </w:r>
      <w:r w:rsidRPr="00B66D3A">
        <w:rPr>
          <w:rFonts w:ascii="Times New Roman" w:eastAsia="標楷體" w:hAnsi="Times New Roman" w:cs="Times New Roman"/>
        </w:rPr>
        <w:t>, and the designated account</w:t>
      </w:r>
      <w:r>
        <w:rPr>
          <w:rFonts w:ascii="Times New Roman" w:eastAsia="標楷體" w:hAnsi="Times New Roman" w:cs="Times New Roman" w:hint="eastAsia"/>
        </w:rPr>
        <w:t>s</w:t>
      </w:r>
      <w:r w:rsidRPr="00B66D3A">
        <w:rPr>
          <w:rFonts w:ascii="Times New Roman" w:eastAsia="標楷體" w:hAnsi="Times New Roman" w:cs="Times New Roman"/>
        </w:rPr>
        <w:t xml:space="preserve"> shall not be account</w:t>
      </w:r>
      <w:r>
        <w:rPr>
          <w:rFonts w:ascii="Times New Roman" w:eastAsia="標楷體" w:hAnsi="Times New Roman" w:cs="Times New Roman" w:hint="eastAsia"/>
        </w:rPr>
        <w:t>s</w:t>
      </w:r>
      <w:r w:rsidRPr="00B66D3A">
        <w:rPr>
          <w:rFonts w:ascii="Times New Roman" w:eastAsia="標楷體" w:hAnsi="Times New Roman" w:cs="Times New Roman"/>
        </w:rPr>
        <w:t xml:space="preserve"> of a</w:t>
      </w:r>
      <w:r>
        <w:rPr>
          <w:rFonts w:ascii="Times New Roman" w:eastAsia="標楷體" w:hAnsi="Times New Roman" w:cs="Times New Roman" w:hint="eastAsia"/>
        </w:rPr>
        <w:t>ny</w:t>
      </w:r>
      <w:r w:rsidRPr="00B66D3A">
        <w:rPr>
          <w:rFonts w:ascii="Times New Roman" w:eastAsia="標楷體" w:hAnsi="Times New Roman" w:cs="Times New Roman"/>
        </w:rPr>
        <w:t xml:space="preserve"> foreign </w:t>
      </w:r>
      <w:r>
        <w:rPr>
          <w:rFonts w:ascii="Times New Roman" w:eastAsia="標楷體" w:hAnsi="Times New Roman" w:cs="Times New Roman" w:hint="eastAsia"/>
        </w:rPr>
        <w:t xml:space="preserve">recruitment </w:t>
      </w:r>
      <w:r w:rsidRPr="00B66D3A">
        <w:rPr>
          <w:rFonts w:ascii="Times New Roman" w:eastAsia="標楷體" w:hAnsi="Times New Roman" w:cs="Times New Roman"/>
        </w:rPr>
        <w:t>agent.</w:t>
      </w:r>
    </w:p>
    <w:p w14:paraId="06B89625" w14:textId="77777777" w:rsidR="00FA09C2" w:rsidRDefault="00FA09C2" w:rsidP="00B66D3A">
      <w:pPr>
        <w:tabs>
          <w:tab w:val="left" w:pos="282"/>
        </w:tabs>
        <w:kinsoku w:val="0"/>
        <w:adjustRightInd w:val="0"/>
        <w:snapToGrid w:val="0"/>
        <w:jc w:val="both"/>
        <w:rPr>
          <w:rFonts w:ascii="Times New Roman" w:eastAsia="標楷體" w:hAnsi="Times New Roman" w:cs="Times New Roman"/>
        </w:rPr>
      </w:pPr>
    </w:p>
    <w:p w14:paraId="7264B473" w14:textId="77777777" w:rsidR="00FA09C2" w:rsidRPr="00234BE3" w:rsidRDefault="00FA09C2" w:rsidP="005A0805">
      <w:pPr>
        <w:tabs>
          <w:tab w:val="left" w:pos="282"/>
        </w:tabs>
        <w:kinsoku w:val="0"/>
        <w:adjustRightInd w:val="0"/>
        <w:snapToGrid w:val="0"/>
        <w:jc w:val="both"/>
        <w:rPr>
          <w:rFonts w:ascii="Times New Roman" w:eastAsia="標楷體" w:hAnsi="Times New Roman" w:cs="Times New Roman"/>
        </w:rPr>
      </w:pPr>
      <w:r w:rsidRPr="00B66D3A">
        <w:rPr>
          <w:rFonts w:ascii="Times New Roman" w:eastAsia="標楷體" w:hAnsi="Times New Roman" w:cs="Times New Roman"/>
        </w:rPr>
        <w:t xml:space="preserve">The frequency of payment as referred to in </w:t>
      </w:r>
      <w:r>
        <w:rPr>
          <w:rFonts w:ascii="Times New Roman" w:eastAsia="標楷體" w:hAnsi="Times New Roman" w:cs="Times New Roman" w:hint="eastAsia"/>
        </w:rPr>
        <w:t>s</w:t>
      </w:r>
      <w:r w:rsidRPr="00B66D3A">
        <w:rPr>
          <w:rFonts w:ascii="Times New Roman" w:eastAsia="標楷體" w:hAnsi="Times New Roman" w:cs="Times New Roman"/>
        </w:rPr>
        <w:t xml:space="preserve">ubparagraph </w:t>
      </w:r>
      <w:r>
        <w:rPr>
          <w:rFonts w:ascii="Times New Roman" w:eastAsia="標楷體" w:hAnsi="Times New Roman" w:cs="Times New Roman" w:hint="eastAsia"/>
        </w:rPr>
        <w:t>(</w:t>
      </w:r>
      <w:r w:rsidRPr="00B66D3A">
        <w:rPr>
          <w:rFonts w:ascii="Times New Roman" w:eastAsia="標楷體" w:hAnsi="Times New Roman" w:cs="Times New Roman"/>
        </w:rPr>
        <w:t>2</w:t>
      </w:r>
      <w:r>
        <w:rPr>
          <w:rFonts w:ascii="Times New Roman" w:eastAsia="標楷體" w:hAnsi="Times New Roman" w:cs="Times New Roman" w:hint="eastAsia"/>
        </w:rPr>
        <w:t>) of Article 6,</w:t>
      </w:r>
      <w:r w:rsidRPr="00B66D3A">
        <w:rPr>
          <w:rFonts w:ascii="Times New Roman" w:eastAsia="標楷體" w:hAnsi="Times New Roman" w:cs="Times New Roman"/>
        </w:rPr>
        <w:t xml:space="preserve"> </w:t>
      </w:r>
      <w:r>
        <w:rPr>
          <w:rFonts w:ascii="Times New Roman" w:eastAsia="標楷體" w:hAnsi="Times New Roman" w:cs="Times New Roman" w:hint="eastAsia"/>
        </w:rPr>
        <w:t>p</w:t>
      </w:r>
      <w:r w:rsidRPr="00B66D3A">
        <w:rPr>
          <w:rFonts w:ascii="Times New Roman" w:eastAsia="標楷體" w:hAnsi="Times New Roman" w:cs="Times New Roman"/>
        </w:rPr>
        <w:t>aragraph 1 shall not exceed once every three months.</w:t>
      </w:r>
      <w:r>
        <w:rPr>
          <w:rFonts w:ascii="Times New Roman" w:eastAsia="標楷體" w:hAnsi="Times New Roman" w:cs="Times New Roman" w:hint="eastAsia"/>
        </w:rPr>
        <w:t xml:space="preserve"> Notwithstanding this provision</w:t>
      </w:r>
      <w:r w:rsidRPr="00B66D3A">
        <w:rPr>
          <w:rFonts w:ascii="Times New Roman" w:eastAsia="標楷體" w:hAnsi="Times New Roman" w:cs="Times New Roman"/>
        </w:rPr>
        <w:t xml:space="preserve">, </w:t>
      </w:r>
      <w:r>
        <w:rPr>
          <w:rFonts w:ascii="Times New Roman" w:eastAsia="標楷體" w:hAnsi="Times New Roman" w:cs="Times New Roman" w:hint="eastAsia"/>
        </w:rPr>
        <w:t>in the case of</w:t>
      </w:r>
      <w:r w:rsidRPr="00B66D3A">
        <w:rPr>
          <w:rFonts w:ascii="Times New Roman" w:eastAsia="標楷體" w:hAnsi="Times New Roman" w:cs="Times New Roman"/>
        </w:rPr>
        <w:t xml:space="preserve"> any of the following circumstances, the</w:t>
      </w:r>
      <w:r>
        <w:rPr>
          <w:rFonts w:ascii="Times New Roman" w:eastAsia="標楷體" w:hAnsi="Times New Roman" w:cs="Times New Roman" w:hint="eastAsia"/>
        </w:rPr>
        <w:t xml:space="preserve"> concerned distant water fisheries</w:t>
      </w:r>
      <w:r w:rsidRPr="00B66D3A">
        <w:rPr>
          <w:rFonts w:ascii="Times New Roman" w:eastAsia="標楷體" w:hAnsi="Times New Roman" w:cs="Times New Roman"/>
        </w:rPr>
        <w:t xml:space="preserve"> operator and the </w:t>
      </w:r>
      <w:r>
        <w:rPr>
          <w:rFonts w:ascii="Times New Roman" w:eastAsia="標楷體" w:hAnsi="Times New Roman" w:cs="Times New Roman" w:hint="eastAsia"/>
        </w:rPr>
        <w:t>foreign crew member(s)</w:t>
      </w:r>
      <w:r w:rsidRPr="00B66D3A">
        <w:rPr>
          <w:rFonts w:ascii="Times New Roman" w:eastAsia="標楷體" w:hAnsi="Times New Roman" w:cs="Times New Roman"/>
        </w:rPr>
        <w:t xml:space="preserve"> may agree to a payment </w:t>
      </w:r>
      <w:r>
        <w:rPr>
          <w:rFonts w:ascii="Times New Roman" w:eastAsia="標楷體" w:hAnsi="Times New Roman" w:cs="Times New Roman" w:hint="eastAsia"/>
        </w:rPr>
        <w:t>frequency</w:t>
      </w:r>
      <w:r w:rsidRPr="00B66D3A">
        <w:rPr>
          <w:rFonts w:ascii="Times New Roman" w:eastAsia="標楷體" w:hAnsi="Times New Roman" w:cs="Times New Roman"/>
        </w:rPr>
        <w:t xml:space="preserve"> exceeding three months, provided that all wages shall be paid in full upon completion of the </w:t>
      </w:r>
      <w:r>
        <w:rPr>
          <w:rFonts w:ascii="Times New Roman" w:eastAsia="標楷體" w:hAnsi="Times New Roman" w:cs="Times New Roman" w:hint="eastAsia"/>
        </w:rPr>
        <w:t>current fishing trip</w:t>
      </w:r>
      <w:r w:rsidRPr="00234BE3">
        <w:rPr>
          <w:rFonts w:ascii="Times New Roman" w:eastAsia="標楷體" w:hAnsi="Times New Roman" w:cs="Times New Roman"/>
        </w:rPr>
        <w:t>:</w:t>
      </w:r>
    </w:p>
    <w:p w14:paraId="1C6B83A9" w14:textId="77777777" w:rsidR="00FA09C2" w:rsidRPr="00234BE3" w:rsidRDefault="00FA09C2" w:rsidP="00440473">
      <w:pPr>
        <w:pStyle w:val="a3"/>
        <w:numPr>
          <w:ilvl w:val="0"/>
          <w:numId w:val="21"/>
        </w:numPr>
        <w:tabs>
          <w:tab w:val="left" w:pos="282"/>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 xml:space="preserve">The average monthly wage paid to the </w:t>
      </w:r>
      <w:r w:rsidRPr="00234BE3">
        <w:rPr>
          <w:rFonts w:ascii="Times New Roman" w:eastAsia="標楷體" w:hAnsi="Times New Roman" w:cs="Times New Roman" w:hint="eastAsia"/>
        </w:rPr>
        <w:t>crew</w:t>
      </w:r>
      <w:r w:rsidRPr="00234BE3">
        <w:rPr>
          <w:rFonts w:ascii="Times New Roman" w:eastAsia="標楷體" w:hAnsi="Times New Roman" w:cs="Times New Roman"/>
        </w:rPr>
        <w:t xml:space="preserve"> reach </w:t>
      </w:r>
      <w:r w:rsidRPr="00234BE3">
        <w:rPr>
          <w:rFonts w:ascii="Times New Roman" w:eastAsia="標楷體" w:hAnsi="Times New Roman" w:cs="Times New Roman" w:hint="eastAsia"/>
        </w:rPr>
        <w:t xml:space="preserve">60% </w:t>
      </w:r>
      <w:r w:rsidRPr="00234BE3">
        <w:rPr>
          <w:rFonts w:ascii="Times New Roman" w:eastAsia="標楷體" w:hAnsi="Times New Roman" w:cs="Times New Roman"/>
        </w:rPr>
        <w:t>or more of the minimum monthly wage</w:t>
      </w:r>
      <w:r w:rsidRPr="00234BE3">
        <w:rPr>
          <w:rFonts w:ascii="Times New Roman" w:eastAsia="標楷體" w:hAnsi="Times New Roman" w:cs="Times New Roman" w:hint="eastAsia"/>
        </w:rPr>
        <w:t>.</w:t>
      </w:r>
    </w:p>
    <w:p w14:paraId="63A6A2D0" w14:textId="77777777" w:rsidR="00FA09C2" w:rsidRPr="00234BE3" w:rsidRDefault="00FA09C2" w:rsidP="00440473">
      <w:pPr>
        <w:pStyle w:val="a3"/>
        <w:numPr>
          <w:ilvl w:val="0"/>
          <w:numId w:val="21"/>
        </w:numPr>
        <w:tabs>
          <w:tab w:val="left" w:pos="282"/>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 xml:space="preserve">The average monthly wage paid to the </w:t>
      </w:r>
      <w:r w:rsidRPr="00234BE3">
        <w:rPr>
          <w:rFonts w:ascii="Times New Roman" w:eastAsia="標楷體" w:hAnsi="Times New Roman" w:cs="Times New Roman" w:hint="eastAsia"/>
        </w:rPr>
        <w:t>crew is</w:t>
      </w:r>
      <w:r w:rsidRPr="00234BE3">
        <w:rPr>
          <w:rFonts w:ascii="Times New Roman" w:eastAsia="標楷體" w:hAnsi="Times New Roman" w:cs="Times New Roman"/>
        </w:rPr>
        <w:t xml:space="preserve"> less than 60% of the minimum monthly wage, and the unpaid wages are deposited by the</w:t>
      </w:r>
      <w:r w:rsidRPr="00234BE3">
        <w:rPr>
          <w:rFonts w:ascii="Times New Roman" w:eastAsia="標楷體" w:hAnsi="Times New Roman" w:cs="Times New Roman" w:hint="eastAsia"/>
        </w:rPr>
        <w:t xml:space="preserve"> distant water fisheries</w:t>
      </w:r>
      <w:r w:rsidRPr="00234BE3">
        <w:rPr>
          <w:rFonts w:ascii="Times New Roman" w:eastAsia="標楷體" w:hAnsi="Times New Roman" w:cs="Times New Roman"/>
        </w:rPr>
        <w:t xml:space="preserve"> operator every </w:t>
      </w:r>
      <w:r w:rsidRPr="00234BE3">
        <w:rPr>
          <w:rFonts w:ascii="Times New Roman" w:eastAsia="標楷體" w:hAnsi="Times New Roman" w:cs="Times New Roman" w:hint="eastAsia"/>
        </w:rPr>
        <w:t>three</w:t>
      </w:r>
      <w:r w:rsidRPr="00234BE3">
        <w:rPr>
          <w:rFonts w:ascii="Times New Roman" w:eastAsia="標楷體" w:hAnsi="Times New Roman" w:cs="Times New Roman"/>
        </w:rPr>
        <w:t xml:space="preserve"> months in the amount of </w:t>
      </w:r>
      <w:r w:rsidRPr="00234BE3">
        <w:rPr>
          <w:rFonts w:ascii="Times New Roman" w:eastAsia="標楷體" w:hAnsi="Times New Roman" w:cs="Times New Roman" w:hint="eastAsia"/>
        </w:rPr>
        <w:t xml:space="preserve">200 </w:t>
      </w:r>
      <w:r w:rsidRPr="00234BE3">
        <w:rPr>
          <w:rFonts w:ascii="Times New Roman" w:eastAsia="標楷體" w:hAnsi="Times New Roman" w:cs="Times New Roman"/>
        </w:rPr>
        <w:t>US</w:t>
      </w:r>
      <w:r w:rsidRPr="00234BE3">
        <w:rPr>
          <w:rFonts w:ascii="Times New Roman" w:eastAsia="標楷體" w:hAnsi="Times New Roman" w:cs="Times New Roman" w:hint="eastAsia"/>
        </w:rPr>
        <w:t xml:space="preserve"> Dollars </w:t>
      </w:r>
      <w:r w:rsidRPr="00234BE3">
        <w:rPr>
          <w:rFonts w:ascii="Times New Roman" w:eastAsia="標楷體" w:hAnsi="Times New Roman" w:cs="Times New Roman"/>
        </w:rPr>
        <w:t xml:space="preserve">per </w:t>
      </w:r>
      <w:r w:rsidRPr="00234BE3">
        <w:rPr>
          <w:rFonts w:ascii="Times New Roman" w:eastAsia="標楷體" w:hAnsi="Times New Roman" w:cs="Times New Roman" w:hint="eastAsia"/>
        </w:rPr>
        <w:t>crew</w:t>
      </w:r>
      <w:r w:rsidRPr="00234BE3">
        <w:rPr>
          <w:rFonts w:ascii="Times New Roman" w:eastAsia="標楷體" w:hAnsi="Times New Roman" w:cs="Times New Roman"/>
        </w:rPr>
        <w:t xml:space="preserve"> per month into a wage custody account maintained by the fisheries association or fishermen’s association</w:t>
      </w:r>
      <w:r w:rsidRPr="00234BE3">
        <w:rPr>
          <w:rFonts w:ascii="Times New Roman" w:eastAsia="標楷體" w:hAnsi="Times New Roman" w:cs="Times New Roman" w:hint="eastAsia"/>
        </w:rPr>
        <w:t xml:space="preserve"> that the concerned operator belongs to.</w:t>
      </w:r>
    </w:p>
    <w:p w14:paraId="0AC0FD27" w14:textId="77777777" w:rsidR="00FA09C2" w:rsidRPr="00234BE3" w:rsidRDefault="00FA09C2" w:rsidP="00440473">
      <w:pPr>
        <w:pStyle w:val="a3"/>
        <w:numPr>
          <w:ilvl w:val="0"/>
          <w:numId w:val="21"/>
        </w:numPr>
        <w:tabs>
          <w:tab w:val="left" w:pos="282"/>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 xml:space="preserve">The </w:t>
      </w:r>
      <w:r w:rsidRPr="00234BE3">
        <w:rPr>
          <w:rFonts w:ascii="Times New Roman" w:eastAsia="標楷體" w:hAnsi="Times New Roman" w:cs="Times New Roman" w:hint="eastAsia"/>
        </w:rPr>
        <w:t xml:space="preserve">distant water fisheries </w:t>
      </w:r>
      <w:r w:rsidRPr="00234BE3">
        <w:rPr>
          <w:rFonts w:ascii="Times New Roman" w:eastAsia="標楷體" w:hAnsi="Times New Roman" w:cs="Times New Roman"/>
        </w:rPr>
        <w:t>operator has paid the maximum amount of wage arrears payment reserve, or has provided a wage payment guarantee</w:t>
      </w:r>
      <w:r w:rsidRPr="00234BE3">
        <w:rPr>
          <w:rFonts w:ascii="Times New Roman" w:eastAsia="標楷體" w:hAnsi="Times New Roman" w:cs="Times New Roman" w:hint="eastAsia"/>
        </w:rPr>
        <w:t xml:space="preserve"> letter</w:t>
      </w:r>
      <w:r w:rsidRPr="00234BE3">
        <w:rPr>
          <w:rFonts w:ascii="Times New Roman" w:eastAsia="標楷體" w:hAnsi="Times New Roman" w:cs="Times New Roman"/>
        </w:rPr>
        <w:t xml:space="preserve"> issued by a financial institution.</w:t>
      </w:r>
    </w:p>
    <w:p w14:paraId="28BC70C0" w14:textId="77777777" w:rsidR="00FA09C2" w:rsidRPr="00234BE3" w:rsidRDefault="00FA09C2" w:rsidP="00B66D3A">
      <w:pPr>
        <w:tabs>
          <w:tab w:val="left" w:pos="282"/>
        </w:tabs>
        <w:kinsoku w:val="0"/>
        <w:adjustRightInd w:val="0"/>
        <w:snapToGrid w:val="0"/>
        <w:jc w:val="both"/>
        <w:rPr>
          <w:rFonts w:ascii="Times New Roman" w:eastAsia="標楷體" w:hAnsi="Times New Roman" w:cs="Times New Roman"/>
        </w:rPr>
      </w:pPr>
    </w:p>
    <w:p w14:paraId="603E3656" w14:textId="77777777" w:rsidR="00FA09C2" w:rsidRPr="00234BE3" w:rsidRDefault="00FA09C2" w:rsidP="00B66D3A">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The wage custody account as referred to </w:t>
      </w:r>
      <w:r w:rsidRPr="00234BE3">
        <w:rPr>
          <w:rFonts w:ascii="Times New Roman" w:eastAsia="標楷體" w:hAnsi="Times New Roman" w:cs="Times New Roman" w:hint="eastAsia"/>
        </w:rPr>
        <w:t>subparagraph (2)</w:t>
      </w:r>
      <w:r w:rsidRPr="00234BE3">
        <w:rPr>
          <w:rFonts w:ascii="Times New Roman" w:eastAsia="標楷體" w:hAnsi="Times New Roman" w:cs="Times New Roman"/>
        </w:rPr>
        <w:t xml:space="preserve"> of the preceding paragraph shall be managed in accordance with the </w:t>
      </w:r>
      <w:r w:rsidRPr="00234BE3">
        <w:rPr>
          <w:rFonts w:ascii="Times New Roman" w:eastAsia="標楷體" w:hAnsi="Times New Roman" w:cs="Times New Roman" w:hint="eastAsia"/>
        </w:rPr>
        <w:t>w</w:t>
      </w:r>
      <w:r w:rsidRPr="00234BE3">
        <w:rPr>
          <w:rFonts w:ascii="Times New Roman" w:eastAsia="標楷體" w:hAnsi="Times New Roman" w:cs="Times New Roman"/>
        </w:rPr>
        <w:t xml:space="preserve">age </w:t>
      </w:r>
      <w:r w:rsidRPr="00234BE3">
        <w:rPr>
          <w:rFonts w:ascii="Times New Roman" w:eastAsia="標楷體" w:hAnsi="Times New Roman" w:cs="Times New Roman" w:hint="eastAsia"/>
        </w:rPr>
        <w:t>c</w:t>
      </w:r>
      <w:r w:rsidRPr="00234BE3">
        <w:rPr>
          <w:rFonts w:ascii="Times New Roman" w:eastAsia="標楷體" w:hAnsi="Times New Roman" w:cs="Times New Roman"/>
        </w:rPr>
        <w:t xml:space="preserve">ustody </w:t>
      </w:r>
      <w:r w:rsidRPr="00234BE3">
        <w:rPr>
          <w:rFonts w:ascii="Times New Roman" w:eastAsia="標楷體" w:hAnsi="Times New Roman" w:cs="Times New Roman" w:hint="eastAsia"/>
        </w:rPr>
        <w:t>a</w:t>
      </w:r>
      <w:r w:rsidRPr="00234BE3">
        <w:rPr>
          <w:rFonts w:ascii="Times New Roman" w:eastAsia="標楷體" w:hAnsi="Times New Roman" w:cs="Times New Roman"/>
        </w:rPr>
        <w:t xml:space="preserve">ccount </w:t>
      </w:r>
      <w:r w:rsidRPr="00234BE3">
        <w:rPr>
          <w:rFonts w:ascii="Times New Roman" w:eastAsia="標楷體" w:hAnsi="Times New Roman" w:cs="Times New Roman" w:hint="eastAsia"/>
        </w:rPr>
        <w:t>m</w:t>
      </w:r>
      <w:r w:rsidRPr="00234BE3">
        <w:rPr>
          <w:rFonts w:ascii="Times New Roman" w:eastAsia="標楷體" w:hAnsi="Times New Roman" w:cs="Times New Roman"/>
        </w:rPr>
        <w:t xml:space="preserve">anagement </w:t>
      </w:r>
      <w:r w:rsidRPr="00234BE3">
        <w:rPr>
          <w:rFonts w:ascii="Times New Roman" w:eastAsia="標楷體" w:hAnsi="Times New Roman" w:cs="Times New Roman" w:hint="eastAsia"/>
        </w:rPr>
        <w:t>g</w:t>
      </w:r>
      <w:r w:rsidRPr="00234BE3">
        <w:rPr>
          <w:rFonts w:ascii="Times New Roman" w:eastAsia="標楷體" w:hAnsi="Times New Roman" w:cs="Times New Roman"/>
        </w:rPr>
        <w:t>uidelines (hereinafter referred to as the “Wage Custody Management Guidelines”) established by the fisheries association</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or fishermen’s association</w:t>
      </w:r>
      <w:r w:rsidRPr="00234BE3">
        <w:rPr>
          <w:rFonts w:ascii="Times New Roman" w:eastAsia="標楷體" w:hAnsi="Times New Roman" w:cs="Times New Roman" w:hint="eastAsia"/>
        </w:rPr>
        <w:t>s</w:t>
      </w:r>
      <w:r w:rsidRPr="00234BE3">
        <w:rPr>
          <w:rFonts w:ascii="Times New Roman" w:eastAsia="標楷體" w:hAnsi="Times New Roman" w:cs="Times New Roman"/>
        </w:rPr>
        <w:t>.</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 xml:space="preserve">The Wage Custody Management Guidelines shall include the following matters and shall be implemented upon approval by the competent authority; the same shall apply to any </w:t>
      </w:r>
      <w:r w:rsidRPr="00234BE3">
        <w:rPr>
          <w:rFonts w:ascii="Times New Roman" w:eastAsia="標楷體" w:hAnsi="Times New Roman" w:cs="Times New Roman" w:hint="eastAsia"/>
        </w:rPr>
        <w:t>revisions</w:t>
      </w:r>
      <w:r w:rsidRPr="00234BE3">
        <w:rPr>
          <w:rFonts w:ascii="Times New Roman" w:eastAsia="標楷體" w:hAnsi="Times New Roman" w:cs="Times New Roman"/>
        </w:rPr>
        <w:t xml:space="preserve"> thereto:</w:t>
      </w:r>
    </w:p>
    <w:p w14:paraId="4DB7711C" w14:textId="77777777" w:rsidR="00FA09C2" w:rsidRPr="00234BE3" w:rsidRDefault="00FA09C2" w:rsidP="00440473">
      <w:pPr>
        <w:pStyle w:val="a3"/>
        <w:numPr>
          <w:ilvl w:val="0"/>
          <w:numId w:val="22"/>
        </w:numPr>
        <w:tabs>
          <w:tab w:val="left" w:pos="282"/>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Establishment of a wage custody account, which shall be used exclusively for such purpose and shall not be diverted for other uses</w:t>
      </w:r>
      <w:r w:rsidRPr="00234BE3">
        <w:rPr>
          <w:rFonts w:ascii="Times New Roman" w:eastAsia="標楷體" w:hAnsi="Times New Roman" w:cs="Times New Roman" w:hint="eastAsia"/>
        </w:rPr>
        <w:t>.</w:t>
      </w:r>
    </w:p>
    <w:p w14:paraId="117B2048" w14:textId="77777777" w:rsidR="00FA09C2" w:rsidRPr="00234BE3" w:rsidRDefault="00FA09C2" w:rsidP="00440473">
      <w:pPr>
        <w:pStyle w:val="a3"/>
        <w:numPr>
          <w:ilvl w:val="0"/>
          <w:numId w:val="22"/>
        </w:numPr>
        <w:tabs>
          <w:tab w:val="left" w:pos="282"/>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 xml:space="preserve">The timing and procedures for </w:t>
      </w:r>
      <w:r w:rsidRPr="00234BE3">
        <w:rPr>
          <w:rFonts w:ascii="Times New Roman" w:eastAsia="標楷體" w:hAnsi="Times New Roman" w:cs="Times New Roman" w:hint="eastAsia"/>
        </w:rPr>
        <w:t xml:space="preserve">distant water fisheries </w:t>
      </w:r>
      <w:r w:rsidRPr="00234BE3">
        <w:rPr>
          <w:rFonts w:ascii="Times New Roman" w:eastAsia="標楷體" w:hAnsi="Times New Roman" w:cs="Times New Roman"/>
        </w:rPr>
        <w:t>operator</w:t>
      </w:r>
      <w:r w:rsidRPr="00234BE3">
        <w:rPr>
          <w:rFonts w:ascii="Times New Roman" w:eastAsia="標楷體" w:hAnsi="Times New Roman" w:cs="Times New Roman" w:hint="eastAsia"/>
        </w:rPr>
        <w:t>s</w:t>
      </w:r>
      <w:r w:rsidRPr="00234BE3">
        <w:rPr>
          <w:rFonts w:ascii="Times New Roman" w:eastAsia="標楷體" w:hAnsi="Times New Roman" w:cs="Times New Roman"/>
        </w:rPr>
        <w:t>’ deposit and withdrawal of wages.</w:t>
      </w:r>
    </w:p>
    <w:p w14:paraId="3B922D38" w14:textId="77777777" w:rsidR="00FA09C2" w:rsidRPr="00234BE3" w:rsidRDefault="00FA09C2" w:rsidP="00B66D3A">
      <w:pPr>
        <w:tabs>
          <w:tab w:val="left" w:pos="282"/>
        </w:tabs>
        <w:kinsoku w:val="0"/>
        <w:adjustRightInd w:val="0"/>
        <w:snapToGrid w:val="0"/>
        <w:jc w:val="both"/>
        <w:rPr>
          <w:rFonts w:ascii="Times New Roman" w:eastAsia="標楷體" w:hAnsi="Times New Roman" w:cs="Times New Roman"/>
        </w:rPr>
      </w:pPr>
    </w:p>
    <w:p w14:paraId="71DD869F" w14:textId="77777777" w:rsidR="00FA09C2" w:rsidRPr="00234BE3" w:rsidRDefault="00FA09C2" w:rsidP="00B66D3A">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Where </w:t>
      </w:r>
      <w:r w:rsidRPr="00234BE3">
        <w:rPr>
          <w:rFonts w:ascii="Times New Roman" w:eastAsia="標楷體" w:hAnsi="Times New Roman" w:cs="Times New Roman" w:hint="eastAsia"/>
        </w:rPr>
        <w:t xml:space="preserve">the </w:t>
      </w:r>
      <w:r w:rsidRPr="00234BE3">
        <w:rPr>
          <w:rFonts w:ascii="Times New Roman" w:eastAsia="標楷體" w:hAnsi="Times New Roman" w:cs="Times New Roman"/>
        </w:rPr>
        <w:t>wage payment fall</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under the circumstances set forth in </w:t>
      </w:r>
      <w:r w:rsidRPr="00234BE3">
        <w:rPr>
          <w:rFonts w:ascii="Times New Roman" w:eastAsia="標楷體" w:hAnsi="Times New Roman" w:cs="Times New Roman" w:hint="eastAsia"/>
        </w:rPr>
        <w:t>p</w:t>
      </w:r>
      <w:r w:rsidRPr="00234BE3">
        <w:rPr>
          <w:rFonts w:ascii="Times New Roman" w:eastAsia="標楷體" w:hAnsi="Times New Roman" w:cs="Times New Roman"/>
        </w:rPr>
        <w:t>aragraph 5</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subparagraph</w:t>
      </w:r>
      <w:r w:rsidRPr="00234BE3">
        <w:rPr>
          <w:rFonts w:ascii="Times New Roman" w:eastAsia="標楷體" w:hAnsi="Times New Roman" w:cs="Times New Roman" w:hint="eastAsia"/>
        </w:rPr>
        <w:t xml:space="preserve"> (2)</w:t>
      </w:r>
      <w:r w:rsidRPr="00234BE3">
        <w:rPr>
          <w:rFonts w:ascii="Times New Roman" w:eastAsia="標楷體" w:hAnsi="Times New Roman" w:cs="Times New Roman"/>
        </w:rPr>
        <w:t xml:space="preserve">, the </w:t>
      </w:r>
      <w:r w:rsidRPr="00234BE3">
        <w:rPr>
          <w:rFonts w:ascii="Times New Roman" w:eastAsia="標楷體" w:hAnsi="Times New Roman" w:cs="Times New Roman" w:hint="eastAsia"/>
        </w:rPr>
        <w:t xml:space="preserve">concerned distant water fisheries </w:t>
      </w:r>
      <w:r w:rsidRPr="00234BE3">
        <w:rPr>
          <w:rFonts w:ascii="Times New Roman" w:eastAsia="標楷體" w:hAnsi="Times New Roman" w:cs="Times New Roman"/>
        </w:rPr>
        <w:t xml:space="preserve">operator shall, after the fishing vessel enters port, submit proof of port entry to the fisheries association or fishermen’s association </w:t>
      </w:r>
      <w:r w:rsidRPr="00234BE3">
        <w:rPr>
          <w:rFonts w:ascii="Times New Roman" w:eastAsia="標楷體" w:hAnsi="Times New Roman" w:cs="Times New Roman" w:hint="eastAsia"/>
        </w:rPr>
        <w:t xml:space="preserve">that he/she belongs to, </w:t>
      </w:r>
      <w:r w:rsidRPr="00234BE3">
        <w:rPr>
          <w:rFonts w:ascii="Times New Roman" w:eastAsia="標楷體" w:hAnsi="Times New Roman" w:cs="Times New Roman"/>
        </w:rPr>
        <w:t>to withdraw and pay the wages.</w:t>
      </w:r>
    </w:p>
    <w:p w14:paraId="5A827453" w14:textId="77777777" w:rsidR="00FA09C2" w:rsidRPr="00234BE3" w:rsidRDefault="00FA09C2" w:rsidP="00B66D3A">
      <w:pPr>
        <w:tabs>
          <w:tab w:val="left" w:pos="282"/>
        </w:tabs>
        <w:kinsoku w:val="0"/>
        <w:adjustRightInd w:val="0"/>
        <w:snapToGrid w:val="0"/>
        <w:jc w:val="both"/>
        <w:rPr>
          <w:rFonts w:ascii="Times New Roman" w:eastAsia="標楷體" w:hAnsi="Times New Roman" w:cs="Times New Roman"/>
        </w:rPr>
      </w:pPr>
    </w:p>
    <w:p w14:paraId="59B58A03" w14:textId="77777777" w:rsidR="00FA09C2" w:rsidRPr="00234BE3" w:rsidRDefault="00FA09C2" w:rsidP="00B66D3A">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hint="eastAsia"/>
        </w:rPr>
        <w:t>Distant water fisheries</w:t>
      </w:r>
      <w:r w:rsidRPr="00234BE3">
        <w:rPr>
          <w:rFonts w:ascii="Times New Roman" w:eastAsia="標楷體" w:hAnsi="Times New Roman" w:cs="Times New Roman"/>
        </w:rPr>
        <w:t xml:space="preserve"> operator</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shall periodically, or within ten days after withdrawing and paying the wages </w:t>
      </w:r>
      <w:r w:rsidRPr="00234BE3">
        <w:rPr>
          <w:rFonts w:ascii="Times New Roman" w:eastAsia="標楷體" w:hAnsi="Times New Roman" w:cs="Times New Roman" w:hint="eastAsia"/>
        </w:rPr>
        <w:t>to foreign crew members</w:t>
      </w:r>
      <w:r w:rsidRPr="00234BE3">
        <w:rPr>
          <w:rFonts w:ascii="Times New Roman" w:eastAsia="標楷體" w:hAnsi="Times New Roman" w:cs="Times New Roman"/>
        </w:rPr>
        <w:t xml:space="preserve"> pursuant to the preceding paragraph, report the status of wage payment to the competent authority for recordation.</w:t>
      </w:r>
    </w:p>
    <w:p w14:paraId="247C8A94" w14:textId="77777777" w:rsidR="00FA09C2" w:rsidRPr="00234BE3" w:rsidRDefault="00FA09C2" w:rsidP="00B66D3A">
      <w:pPr>
        <w:tabs>
          <w:tab w:val="left" w:pos="282"/>
        </w:tabs>
        <w:kinsoku w:val="0"/>
        <w:adjustRightInd w:val="0"/>
        <w:snapToGrid w:val="0"/>
        <w:jc w:val="both"/>
        <w:rPr>
          <w:rFonts w:ascii="Times New Roman" w:eastAsia="標楷體" w:hAnsi="Times New Roman" w:cs="Times New Roman"/>
        </w:rPr>
      </w:pPr>
    </w:p>
    <w:p w14:paraId="58DD2269" w14:textId="77777777" w:rsidR="00FA09C2" w:rsidRPr="00234BE3" w:rsidRDefault="00FA09C2" w:rsidP="00B66D3A">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The method</w:t>
      </w:r>
      <w:r w:rsidRPr="00234BE3">
        <w:rPr>
          <w:rFonts w:ascii="Times New Roman" w:eastAsia="標楷體" w:hAnsi="Times New Roman" w:cs="Times New Roman" w:hint="eastAsia"/>
        </w:rPr>
        <w:t>(s)</w:t>
      </w:r>
      <w:r w:rsidRPr="00234BE3">
        <w:rPr>
          <w:rFonts w:ascii="Times New Roman" w:eastAsia="標楷體" w:hAnsi="Times New Roman" w:cs="Times New Roman"/>
        </w:rPr>
        <w:t>, frequency, recipient</w:t>
      </w:r>
      <w:r w:rsidRPr="00234BE3">
        <w:rPr>
          <w:rFonts w:ascii="Times New Roman" w:eastAsia="標楷體" w:hAnsi="Times New Roman" w:cs="Times New Roman" w:hint="eastAsia"/>
        </w:rPr>
        <w:t>(</w:t>
      </w:r>
      <w:r w:rsidRPr="00234BE3">
        <w:rPr>
          <w:rFonts w:ascii="Times New Roman" w:eastAsia="標楷體" w:hAnsi="Times New Roman" w:cs="Times New Roman"/>
        </w:rPr>
        <w:t>s</w:t>
      </w:r>
      <w:r w:rsidRPr="00234BE3">
        <w:rPr>
          <w:rFonts w:ascii="Times New Roman" w:eastAsia="標楷體" w:hAnsi="Times New Roman" w:cs="Times New Roman" w:hint="eastAsia"/>
        </w:rPr>
        <w:t>)</w:t>
      </w:r>
      <w:r w:rsidRPr="00234BE3">
        <w:rPr>
          <w:rFonts w:ascii="Times New Roman" w:eastAsia="標楷體" w:hAnsi="Times New Roman" w:cs="Times New Roman"/>
        </w:rPr>
        <w:t>, and required supporting document</w:t>
      </w:r>
      <w:r w:rsidRPr="00234BE3">
        <w:rPr>
          <w:rFonts w:ascii="Times New Roman" w:eastAsia="標楷體" w:hAnsi="Times New Roman" w:cs="Times New Roman" w:hint="eastAsia"/>
        </w:rPr>
        <w:t>(</w:t>
      </w:r>
      <w:r w:rsidRPr="00234BE3">
        <w:rPr>
          <w:rFonts w:ascii="Times New Roman" w:eastAsia="標楷體" w:hAnsi="Times New Roman" w:cs="Times New Roman"/>
        </w:rPr>
        <w:t>s</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for reporting </w:t>
      </w:r>
      <w:r w:rsidRPr="00234BE3">
        <w:rPr>
          <w:rFonts w:ascii="Times New Roman" w:eastAsia="標楷體" w:hAnsi="Times New Roman" w:cs="Times New Roman" w:hint="eastAsia"/>
        </w:rPr>
        <w:t xml:space="preserve">the </w:t>
      </w:r>
      <w:r w:rsidRPr="00234BE3">
        <w:rPr>
          <w:rFonts w:ascii="Times New Roman" w:eastAsia="標楷體" w:hAnsi="Times New Roman" w:cs="Times New Roman"/>
        </w:rPr>
        <w:t xml:space="preserve">wage payment status by </w:t>
      </w:r>
      <w:r w:rsidRPr="00234BE3">
        <w:rPr>
          <w:rFonts w:ascii="Times New Roman" w:eastAsia="標楷體" w:hAnsi="Times New Roman" w:cs="Times New Roman" w:hint="eastAsia"/>
        </w:rPr>
        <w:t>distant water fisheries</w:t>
      </w:r>
      <w:r w:rsidRPr="00234BE3">
        <w:rPr>
          <w:rFonts w:ascii="Times New Roman" w:eastAsia="標楷體" w:hAnsi="Times New Roman" w:cs="Times New Roman"/>
        </w:rPr>
        <w:t xml:space="preserve"> operator</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as referred to in the preceding paragraph shall be announced by the competent authority.</w:t>
      </w:r>
    </w:p>
    <w:p w14:paraId="367DFD66" w14:textId="77777777" w:rsidR="00FA09C2" w:rsidRPr="00234BE3" w:rsidRDefault="00FA09C2" w:rsidP="00B66D3A">
      <w:pPr>
        <w:tabs>
          <w:tab w:val="left" w:pos="282"/>
        </w:tabs>
        <w:kinsoku w:val="0"/>
        <w:adjustRightInd w:val="0"/>
        <w:snapToGrid w:val="0"/>
        <w:jc w:val="both"/>
        <w:rPr>
          <w:rFonts w:ascii="Times New Roman" w:eastAsia="標楷體" w:hAnsi="Times New Roman" w:cs="Times New Roman"/>
        </w:rPr>
      </w:pPr>
    </w:p>
    <w:p w14:paraId="1A6EF112" w14:textId="77777777" w:rsidR="00FA09C2" w:rsidRPr="00234BE3" w:rsidRDefault="00FA09C2" w:rsidP="00A631EB">
      <w:pPr>
        <w:kinsoku w:val="0"/>
        <w:snapToGrid w:val="0"/>
        <w:ind w:left="238" w:hangingChars="99" w:hanging="238"/>
        <w:rPr>
          <w:rFonts w:ascii="Times New Roman" w:eastAsia="標楷體" w:hAnsi="Times New Roman" w:cs="Times New Roman"/>
        </w:rPr>
      </w:pPr>
      <w:r w:rsidRPr="00234BE3">
        <w:rPr>
          <w:rFonts w:ascii="Times New Roman" w:eastAsia="標楷體" w:hAnsi="Times New Roman" w:cs="Times New Roman"/>
        </w:rPr>
        <w:t xml:space="preserve">Chapter II </w:t>
      </w:r>
      <w:r w:rsidRPr="00234BE3">
        <w:rPr>
          <w:rFonts w:ascii="Times New Roman" w:eastAsia="標楷體" w:hAnsi="Times New Roman" w:cs="Times New Roman" w:hint="eastAsia"/>
        </w:rPr>
        <w:t>Recruitment</w:t>
      </w:r>
      <w:r w:rsidRPr="00234BE3">
        <w:rPr>
          <w:rFonts w:ascii="Times New Roman" w:eastAsia="標楷體" w:hAnsi="Times New Roman" w:cs="Times New Roman"/>
        </w:rPr>
        <w:t xml:space="preserve"> Agents</w:t>
      </w:r>
    </w:p>
    <w:p w14:paraId="2D23102A" w14:textId="77777777" w:rsidR="00FA09C2" w:rsidRPr="00234BE3" w:rsidRDefault="00FA09C2" w:rsidP="00C97A6B">
      <w:pPr>
        <w:tabs>
          <w:tab w:val="num" w:pos="720"/>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Article 7 </w:t>
      </w:r>
    </w:p>
    <w:p w14:paraId="352FDFD1" w14:textId="77777777" w:rsidR="00FA09C2" w:rsidRPr="00234BE3" w:rsidRDefault="00FA09C2" w:rsidP="00C97A6B">
      <w:pPr>
        <w:tabs>
          <w:tab w:val="num" w:pos="720"/>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Any applicant intending to become </w:t>
      </w:r>
      <w:r w:rsidRPr="00234BE3">
        <w:rPr>
          <w:rFonts w:ascii="Times New Roman" w:eastAsia="標楷體" w:hAnsi="Times New Roman" w:cs="Times New Roman" w:hint="eastAsia"/>
        </w:rPr>
        <w:t>a recruitment</w:t>
      </w:r>
      <w:r w:rsidRPr="00234BE3">
        <w:rPr>
          <w:rFonts w:ascii="Times New Roman" w:eastAsia="標楷體" w:hAnsi="Times New Roman" w:cs="Times New Roman"/>
        </w:rPr>
        <w:t xml:space="preserve"> agent shall meet the following qualifications:</w:t>
      </w:r>
    </w:p>
    <w:p w14:paraId="08AA367C" w14:textId="77777777" w:rsidR="00FA09C2" w:rsidRPr="00234BE3" w:rsidRDefault="00FA09C2" w:rsidP="009D3E4E">
      <w:pPr>
        <w:pStyle w:val="a3"/>
        <w:numPr>
          <w:ilvl w:val="0"/>
          <w:numId w:val="4"/>
        </w:numPr>
        <w:tabs>
          <w:tab w:val="num" w:pos="720"/>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 xml:space="preserve">It is established in accordance with the Regulations for Permission and Supervision of Private Employment Services Institution and approved to recruit foreign persons to work </w:t>
      </w:r>
      <w:r w:rsidRPr="00234BE3">
        <w:rPr>
          <w:rFonts w:ascii="Times New Roman" w:eastAsia="標楷體" w:hAnsi="Times New Roman" w:cs="Times New Roman"/>
        </w:rPr>
        <w:lastRenderedPageBreak/>
        <w:t>in the Republic of China.</w:t>
      </w:r>
    </w:p>
    <w:p w14:paraId="04F8F98F" w14:textId="77777777" w:rsidR="00FA09C2" w:rsidRPr="00234BE3" w:rsidRDefault="00FA09C2" w:rsidP="009D3E4E">
      <w:pPr>
        <w:pStyle w:val="a3"/>
        <w:numPr>
          <w:ilvl w:val="0"/>
          <w:numId w:val="4"/>
        </w:numPr>
        <w:tabs>
          <w:tab w:val="num" w:pos="720"/>
        </w:tabs>
        <w:kinsoku w:val="0"/>
        <w:adjustRightInd w:val="0"/>
        <w:snapToGrid w:val="0"/>
        <w:ind w:leftChars="0"/>
        <w:jc w:val="both"/>
        <w:rPr>
          <w:rStyle w:val="apple-converted-space"/>
          <w:rFonts w:ascii="Times New Roman" w:eastAsia="標楷體" w:hAnsi="Times New Roman" w:cs="Times New Roman"/>
        </w:rPr>
      </w:pPr>
      <w:r w:rsidRPr="00234BE3">
        <w:rPr>
          <w:rStyle w:val="apple-converted-space"/>
          <w:rFonts w:ascii="Times New Roman" w:eastAsia="標楷體" w:hAnsi="Times New Roman" w:cs="Times New Roman"/>
          <w:shd w:val="clear" w:color="auto" w:fill="FFFFFF"/>
        </w:rPr>
        <w:t>It is a company of the Republic of China founded and registered pursuant to the Company Act.</w:t>
      </w:r>
    </w:p>
    <w:p w14:paraId="5E8A9380" w14:textId="77777777" w:rsidR="00FA09C2" w:rsidRPr="00234BE3" w:rsidRDefault="00FA09C2" w:rsidP="00566608">
      <w:pPr>
        <w:kinsoku w:val="0"/>
        <w:adjustRightInd w:val="0"/>
        <w:snapToGrid w:val="0"/>
        <w:jc w:val="both"/>
        <w:rPr>
          <w:rFonts w:ascii="Times New Roman" w:eastAsia="標楷體" w:hAnsi="Times New Roman" w:cs="Times New Roman"/>
        </w:rPr>
      </w:pPr>
    </w:p>
    <w:p w14:paraId="05498A51" w14:textId="77777777" w:rsidR="00FA09C2" w:rsidRPr="00234BE3" w:rsidRDefault="00FA09C2" w:rsidP="00557BAC">
      <w:pPr>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hint="eastAsia"/>
        </w:rPr>
        <w:t>Recruitment</w:t>
      </w:r>
      <w:r w:rsidRPr="00234BE3">
        <w:rPr>
          <w:rFonts w:ascii="Times New Roman" w:eastAsia="標楷體" w:hAnsi="Times New Roman" w:cs="Times New Roman"/>
        </w:rPr>
        <w:t xml:space="preserve"> agents that are </w:t>
      </w:r>
      <w:r w:rsidRPr="00234BE3">
        <w:rPr>
          <w:rFonts w:ascii="Times New Roman" w:eastAsia="標楷體" w:hAnsi="Times New Roman" w:cs="Times New Roman" w:hint="eastAsia"/>
        </w:rPr>
        <w:t>a</w:t>
      </w:r>
      <w:r w:rsidRPr="00234BE3">
        <w:rPr>
          <w:rFonts w:ascii="Times New Roman" w:eastAsia="標楷體" w:hAnsi="Times New Roman" w:cs="Times New Roman"/>
        </w:rPr>
        <w:t xml:space="preserve">uthorized prior to the amendment and promulgation of these Regulations on 20 May 2022 and </w:t>
      </w:r>
      <w:r w:rsidRPr="00234BE3">
        <w:rPr>
          <w:rFonts w:ascii="Times New Roman" w:eastAsia="標楷體" w:hAnsi="Times New Roman" w:cs="Times New Roman" w:hint="eastAsia"/>
        </w:rPr>
        <w:t xml:space="preserve">that </w:t>
      </w:r>
      <w:r w:rsidRPr="00234BE3">
        <w:rPr>
          <w:rFonts w:ascii="Times New Roman" w:eastAsia="標楷體" w:hAnsi="Times New Roman" w:cs="Times New Roman"/>
        </w:rPr>
        <w:t xml:space="preserve">do not meet the qualifications as referred to in the preceding paragraph shall not, from </w:t>
      </w:r>
      <w:r w:rsidRPr="00234BE3">
        <w:rPr>
          <w:rFonts w:ascii="Times New Roman" w:eastAsia="標楷體" w:hAnsi="Times New Roman" w:cs="Times New Roman" w:hint="eastAsia"/>
        </w:rPr>
        <w:t xml:space="preserve">1 </w:t>
      </w:r>
      <w:r w:rsidRPr="00234BE3">
        <w:rPr>
          <w:rFonts w:ascii="Times New Roman" w:eastAsia="標楷體" w:hAnsi="Times New Roman" w:cs="Times New Roman"/>
        </w:rPr>
        <w:t xml:space="preserve">January 2023 onwards, </w:t>
      </w:r>
      <w:r w:rsidRPr="00234BE3">
        <w:rPr>
          <w:rFonts w:ascii="Times New Roman" w:eastAsia="標楷體" w:hAnsi="Times New Roman" w:cs="Times New Roman" w:hint="eastAsia"/>
        </w:rPr>
        <w:t>recruit</w:t>
      </w:r>
      <w:r w:rsidRPr="00234BE3">
        <w:rPr>
          <w:rFonts w:ascii="Times New Roman" w:eastAsia="標楷體" w:hAnsi="Times New Roman" w:cs="Times New Roman"/>
        </w:rPr>
        <w:t xml:space="preserve"> foreign crew members. The competent authority shall </w:t>
      </w:r>
      <w:r w:rsidRPr="00234BE3">
        <w:rPr>
          <w:rFonts w:ascii="Times New Roman" w:eastAsia="標楷體" w:hAnsi="Times New Roman" w:cs="Times New Roman" w:hint="eastAsia"/>
        </w:rPr>
        <w:t>r</w:t>
      </w:r>
      <w:r w:rsidRPr="00234BE3">
        <w:rPr>
          <w:rFonts w:ascii="Times New Roman" w:eastAsia="標楷體" w:hAnsi="Times New Roman" w:cs="Times New Roman"/>
        </w:rPr>
        <w:t>evoke such agents’ authorization, and the provisions stipulated in Article 20, paragraph</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4 and 5 shall apply </w:t>
      </w:r>
      <w:r w:rsidRPr="00234BE3">
        <w:rPr>
          <w:rFonts w:ascii="Times New Roman" w:eastAsia="標楷體" w:hAnsi="Times New Roman" w:cs="Times New Roman"/>
          <w:i/>
          <w:iCs/>
        </w:rPr>
        <w:t>mutatis mutandis</w:t>
      </w:r>
      <w:r w:rsidRPr="00234BE3">
        <w:rPr>
          <w:rFonts w:ascii="Times New Roman" w:eastAsia="標楷體" w:hAnsi="Times New Roman" w:cs="Times New Roman"/>
        </w:rPr>
        <w:t xml:space="preserve">. </w:t>
      </w:r>
    </w:p>
    <w:p w14:paraId="32526CC2" w14:textId="77777777" w:rsidR="00FA09C2" w:rsidRPr="00234BE3" w:rsidRDefault="00FA09C2" w:rsidP="00557BAC">
      <w:pPr>
        <w:kinsoku w:val="0"/>
        <w:adjustRightInd w:val="0"/>
        <w:snapToGrid w:val="0"/>
        <w:jc w:val="both"/>
        <w:rPr>
          <w:rFonts w:ascii="Times New Roman" w:eastAsia="標楷體" w:hAnsi="Times New Roman" w:cs="Times New Roman"/>
        </w:rPr>
      </w:pPr>
    </w:p>
    <w:p w14:paraId="1F231F8D" w14:textId="77777777" w:rsidR="00FA09C2" w:rsidRPr="00234BE3" w:rsidRDefault="00FA09C2" w:rsidP="00C97A6B">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Article 8 </w:t>
      </w:r>
    </w:p>
    <w:p w14:paraId="217E2C3B" w14:textId="77777777" w:rsidR="00FA09C2" w:rsidRPr="00234BE3" w:rsidRDefault="00FA09C2" w:rsidP="00C97A6B">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Any applicant intending to become </w:t>
      </w:r>
      <w:r w:rsidRPr="00234BE3">
        <w:rPr>
          <w:rFonts w:ascii="Times New Roman" w:eastAsia="標楷體" w:hAnsi="Times New Roman" w:cs="Times New Roman" w:hint="eastAsia"/>
        </w:rPr>
        <w:t>a recruitment</w:t>
      </w:r>
      <w:r w:rsidRPr="00234BE3">
        <w:rPr>
          <w:rFonts w:ascii="Times New Roman" w:eastAsia="標楷體" w:hAnsi="Times New Roman" w:cs="Times New Roman"/>
        </w:rPr>
        <w:t xml:space="preserve"> agent shall submit a guarantee bond in advance to the competent authority.</w:t>
      </w:r>
    </w:p>
    <w:p w14:paraId="00739C45" w14:textId="77777777" w:rsidR="00FA09C2" w:rsidRPr="00234BE3" w:rsidRDefault="00FA09C2" w:rsidP="00C97A6B">
      <w:pPr>
        <w:tabs>
          <w:tab w:val="left" w:pos="282"/>
        </w:tabs>
        <w:kinsoku w:val="0"/>
        <w:adjustRightInd w:val="0"/>
        <w:snapToGrid w:val="0"/>
        <w:jc w:val="both"/>
        <w:rPr>
          <w:rFonts w:ascii="Times New Roman" w:eastAsia="標楷體" w:hAnsi="Times New Roman" w:cs="Times New Roman"/>
        </w:rPr>
      </w:pPr>
    </w:p>
    <w:p w14:paraId="6E3EA575" w14:textId="77777777" w:rsidR="00FA09C2" w:rsidRPr="00234BE3" w:rsidRDefault="00FA09C2" w:rsidP="00C97A6B">
      <w:pPr>
        <w:pStyle w:val="2"/>
        <w:framePr w:hSpace="0" w:wrap="auto" w:vAnchor="margin" w:hAnchor="text" w:xAlign="left" w:yAlign="inline"/>
        <w:kinsoku w:val="0"/>
        <w:adjustRightInd w:val="0"/>
        <w:ind w:leftChars="0" w:left="-2" w:firstLineChars="0" w:firstLine="0"/>
        <w:jc w:val="both"/>
        <w:rPr>
          <w:rFonts w:ascii="Times New Roman" w:hAnsi="Times New Roman" w:cs="Times New Roman"/>
          <w:color w:val="auto"/>
        </w:rPr>
      </w:pPr>
      <w:r w:rsidRPr="00234BE3">
        <w:rPr>
          <w:rFonts w:ascii="Times New Roman" w:hAnsi="Times New Roman" w:cs="Times New Roman"/>
          <w:color w:val="auto"/>
        </w:rPr>
        <w:t xml:space="preserve">The </w:t>
      </w:r>
      <w:r w:rsidRPr="00234BE3">
        <w:rPr>
          <w:rFonts w:ascii="Times New Roman" w:hAnsi="Times New Roman" w:cs="Times New Roman" w:hint="eastAsia"/>
          <w:color w:val="auto"/>
        </w:rPr>
        <w:t xml:space="preserve">guarantee bond </w:t>
      </w:r>
      <w:r w:rsidRPr="00234BE3">
        <w:rPr>
          <w:rFonts w:ascii="Times New Roman" w:hAnsi="Times New Roman" w:cs="Times New Roman"/>
          <w:color w:val="auto"/>
        </w:rPr>
        <w:t>as referred to in the preceding paragraph shall be submitted in cash, by remittance, or by transfer</w:t>
      </w:r>
      <w:r w:rsidRPr="00234BE3">
        <w:rPr>
          <w:rFonts w:ascii="Times New Roman" w:hAnsi="Times New Roman" w:cs="Times New Roman" w:hint="eastAsia"/>
          <w:color w:val="auto"/>
        </w:rPr>
        <w:t>.</w:t>
      </w:r>
      <w:r w:rsidRPr="00234BE3">
        <w:rPr>
          <w:rFonts w:ascii="Times New Roman" w:hAnsi="Times New Roman" w:cs="Times New Roman"/>
          <w:color w:val="auto"/>
        </w:rPr>
        <w:t xml:space="preserve"> </w:t>
      </w:r>
      <w:r w:rsidRPr="00234BE3">
        <w:rPr>
          <w:rFonts w:ascii="Times New Roman" w:hAnsi="Times New Roman" w:cs="Times New Roman" w:hint="eastAsia"/>
          <w:color w:val="auto"/>
        </w:rPr>
        <w:t>T</w:t>
      </w:r>
      <w:r w:rsidRPr="00234BE3">
        <w:rPr>
          <w:rFonts w:ascii="Times New Roman" w:hAnsi="Times New Roman" w:cs="Times New Roman"/>
          <w:color w:val="auto"/>
        </w:rPr>
        <w:t xml:space="preserve">he amount shall, in accordance with the number of people </w:t>
      </w:r>
      <w:r w:rsidRPr="00234BE3">
        <w:rPr>
          <w:rFonts w:ascii="Times New Roman" w:hAnsi="Times New Roman" w:cs="Times New Roman" w:hint="eastAsia"/>
          <w:color w:val="auto"/>
        </w:rPr>
        <w:t>planned</w:t>
      </w:r>
      <w:r w:rsidRPr="00234BE3">
        <w:rPr>
          <w:rFonts w:ascii="Times New Roman" w:hAnsi="Times New Roman" w:cs="Times New Roman"/>
          <w:color w:val="auto"/>
        </w:rPr>
        <w:t xml:space="preserve"> to </w:t>
      </w:r>
      <w:r w:rsidRPr="00234BE3">
        <w:rPr>
          <w:rFonts w:ascii="Times New Roman" w:hAnsi="Times New Roman" w:cs="Times New Roman" w:hint="eastAsia"/>
          <w:color w:val="auto"/>
        </w:rPr>
        <w:t>recruit</w:t>
      </w:r>
      <w:r w:rsidRPr="00234BE3">
        <w:rPr>
          <w:rFonts w:ascii="Times New Roman" w:hAnsi="Times New Roman" w:cs="Times New Roman"/>
          <w:color w:val="auto"/>
        </w:rPr>
        <w:t xml:space="preserve"> as specified in its operati</w:t>
      </w:r>
      <w:r w:rsidRPr="00234BE3">
        <w:rPr>
          <w:rFonts w:ascii="Times New Roman" w:hAnsi="Times New Roman" w:cs="Times New Roman" w:hint="eastAsia"/>
          <w:color w:val="auto"/>
        </w:rPr>
        <w:t>on</w:t>
      </w:r>
      <w:r w:rsidRPr="00234BE3">
        <w:rPr>
          <w:rFonts w:ascii="Times New Roman" w:hAnsi="Times New Roman" w:cs="Times New Roman"/>
          <w:color w:val="auto"/>
        </w:rPr>
        <w:t xml:space="preserve"> plan or business execution plan, be divided as follows:</w:t>
      </w:r>
    </w:p>
    <w:p w14:paraId="745E61A7" w14:textId="77777777" w:rsidR="00FA09C2" w:rsidRPr="00234BE3" w:rsidRDefault="00FA09C2" w:rsidP="009D3E4E">
      <w:pPr>
        <w:pStyle w:val="a3"/>
        <w:numPr>
          <w:ilvl w:val="0"/>
          <w:numId w:val="5"/>
        </w:numPr>
        <w:tabs>
          <w:tab w:val="num" w:pos="720"/>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Under 150 persons: 500 thousand New Taiwan Dollars.</w:t>
      </w:r>
    </w:p>
    <w:p w14:paraId="63D53B7A" w14:textId="77777777" w:rsidR="00FA09C2" w:rsidRPr="00234BE3" w:rsidRDefault="00FA09C2" w:rsidP="009D3E4E">
      <w:pPr>
        <w:pStyle w:val="a3"/>
        <w:numPr>
          <w:ilvl w:val="0"/>
          <w:numId w:val="5"/>
        </w:numPr>
        <w:tabs>
          <w:tab w:val="num" w:pos="720"/>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 xml:space="preserve">150 </w:t>
      </w:r>
      <w:r w:rsidRPr="00234BE3">
        <w:rPr>
          <w:rFonts w:ascii="Times New Roman" w:eastAsia="標楷體" w:hAnsi="Times New Roman" w:cs="Times New Roman" w:hint="eastAsia"/>
        </w:rPr>
        <w:t xml:space="preserve">persons </w:t>
      </w:r>
      <w:r w:rsidRPr="00234BE3">
        <w:rPr>
          <w:rFonts w:ascii="Times New Roman" w:eastAsia="標楷體" w:hAnsi="Times New Roman" w:cs="Times New Roman"/>
        </w:rPr>
        <w:t>or above and under 700 persons: 1 million New Taiwan Dollars.</w:t>
      </w:r>
    </w:p>
    <w:p w14:paraId="0657A23F" w14:textId="77777777" w:rsidR="00FA09C2" w:rsidRPr="00234BE3" w:rsidRDefault="00FA09C2" w:rsidP="009D3E4E">
      <w:pPr>
        <w:pStyle w:val="a3"/>
        <w:numPr>
          <w:ilvl w:val="0"/>
          <w:numId w:val="5"/>
        </w:numPr>
        <w:tabs>
          <w:tab w:val="num" w:pos="720"/>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700 persons or above: 2 million New Taiwan Dollars.</w:t>
      </w:r>
    </w:p>
    <w:p w14:paraId="6AF80614" w14:textId="77777777" w:rsidR="00FA09C2" w:rsidRPr="00234BE3" w:rsidRDefault="00FA09C2">
      <w:pPr>
        <w:pStyle w:val="a3"/>
        <w:kinsoku w:val="0"/>
        <w:adjustRightInd w:val="0"/>
        <w:snapToGrid w:val="0"/>
        <w:ind w:leftChars="0" w:left="360"/>
        <w:jc w:val="both"/>
        <w:rPr>
          <w:rFonts w:ascii="Times New Roman" w:eastAsia="標楷體" w:hAnsi="Times New Roman" w:cs="Times New Roman"/>
        </w:rPr>
      </w:pPr>
    </w:p>
    <w:p w14:paraId="480E1A23" w14:textId="77777777" w:rsidR="00FA09C2" w:rsidRPr="00234BE3" w:rsidRDefault="00FA09C2" w:rsidP="00C97A6B">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Article 9 </w:t>
      </w:r>
    </w:p>
    <w:p w14:paraId="600D87B4" w14:textId="77777777" w:rsidR="00FA09C2" w:rsidRPr="00234BE3" w:rsidRDefault="00FA09C2" w:rsidP="00C97A6B">
      <w:pPr>
        <w:tabs>
          <w:tab w:val="left" w:pos="282"/>
        </w:tabs>
        <w:kinsoku w:val="0"/>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Any applicant intending to become </w:t>
      </w:r>
      <w:r w:rsidRPr="00234BE3">
        <w:rPr>
          <w:rFonts w:ascii="Times New Roman" w:eastAsia="標楷體" w:hAnsi="Times New Roman" w:cs="Times New Roman" w:hint="eastAsia"/>
        </w:rPr>
        <w:t xml:space="preserve">a </w:t>
      </w:r>
      <w:r w:rsidRPr="00234BE3">
        <w:rPr>
          <w:rFonts w:ascii="Times New Roman" w:eastAsia="標楷體" w:hAnsi="Times New Roman" w:cs="Times New Roman"/>
        </w:rPr>
        <w:t>recruitment agent shall apply to the competent authority together</w:t>
      </w:r>
      <w:r w:rsidRPr="00234BE3">
        <w:rPr>
          <w:rFonts w:ascii="Times New Roman" w:eastAsia="標楷體" w:hAnsi="Times New Roman" w:cs="Times New Roman" w:hint="eastAsia"/>
        </w:rPr>
        <w:t xml:space="preserve"> with the</w:t>
      </w:r>
      <w:r w:rsidRPr="00234BE3">
        <w:rPr>
          <w:rFonts w:ascii="Times New Roman" w:eastAsia="標楷體" w:hAnsi="Times New Roman" w:cs="Times New Roman"/>
        </w:rPr>
        <w:t xml:space="preserve"> following documents:</w:t>
      </w:r>
    </w:p>
    <w:p w14:paraId="021C002D" w14:textId="77777777" w:rsidR="00FA09C2" w:rsidRPr="00234BE3" w:rsidRDefault="00FA09C2" w:rsidP="009D3E4E">
      <w:pPr>
        <w:pStyle w:val="a3"/>
        <w:numPr>
          <w:ilvl w:val="0"/>
          <w:numId w:val="6"/>
        </w:numPr>
        <w:tabs>
          <w:tab w:val="num" w:pos="720"/>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 xml:space="preserve">Documentary proof </w:t>
      </w:r>
      <w:r w:rsidRPr="00234BE3">
        <w:rPr>
          <w:rFonts w:ascii="Times New Roman" w:eastAsia="標楷體" w:hAnsi="Times New Roman" w:cs="Times New Roman" w:hint="eastAsia"/>
        </w:rPr>
        <w:t>demonstrating that</w:t>
      </w:r>
      <w:r w:rsidRPr="00234BE3">
        <w:rPr>
          <w:rFonts w:ascii="Times New Roman" w:eastAsia="標楷體" w:hAnsi="Times New Roman" w:cs="Times New Roman"/>
        </w:rPr>
        <w:t xml:space="preserve"> it is established in accordance with the Regulations for Permission and Supervision of Private Employment Services Institution and is approved to recruit foreign persons to work in the Republic of China.</w:t>
      </w:r>
    </w:p>
    <w:p w14:paraId="073F7486" w14:textId="77777777" w:rsidR="00FA09C2" w:rsidRPr="00234BE3" w:rsidRDefault="00FA09C2" w:rsidP="009D3E4E">
      <w:pPr>
        <w:pStyle w:val="a3"/>
        <w:numPr>
          <w:ilvl w:val="0"/>
          <w:numId w:val="6"/>
        </w:numPr>
        <w:tabs>
          <w:tab w:val="num" w:pos="720"/>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 xml:space="preserve">Copies of </w:t>
      </w:r>
      <w:r w:rsidRPr="00234BE3">
        <w:rPr>
          <w:rFonts w:ascii="Times New Roman" w:eastAsia="標楷體" w:hAnsi="Times New Roman" w:cs="Times New Roman" w:hint="eastAsia"/>
        </w:rPr>
        <w:t>the front and back</w:t>
      </w:r>
      <w:r w:rsidRPr="00234BE3">
        <w:rPr>
          <w:rFonts w:ascii="Times New Roman" w:eastAsia="標楷體" w:hAnsi="Times New Roman" w:cs="Times New Roman"/>
        </w:rPr>
        <w:t xml:space="preserve"> sides of the national identity </w:t>
      </w:r>
      <w:r w:rsidRPr="00234BE3">
        <w:rPr>
          <w:rFonts w:ascii="Times New Roman" w:eastAsia="標楷體" w:hAnsi="Times New Roman" w:cs="Times New Roman" w:hint="eastAsia"/>
        </w:rPr>
        <w:t>card</w:t>
      </w:r>
      <w:r w:rsidRPr="00234BE3">
        <w:rPr>
          <w:rFonts w:ascii="Times New Roman" w:eastAsia="標楷體" w:hAnsi="Times New Roman" w:cs="Times New Roman"/>
        </w:rPr>
        <w:t xml:space="preserve"> of the person in responsible or legal representative.</w:t>
      </w:r>
    </w:p>
    <w:p w14:paraId="2865F8AC" w14:textId="77777777" w:rsidR="00FA09C2" w:rsidRPr="00234BE3" w:rsidRDefault="00FA09C2" w:rsidP="009D3E4E">
      <w:pPr>
        <w:pStyle w:val="a3"/>
        <w:numPr>
          <w:ilvl w:val="0"/>
          <w:numId w:val="6"/>
        </w:numPr>
        <w:tabs>
          <w:tab w:val="num" w:pos="720"/>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A copy of the</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company</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registration</w:t>
      </w:r>
      <w:r w:rsidRPr="00234BE3">
        <w:rPr>
          <w:rFonts w:ascii="Times New Roman" w:eastAsia="標楷體" w:hAnsi="Times New Roman" w:cs="Times New Roman" w:hint="eastAsia"/>
        </w:rPr>
        <w:t xml:space="preserve"> certificate</w:t>
      </w:r>
      <w:r w:rsidRPr="00234BE3">
        <w:rPr>
          <w:rFonts w:ascii="Times New Roman" w:eastAsia="標楷體" w:hAnsi="Times New Roman" w:cs="Times New Roman"/>
        </w:rPr>
        <w:t>.</w:t>
      </w:r>
    </w:p>
    <w:p w14:paraId="6B01AD99" w14:textId="77777777" w:rsidR="00FA09C2" w:rsidRPr="00234BE3" w:rsidRDefault="00FA09C2" w:rsidP="009D3E4E">
      <w:pPr>
        <w:pStyle w:val="a3"/>
        <w:numPr>
          <w:ilvl w:val="0"/>
          <w:numId w:val="6"/>
        </w:numPr>
        <w:tabs>
          <w:tab w:val="num" w:pos="565"/>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hint="eastAsia"/>
        </w:rPr>
        <w:t>An</w:t>
      </w:r>
      <w:r w:rsidRPr="00234BE3">
        <w:rPr>
          <w:rFonts w:ascii="Times New Roman" w:eastAsia="標楷體" w:hAnsi="Times New Roman" w:cs="Times New Roman"/>
        </w:rPr>
        <w:t xml:space="preserve"> operation plan or business execution plan, including the number of persons planned to recruit and documentary proof of the submission of </w:t>
      </w:r>
      <w:r w:rsidRPr="00234BE3">
        <w:rPr>
          <w:rFonts w:ascii="Times New Roman" w:eastAsia="標楷體" w:hAnsi="Times New Roman" w:cs="Times New Roman" w:hint="eastAsia"/>
        </w:rPr>
        <w:t xml:space="preserve">the </w:t>
      </w:r>
      <w:r w:rsidRPr="00234BE3">
        <w:rPr>
          <w:rFonts w:ascii="Times New Roman" w:eastAsia="標楷體" w:hAnsi="Times New Roman" w:cs="Times New Roman"/>
        </w:rPr>
        <w:t>guarantee bond.</w:t>
      </w:r>
    </w:p>
    <w:p w14:paraId="3A6DB058" w14:textId="77777777" w:rsidR="00FA09C2" w:rsidRPr="00234BE3" w:rsidRDefault="00FA09C2" w:rsidP="009D3E4E">
      <w:pPr>
        <w:pStyle w:val="a3"/>
        <w:numPr>
          <w:ilvl w:val="0"/>
          <w:numId w:val="6"/>
        </w:numPr>
        <w:tabs>
          <w:tab w:val="num" w:pos="720"/>
        </w:tabs>
        <w:kinsoku w:val="0"/>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Other documents designated by the competent authority.</w:t>
      </w:r>
    </w:p>
    <w:p w14:paraId="08469E2B" w14:textId="77777777" w:rsidR="00FA09C2" w:rsidRPr="00147150" w:rsidRDefault="00FA09C2" w:rsidP="00147150">
      <w:pPr>
        <w:tabs>
          <w:tab w:val="num" w:pos="720"/>
        </w:tabs>
        <w:kinsoku w:val="0"/>
        <w:adjustRightInd w:val="0"/>
        <w:snapToGrid w:val="0"/>
        <w:jc w:val="both"/>
        <w:rPr>
          <w:rFonts w:ascii="Times New Roman" w:eastAsia="標楷體" w:hAnsi="Times New Roman" w:cs="Times New Roman"/>
        </w:rPr>
      </w:pPr>
    </w:p>
    <w:p w14:paraId="182E7EF6" w14:textId="77777777" w:rsidR="00FA09C2" w:rsidRPr="00F9235C" w:rsidRDefault="00FA09C2" w:rsidP="0085573F">
      <w:pPr>
        <w:tabs>
          <w:tab w:val="num" w:pos="565"/>
        </w:tabs>
        <w:kinsoku w:val="0"/>
        <w:adjustRightInd w:val="0"/>
        <w:snapToGrid w:val="0"/>
        <w:jc w:val="both"/>
        <w:rPr>
          <w:rFonts w:ascii="Times New Roman" w:eastAsia="標楷體" w:hAnsi="Times New Roman" w:cs="Times New Roman"/>
        </w:rPr>
      </w:pPr>
      <w:r w:rsidRPr="00D465B6">
        <w:rPr>
          <w:rFonts w:ascii="Times New Roman" w:eastAsia="標楷體" w:hAnsi="Times New Roman" w:cs="Times New Roman"/>
        </w:rPr>
        <w:t xml:space="preserve">Where the application </w:t>
      </w:r>
      <w:r>
        <w:rPr>
          <w:rFonts w:ascii="Times New Roman" w:eastAsia="標楷體" w:hAnsi="Times New Roman" w:cs="Times New Roman" w:hint="eastAsia"/>
        </w:rPr>
        <w:t xml:space="preserve">as </w:t>
      </w:r>
      <w:r w:rsidRPr="00D465B6">
        <w:rPr>
          <w:rFonts w:ascii="Times New Roman" w:eastAsia="標楷體" w:hAnsi="Times New Roman" w:cs="Times New Roman"/>
        </w:rPr>
        <w:t xml:space="preserve">referred to in the preceding paragraph is approved upon review by the competent authority, an approval document </w:t>
      </w:r>
      <w:r>
        <w:rPr>
          <w:rFonts w:ascii="Times New Roman" w:eastAsia="標楷體" w:hAnsi="Times New Roman" w:cs="Times New Roman" w:hint="eastAsia"/>
        </w:rPr>
        <w:t>will</w:t>
      </w:r>
      <w:r w:rsidRPr="00D465B6">
        <w:rPr>
          <w:rFonts w:ascii="Times New Roman" w:eastAsia="標楷體" w:hAnsi="Times New Roman" w:cs="Times New Roman"/>
        </w:rPr>
        <w:t xml:space="preserve"> be issued. The maximum approval period shall be two years.</w:t>
      </w:r>
      <w:r w:rsidRPr="00F9235C">
        <w:rPr>
          <w:rFonts w:ascii="Times New Roman" w:eastAsia="標楷體" w:hAnsi="Times New Roman" w:cs="Times New Roman"/>
        </w:rPr>
        <w:t xml:space="preserve">  </w:t>
      </w:r>
    </w:p>
    <w:p w14:paraId="4AC964B4" w14:textId="77777777" w:rsidR="00FA09C2" w:rsidRPr="00F9235C" w:rsidRDefault="00FA09C2" w:rsidP="00C97A6B">
      <w:pPr>
        <w:tabs>
          <w:tab w:val="num" w:pos="565"/>
        </w:tabs>
        <w:kinsoku w:val="0"/>
        <w:adjustRightInd w:val="0"/>
        <w:snapToGrid w:val="0"/>
        <w:ind w:leftChars="36" w:left="86"/>
        <w:jc w:val="both"/>
        <w:rPr>
          <w:rFonts w:ascii="Times New Roman" w:eastAsia="標楷體" w:hAnsi="Times New Roman" w:cs="Times New Roman"/>
        </w:rPr>
      </w:pPr>
    </w:p>
    <w:p w14:paraId="6711BA3D" w14:textId="77777777" w:rsidR="00FA09C2" w:rsidRDefault="00FA09C2" w:rsidP="0085573F">
      <w:pPr>
        <w:tabs>
          <w:tab w:val="num" w:pos="565"/>
        </w:tabs>
        <w:kinsoku w:val="0"/>
        <w:adjustRightInd w:val="0"/>
        <w:snapToGrid w:val="0"/>
        <w:jc w:val="both"/>
        <w:rPr>
          <w:rFonts w:ascii="Times New Roman" w:eastAsia="標楷體" w:hAnsi="Times New Roman" w:cs="Times New Roman"/>
        </w:rPr>
      </w:pPr>
      <w:r>
        <w:rPr>
          <w:rFonts w:ascii="Times New Roman" w:eastAsia="標楷體" w:hAnsi="Times New Roman" w:cs="Times New Roman" w:hint="eastAsia"/>
        </w:rPr>
        <w:t>The recruitment agent</w:t>
      </w:r>
      <w:r w:rsidRPr="00D465B6">
        <w:rPr>
          <w:rFonts w:ascii="Times New Roman" w:eastAsia="標楷體" w:hAnsi="Times New Roman" w:cs="Times New Roman"/>
        </w:rPr>
        <w:t xml:space="preserve"> shall, within 60 days from the date of obtaining </w:t>
      </w:r>
      <w:r>
        <w:rPr>
          <w:rFonts w:ascii="Times New Roman" w:eastAsia="標楷體" w:hAnsi="Times New Roman" w:cs="Times New Roman" w:hint="eastAsia"/>
        </w:rPr>
        <w:t xml:space="preserve">the </w:t>
      </w:r>
      <w:r w:rsidRPr="00D465B6">
        <w:rPr>
          <w:rFonts w:ascii="Times New Roman" w:eastAsia="標楷體" w:hAnsi="Times New Roman" w:cs="Times New Roman"/>
        </w:rPr>
        <w:t>approval</w:t>
      </w:r>
      <w:r>
        <w:rPr>
          <w:rFonts w:ascii="Times New Roman" w:eastAsia="標楷體" w:hAnsi="Times New Roman" w:cs="Times New Roman" w:hint="eastAsia"/>
        </w:rPr>
        <w:t xml:space="preserve"> as referred to in the preceding paragraph</w:t>
      </w:r>
      <w:r w:rsidRPr="00D465B6">
        <w:rPr>
          <w:rFonts w:ascii="Times New Roman" w:eastAsia="標楷體" w:hAnsi="Times New Roman" w:cs="Times New Roman"/>
        </w:rPr>
        <w:t>, complete the registration of change</w:t>
      </w:r>
      <w:r>
        <w:rPr>
          <w:rFonts w:ascii="Times New Roman" w:eastAsia="標楷體" w:hAnsi="Times New Roman" w:cs="Times New Roman" w:hint="eastAsia"/>
        </w:rPr>
        <w:t>(</w:t>
      </w:r>
      <w:r w:rsidRPr="00D465B6">
        <w:rPr>
          <w:rFonts w:ascii="Times New Roman" w:eastAsia="標楷體" w:hAnsi="Times New Roman" w:cs="Times New Roman"/>
        </w:rPr>
        <w:t>s</w:t>
      </w:r>
      <w:r>
        <w:rPr>
          <w:rFonts w:ascii="Times New Roman" w:eastAsia="標楷體" w:hAnsi="Times New Roman" w:cs="Times New Roman" w:hint="eastAsia"/>
        </w:rPr>
        <w:t>)</w:t>
      </w:r>
      <w:r w:rsidRPr="00D465B6">
        <w:rPr>
          <w:rFonts w:ascii="Times New Roman" w:eastAsia="標楷體" w:hAnsi="Times New Roman" w:cs="Times New Roman"/>
        </w:rPr>
        <w:t xml:space="preserve"> to its business </w:t>
      </w:r>
      <w:r>
        <w:rPr>
          <w:rFonts w:ascii="Times New Roman" w:eastAsia="標楷體" w:hAnsi="Times New Roman" w:cs="Times New Roman" w:hint="eastAsia"/>
        </w:rPr>
        <w:t>scope</w:t>
      </w:r>
      <w:r w:rsidRPr="00D465B6">
        <w:rPr>
          <w:rFonts w:ascii="Times New Roman" w:eastAsia="標楷體" w:hAnsi="Times New Roman" w:cs="Times New Roman"/>
        </w:rPr>
        <w:t xml:space="preserve"> in accordance with the </w:t>
      </w:r>
      <w:r>
        <w:rPr>
          <w:rFonts w:ascii="Times New Roman" w:eastAsia="標楷體" w:hAnsi="Times New Roman" w:cs="Times New Roman" w:hint="eastAsia"/>
        </w:rPr>
        <w:t xml:space="preserve">relevant </w:t>
      </w:r>
      <w:r w:rsidRPr="00D465B6">
        <w:rPr>
          <w:rFonts w:ascii="Times New Roman" w:eastAsia="標楷體" w:hAnsi="Times New Roman" w:cs="Times New Roman"/>
        </w:rPr>
        <w:t xml:space="preserve">law and report the same to the competent authority for recordation before commencing </w:t>
      </w:r>
      <w:r>
        <w:rPr>
          <w:rFonts w:ascii="Times New Roman" w:eastAsia="標楷體" w:hAnsi="Times New Roman" w:cs="Times New Roman" w:hint="eastAsia"/>
        </w:rPr>
        <w:t>recruitment</w:t>
      </w:r>
      <w:r w:rsidRPr="00D465B6">
        <w:rPr>
          <w:rFonts w:ascii="Times New Roman" w:eastAsia="標楷體" w:hAnsi="Times New Roman" w:cs="Times New Roman"/>
        </w:rPr>
        <w:t xml:space="preserve">. Failure to do so within the prescribed </w:t>
      </w:r>
      <w:r>
        <w:rPr>
          <w:rFonts w:ascii="Times New Roman" w:eastAsia="標楷體" w:hAnsi="Times New Roman" w:cs="Times New Roman" w:hint="eastAsia"/>
        </w:rPr>
        <w:t xml:space="preserve">timeframe </w:t>
      </w:r>
      <w:r w:rsidRPr="00D465B6">
        <w:rPr>
          <w:rFonts w:ascii="Times New Roman" w:eastAsia="標楷體" w:hAnsi="Times New Roman" w:cs="Times New Roman"/>
        </w:rPr>
        <w:t>shall result in revocation of the approval by the competent authority.</w:t>
      </w:r>
    </w:p>
    <w:p w14:paraId="2E22A355" w14:textId="77777777" w:rsidR="00FA09C2" w:rsidRPr="00F9235C" w:rsidRDefault="00FA09C2" w:rsidP="00C97A6B">
      <w:pPr>
        <w:pStyle w:val="2"/>
        <w:framePr w:hSpace="0" w:wrap="auto" w:vAnchor="margin" w:hAnchor="text" w:xAlign="left" w:yAlign="inline"/>
        <w:kinsoku w:val="0"/>
        <w:adjustRightInd w:val="0"/>
        <w:ind w:leftChars="0" w:left="0" w:firstLineChars="0" w:firstLine="0"/>
        <w:jc w:val="both"/>
        <w:rPr>
          <w:rFonts w:ascii="Times New Roman" w:hAnsi="Times New Roman" w:cs="Times New Roman"/>
          <w:color w:val="auto"/>
        </w:rPr>
      </w:pPr>
    </w:p>
    <w:p w14:paraId="01E0C04F" w14:textId="77777777" w:rsidR="00FA09C2" w:rsidRPr="00F9235C" w:rsidRDefault="00FA09C2" w:rsidP="00C97A6B">
      <w:pPr>
        <w:pStyle w:val="2"/>
        <w:framePr w:hSpace="0" w:wrap="auto" w:vAnchor="margin" w:hAnchor="text" w:xAlign="left" w:yAlign="inline"/>
        <w:kinsoku w:val="0"/>
        <w:adjustRightInd w:val="0"/>
        <w:ind w:leftChars="0" w:left="0" w:firstLineChars="0" w:firstLine="0"/>
        <w:jc w:val="both"/>
        <w:rPr>
          <w:rFonts w:ascii="Times New Roman" w:hAnsi="Times New Roman" w:cs="Times New Roman"/>
          <w:color w:val="auto"/>
        </w:rPr>
      </w:pPr>
      <w:r w:rsidRPr="00F9235C">
        <w:rPr>
          <w:rFonts w:ascii="Times New Roman" w:hAnsi="Times New Roman" w:cs="Times New Roman"/>
          <w:color w:val="auto"/>
        </w:rPr>
        <w:t xml:space="preserve">For any </w:t>
      </w:r>
      <w:r>
        <w:rPr>
          <w:rFonts w:ascii="Times New Roman" w:hAnsi="Times New Roman" w:cs="Times New Roman"/>
          <w:color w:val="auto"/>
        </w:rPr>
        <w:t>recruitment agent</w:t>
      </w:r>
      <w:r w:rsidRPr="00F9235C">
        <w:rPr>
          <w:rFonts w:ascii="Times New Roman" w:hAnsi="Times New Roman" w:cs="Times New Roman"/>
          <w:color w:val="auto"/>
        </w:rPr>
        <w:t xml:space="preserve"> </w:t>
      </w:r>
      <w:r>
        <w:rPr>
          <w:rFonts w:ascii="Times New Roman" w:hAnsi="Times New Roman" w:cs="Times New Roman" w:hint="eastAsia"/>
          <w:color w:val="auto"/>
        </w:rPr>
        <w:t>failing to reapply</w:t>
      </w:r>
      <w:r w:rsidRPr="00F9235C">
        <w:rPr>
          <w:rFonts w:ascii="Times New Roman" w:hAnsi="Times New Roman" w:cs="Times New Roman"/>
          <w:color w:val="auto"/>
        </w:rPr>
        <w:t xml:space="preserve"> for the </w:t>
      </w:r>
      <w:r>
        <w:rPr>
          <w:rFonts w:ascii="Times New Roman" w:hAnsi="Times New Roman" w:cs="Times New Roman" w:hint="eastAsia"/>
          <w:color w:val="auto"/>
        </w:rPr>
        <w:t>approval</w:t>
      </w:r>
      <w:r w:rsidRPr="00F9235C">
        <w:rPr>
          <w:rFonts w:ascii="Times New Roman" w:hAnsi="Times New Roman" w:cs="Times New Roman"/>
          <w:color w:val="auto"/>
        </w:rPr>
        <w:t xml:space="preserve"> three months before the expiry of the </w:t>
      </w:r>
      <w:r>
        <w:rPr>
          <w:rFonts w:ascii="Times New Roman" w:hAnsi="Times New Roman" w:cs="Times New Roman" w:hint="eastAsia"/>
          <w:color w:val="auto"/>
        </w:rPr>
        <w:t>approval period</w:t>
      </w:r>
      <w:r w:rsidRPr="00F9235C">
        <w:rPr>
          <w:rFonts w:ascii="Times New Roman" w:hAnsi="Times New Roman" w:cs="Times New Roman"/>
          <w:color w:val="auto"/>
        </w:rPr>
        <w:t>, the provisions stipulated in Article 19, paragraphs 2, 3, 5</w:t>
      </w:r>
      <w:r>
        <w:rPr>
          <w:rFonts w:ascii="Times New Roman" w:hAnsi="Times New Roman" w:cs="Times New Roman"/>
          <w:color w:val="auto"/>
        </w:rPr>
        <w:t>, and 6</w:t>
      </w:r>
      <w:r w:rsidRPr="00F9235C">
        <w:rPr>
          <w:rFonts w:ascii="Times New Roman" w:hAnsi="Times New Roman" w:cs="Times New Roman"/>
          <w:color w:val="auto"/>
        </w:rPr>
        <w:t xml:space="preserve"> shall apply </w:t>
      </w:r>
      <w:r w:rsidRPr="00F9235C">
        <w:rPr>
          <w:rFonts w:ascii="Times New Roman" w:hAnsi="Times New Roman" w:cs="Times New Roman"/>
          <w:i/>
          <w:color w:val="auto"/>
        </w:rPr>
        <w:t>mutatis mutandis</w:t>
      </w:r>
      <w:r w:rsidRPr="00F9235C">
        <w:rPr>
          <w:rFonts w:ascii="Times New Roman" w:hAnsi="Times New Roman" w:cs="Times New Roman"/>
          <w:color w:val="auto"/>
        </w:rPr>
        <w:t>.</w:t>
      </w:r>
    </w:p>
    <w:p w14:paraId="263E54AB" w14:textId="77777777" w:rsidR="00FA09C2" w:rsidRPr="00F9235C" w:rsidRDefault="00FA09C2" w:rsidP="00C97A6B">
      <w:pPr>
        <w:pStyle w:val="2"/>
        <w:framePr w:hSpace="0" w:wrap="auto" w:vAnchor="margin" w:hAnchor="text" w:xAlign="left" w:yAlign="inline"/>
        <w:kinsoku w:val="0"/>
        <w:adjustRightInd w:val="0"/>
        <w:ind w:leftChars="0" w:left="0" w:firstLineChars="0" w:firstLine="0"/>
        <w:jc w:val="both"/>
        <w:rPr>
          <w:rFonts w:ascii="Times New Roman" w:hAnsi="Times New Roman" w:cs="Times New Roman"/>
          <w:color w:val="auto"/>
        </w:rPr>
      </w:pPr>
    </w:p>
    <w:p w14:paraId="4042DFEB" w14:textId="77777777" w:rsidR="00FA09C2" w:rsidRPr="00F9235C" w:rsidRDefault="00FA09C2" w:rsidP="00C97A6B">
      <w:pPr>
        <w:pStyle w:val="2"/>
        <w:framePr w:hSpace="0" w:wrap="auto" w:vAnchor="margin" w:hAnchor="text" w:xAlign="left" w:yAlign="inline"/>
        <w:kinsoku w:val="0"/>
        <w:adjustRightInd w:val="0"/>
        <w:ind w:leftChars="0" w:left="0" w:firstLineChars="0" w:firstLine="0"/>
        <w:jc w:val="both"/>
        <w:rPr>
          <w:rFonts w:ascii="Times New Roman" w:hAnsi="Times New Roman" w:cs="Times New Roman"/>
          <w:color w:val="auto"/>
        </w:rPr>
      </w:pPr>
      <w:r w:rsidRPr="00F9235C">
        <w:rPr>
          <w:rFonts w:ascii="Times New Roman" w:hAnsi="Times New Roman" w:cs="Times New Roman" w:hint="eastAsia"/>
          <w:color w:val="auto"/>
        </w:rPr>
        <w:t xml:space="preserve">For any </w:t>
      </w:r>
      <w:r>
        <w:rPr>
          <w:rFonts w:ascii="Times New Roman" w:hAnsi="Times New Roman" w:cs="Times New Roman" w:hint="eastAsia"/>
          <w:color w:val="auto"/>
        </w:rPr>
        <w:t>recruitment agent</w:t>
      </w:r>
      <w:r w:rsidRPr="00F9235C">
        <w:rPr>
          <w:rFonts w:ascii="Times New Roman" w:hAnsi="Times New Roman" w:cs="Times New Roman" w:hint="eastAsia"/>
          <w:color w:val="auto"/>
        </w:rPr>
        <w:t xml:space="preserve"> that </w:t>
      </w:r>
      <w:r>
        <w:rPr>
          <w:rFonts w:ascii="Times New Roman" w:hAnsi="Times New Roman" w:cs="Times New Roman" w:hint="eastAsia"/>
          <w:color w:val="auto"/>
        </w:rPr>
        <w:t xml:space="preserve">has </w:t>
      </w:r>
      <w:r w:rsidRPr="00F9235C">
        <w:rPr>
          <w:rFonts w:ascii="Times New Roman" w:hAnsi="Times New Roman" w:cs="Times New Roman" w:hint="eastAsia"/>
          <w:color w:val="auto"/>
        </w:rPr>
        <w:t xml:space="preserve">completed the business transfer and four months have </w:t>
      </w:r>
      <w:r>
        <w:rPr>
          <w:rFonts w:ascii="Times New Roman" w:hAnsi="Times New Roman" w:cs="Times New Roman" w:hint="eastAsia"/>
          <w:color w:val="auto"/>
        </w:rPr>
        <w:t>elapsed from the date of the expiration of the approval period</w:t>
      </w:r>
      <w:r w:rsidRPr="00F9235C">
        <w:rPr>
          <w:rFonts w:ascii="Times New Roman" w:hAnsi="Times New Roman" w:cs="Times New Roman" w:hint="eastAsia"/>
          <w:color w:val="auto"/>
        </w:rPr>
        <w:t xml:space="preserve">, Article 19, paragraph </w:t>
      </w:r>
      <w:r>
        <w:rPr>
          <w:rFonts w:ascii="Times New Roman" w:hAnsi="Times New Roman" w:cs="Times New Roman"/>
          <w:color w:val="auto"/>
        </w:rPr>
        <w:t>7</w:t>
      </w:r>
      <w:r w:rsidRPr="00F9235C">
        <w:rPr>
          <w:rFonts w:ascii="Times New Roman" w:hAnsi="Times New Roman" w:cs="Times New Roman" w:hint="eastAsia"/>
          <w:color w:val="auto"/>
        </w:rPr>
        <w:t xml:space="preserve"> may apply </w:t>
      </w:r>
      <w:r w:rsidRPr="00F9235C">
        <w:rPr>
          <w:rFonts w:ascii="Times New Roman" w:hAnsi="Times New Roman" w:cs="Times New Roman" w:hint="eastAsia"/>
          <w:i/>
          <w:color w:val="auto"/>
        </w:rPr>
        <w:t>mutatis mutandis</w:t>
      </w:r>
      <w:r w:rsidRPr="00F9235C">
        <w:rPr>
          <w:rFonts w:ascii="Times New Roman" w:hAnsi="Times New Roman" w:cs="Times New Roman" w:hint="eastAsia"/>
          <w:color w:val="auto"/>
        </w:rPr>
        <w:t xml:space="preserve"> for the application</w:t>
      </w:r>
      <w:r>
        <w:rPr>
          <w:rFonts w:ascii="Times New Roman" w:hAnsi="Times New Roman" w:cs="Times New Roman" w:hint="eastAsia"/>
          <w:color w:val="auto"/>
        </w:rPr>
        <w:t xml:space="preserve"> by such agent</w:t>
      </w:r>
      <w:r w:rsidRPr="00F9235C">
        <w:rPr>
          <w:rFonts w:ascii="Times New Roman" w:hAnsi="Times New Roman" w:cs="Times New Roman" w:hint="eastAsia"/>
          <w:color w:val="auto"/>
        </w:rPr>
        <w:t xml:space="preserve"> of interest-free refund of the </w:t>
      </w:r>
      <w:r>
        <w:rPr>
          <w:rFonts w:ascii="Times New Roman" w:hAnsi="Times New Roman" w:cs="Times New Roman"/>
          <w:color w:val="auto"/>
        </w:rPr>
        <w:t>guarantee bond</w:t>
      </w:r>
      <w:r w:rsidRPr="00F9235C">
        <w:rPr>
          <w:rFonts w:ascii="Times New Roman" w:hAnsi="Times New Roman" w:cs="Times New Roman" w:hint="eastAsia"/>
          <w:color w:val="auto"/>
        </w:rPr>
        <w:t xml:space="preserve">. </w:t>
      </w:r>
    </w:p>
    <w:p w14:paraId="609502E6" w14:textId="77777777" w:rsidR="00FA09C2" w:rsidRDefault="00FA09C2" w:rsidP="00D465B6">
      <w:pPr>
        <w:kinsoku w:val="0"/>
        <w:overflowPunct w:val="0"/>
        <w:snapToGrid w:val="0"/>
        <w:jc w:val="both"/>
        <w:rPr>
          <w:rFonts w:ascii="Times New Roman" w:eastAsia="標楷體" w:hAnsi="Times New Roman" w:cs="Times New Roman"/>
        </w:rPr>
      </w:pPr>
    </w:p>
    <w:p w14:paraId="678671D0" w14:textId="77777777" w:rsidR="00FA09C2" w:rsidRPr="00F9235C" w:rsidRDefault="00FA09C2" w:rsidP="00DF0009">
      <w:pPr>
        <w:kinsoku w:val="0"/>
        <w:adjustRightInd w:val="0"/>
        <w:snapToGrid w:val="0"/>
        <w:spacing w:line="360" w:lineRule="auto"/>
        <w:jc w:val="both"/>
        <w:rPr>
          <w:rFonts w:ascii="Times New Roman" w:eastAsia="標楷體" w:hAnsi="Times New Roman" w:cs="Times New Roman"/>
        </w:rPr>
      </w:pPr>
      <w:r w:rsidRPr="00F9235C">
        <w:rPr>
          <w:rFonts w:ascii="Times New Roman" w:eastAsia="標楷體" w:hAnsi="Times New Roman" w:cs="Times New Roman"/>
        </w:rPr>
        <w:lastRenderedPageBreak/>
        <w:t xml:space="preserve">Article 10 </w:t>
      </w:r>
    </w:p>
    <w:p w14:paraId="2BC9328C" w14:textId="77777777" w:rsidR="00FA09C2" w:rsidRDefault="00FA09C2" w:rsidP="00DF0009">
      <w:pPr>
        <w:kinsoku w:val="0"/>
        <w:adjustRightInd w:val="0"/>
        <w:snapToGrid w:val="0"/>
        <w:ind w:left="-2"/>
        <w:jc w:val="both"/>
        <w:rPr>
          <w:rFonts w:ascii="Times New Roman" w:eastAsia="標楷體" w:hAnsi="Times New Roman" w:cs="Times New Roman"/>
        </w:rPr>
      </w:pPr>
      <w:r w:rsidRPr="0037670D">
        <w:rPr>
          <w:rFonts w:ascii="Times New Roman" w:eastAsia="標楷體" w:hAnsi="Times New Roman" w:cs="Times New Roman"/>
        </w:rPr>
        <w:t xml:space="preserve">Where any of the matters </w:t>
      </w:r>
      <w:r>
        <w:rPr>
          <w:rFonts w:ascii="Times New Roman" w:eastAsia="標楷體" w:hAnsi="Times New Roman" w:cs="Times New Roman" w:hint="eastAsia"/>
        </w:rPr>
        <w:t xml:space="preserve">as </w:t>
      </w:r>
      <w:r w:rsidRPr="0037670D">
        <w:rPr>
          <w:rFonts w:ascii="Times New Roman" w:eastAsia="標楷體" w:hAnsi="Times New Roman" w:cs="Times New Roman"/>
        </w:rPr>
        <w:t xml:space="preserve">specified in </w:t>
      </w:r>
      <w:r>
        <w:rPr>
          <w:rFonts w:ascii="Times New Roman" w:eastAsia="標楷體" w:hAnsi="Times New Roman" w:cs="Times New Roman" w:hint="eastAsia"/>
        </w:rPr>
        <w:t>Article 9, p</w:t>
      </w:r>
      <w:r w:rsidRPr="0037670D">
        <w:rPr>
          <w:rFonts w:ascii="Times New Roman" w:eastAsia="標楷體" w:hAnsi="Times New Roman" w:cs="Times New Roman"/>
        </w:rPr>
        <w:t>aragraph 1</w:t>
      </w:r>
      <w:r>
        <w:rPr>
          <w:rFonts w:ascii="Times New Roman" w:eastAsia="標楷體" w:hAnsi="Times New Roman" w:cs="Times New Roman" w:hint="eastAsia"/>
        </w:rPr>
        <w:t xml:space="preserve"> </w:t>
      </w:r>
      <w:r w:rsidRPr="0037670D">
        <w:rPr>
          <w:rFonts w:ascii="Times New Roman" w:eastAsia="標楷體" w:hAnsi="Times New Roman" w:cs="Times New Roman"/>
        </w:rPr>
        <w:t xml:space="preserve">is changed, the </w:t>
      </w:r>
      <w:r>
        <w:rPr>
          <w:rFonts w:ascii="Times New Roman" w:eastAsia="標楷體" w:hAnsi="Times New Roman" w:cs="Times New Roman" w:hint="eastAsia"/>
        </w:rPr>
        <w:t>recruitment agent</w:t>
      </w:r>
      <w:r w:rsidRPr="0037670D">
        <w:rPr>
          <w:rFonts w:ascii="Times New Roman" w:eastAsia="標楷體" w:hAnsi="Times New Roman" w:cs="Times New Roman"/>
        </w:rPr>
        <w:t xml:space="preserve"> shall submit relevant supporting document</w:t>
      </w:r>
      <w:r>
        <w:rPr>
          <w:rFonts w:ascii="Times New Roman" w:eastAsia="標楷體" w:hAnsi="Times New Roman" w:cs="Times New Roman" w:hint="eastAsia"/>
        </w:rPr>
        <w:t>(</w:t>
      </w:r>
      <w:r w:rsidRPr="0037670D">
        <w:rPr>
          <w:rFonts w:ascii="Times New Roman" w:eastAsia="標楷體" w:hAnsi="Times New Roman" w:cs="Times New Roman"/>
        </w:rPr>
        <w:t>s</w:t>
      </w:r>
      <w:r>
        <w:rPr>
          <w:rFonts w:ascii="Times New Roman" w:eastAsia="標楷體" w:hAnsi="Times New Roman" w:cs="Times New Roman" w:hint="eastAsia"/>
        </w:rPr>
        <w:t>)</w:t>
      </w:r>
      <w:r w:rsidRPr="0037670D">
        <w:rPr>
          <w:rFonts w:ascii="Times New Roman" w:eastAsia="標楷體" w:hAnsi="Times New Roman" w:cs="Times New Roman"/>
        </w:rPr>
        <w:t xml:space="preserve"> to the competent authority to apply for approval of such change</w:t>
      </w:r>
      <w:r>
        <w:rPr>
          <w:rFonts w:ascii="Times New Roman" w:eastAsia="標楷體" w:hAnsi="Times New Roman" w:cs="Times New Roman" w:hint="eastAsia"/>
        </w:rPr>
        <w:t>(</w:t>
      </w:r>
      <w:r w:rsidRPr="0037670D">
        <w:rPr>
          <w:rFonts w:ascii="Times New Roman" w:eastAsia="標楷體" w:hAnsi="Times New Roman" w:cs="Times New Roman"/>
        </w:rPr>
        <w:t>s</w:t>
      </w:r>
      <w:r>
        <w:rPr>
          <w:rFonts w:ascii="Times New Roman" w:eastAsia="標楷體" w:hAnsi="Times New Roman" w:cs="Times New Roman" w:hint="eastAsia"/>
        </w:rPr>
        <w:t>)</w:t>
      </w:r>
      <w:r w:rsidRPr="0037670D">
        <w:rPr>
          <w:rFonts w:ascii="Times New Roman" w:eastAsia="標楷體" w:hAnsi="Times New Roman" w:cs="Times New Roman"/>
        </w:rPr>
        <w:t>.</w:t>
      </w:r>
    </w:p>
    <w:p w14:paraId="60A4F39B" w14:textId="77777777" w:rsidR="00FA09C2" w:rsidRPr="00F9235C" w:rsidRDefault="00FA09C2" w:rsidP="00DF0009">
      <w:pPr>
        <w:kinsoku w:val="0"/>
        <w:adjustRightInd w:val="0"/>
        <w:snapToGrid w:val="0"/>
        <w:ind w:left="-2"/>
        <w:jc w:val="both"/>
        <w:rPr>
          <w:rFonts w:ascii="Times New Roman" w:eastAsia="標楷體" w:hAnsi="Times New Roman" w:cs="Times New Roman"/>
        </w:rPr>
      </w:pPr>
    </w:p>
    <w:p w14:paraId="33227DD7" w14:textId="77777777" w:rsidR="00FA09C2" w:rsidRPr="00F9235C" w:rsidRDefault="00FA09C2" w:rsidP="00DF0009">
      <w:pPr>
        <w:pStyle w:val="2"/>
        <w:framePr w:hSpace="0" w:wrap="auto" w:vAnchor="margin" w:hAnchor="text" w:xAlign="left" w:yAlign="inline"/>
        <w:kinsoku w:val="0"/>
        <w:adjustRightInd w:val="0"/>
        <w:ind w:leftChars="0" w:left="-2" w:firstLineChars="0" w:firstLine="0"/>
        <w:jc w:val="both"/>
        <w:rPr>
          <w:rFonts w:ascii="Times New Roman" w:hAnsi="Times New Roman" w:cs="Times New Roman"/>
          <w:color w:val="auto"/>
        </w:rPr>
      </w:pPr>
      <w:r w:rsidRPr="00F9235C">
        <w:rPr>
          <w:rFonts w:ascii="Times New Roman" w:hAnsi="Times New Roman" w:cs="Times New Roman"/>
          <w:color w:val="auto"/>
        </w:rPr>
        <w:t xml:space="preserve">Any </w:t>
      </w:r>
      <w:r>
        <w:rPr>
          <w:rFonts w:ascii="Times New Roman" w:hAnsi="Times New Roman" w:cs="Times New Roman"/>
          <w:color w:val="auto"/>
        </w:rPr>
        <w:t>recruitment agent</w:t>
      </w:r>
      <w:r w:rsidRPr="00F9235C">
        <w:rPr>
          <w:rFonts w:ascii="Times New Roman" w:hAnsi="Times New Roman" w:cs="Times New Roman"/>
          <w:color w:val="auto"/>
        </w:rPr>
        <w:t xml:space="preserve"> </w:t>
      </w:r>
      <w:r w:rsidRPr="00F9235C">
        <w:rPr>
          <w:rFonts w:ascii="Times New Roman" w:hAnsi="Times New Roman" w:cs="Times New Roman" w:hint="eastAsia"/>
          <w:color w:val="auto"/>
        </w:rPr>
        <w:t>intending</w:t>
      </w:r>
      <w:r w:rsidRPr="00F9235C">
        <w:rPr>
          <w:rFonts w:ascii="Times New Roman" w:hAnsi="Times New Roman" w:cs="Times New Roman"/>
          <w:color w:val="auto"/>
        </w:rPr>
        <w:t xml:space="preserve"> to increase the</w:t>
      </w:r>
      <w:r>
        <w:rPr>
          <w:rFonts w:ascii="Times New Roman" w:hAnsi="Times New Roman" w:cs="Times New Roman" w:hint="eastAsia"/>
          <w:color w:val="auto"/>
        </w:rPr>
        <w:t xml:space="preserve"> number of persons to be recruited as</w:t>
      </w:r>
      <w:r w:rsidRPr="00F9235C">
        <w:rPr>
          <w:rFonts w:ascii="Times New Roman" w:hAnsi="Times New Roman" w:cs="Times New Roman"/>
          <w:color w:val="auto"/>
        </w:rPr>
        <w:t xml:space="preserve"> </w:t>
      </w:r>
      <w:r>
        <w:rPr>
          <w:rFonts w:ascii="Times New Roman" w:hAnsi="Times New Roman" w:cs="Times New Roman"/>
          <w:color w:val="auto"/>
        </w:rPr>
        <w:t xml:space="preserve">planned </w:t>
      </w:r>
      <w:r w:rsidRPr="00F9235C">
        <w:rPr>
          <w:rFonts w:ascii="Times New Roman" w:hAnsi="Times New Roman" w:cs="Times New Roman"/>
          <w:color w:val="auto"/>
        </w:rPr>
        <w:t>in its operati</w:t>
      </w:r>
      <w:r w:rsidRPr="00F9235C">
        <w:rPr>
          <w:rFonts w:ascii="Times New Roman" w:hAnsi="Times New Roman" w:cs="Times New Roman" w:hint="eastAsia"/>
          <w:color w:val="auto"/>
        </w:rPr>
        <w:t>on</w:t>
      </w:r>
      <w:r w:rsidRPr="00F9235C">
        <w:rPr>
          <w:rFonts w:ascii="Times New Roman" w:hAnsi="Times New Roman" w:cs="Times New Roman"/>
          <w:color w:val="auto"/>
        </w:rPr>
        <w:t xml:space="preserve"> plan or business execution plan as </w:t>
      </w:r>
      <w:r w:rsidRPr="00F9235C">
        <w:rPr>
          <w:rFonts w:ascii="Times New Roman" w:hAnsi="Times New Roman" w:cs="Times New Roman" w:hint="eastAsia"/>
          <w:color w:val="auto"/>
        </w:rPr>
        <w:t>referred to</w:t>
      </w:r>
      <w:r w:rsidRPr="00F9235C">
        <w:rPr>
          <w:rFonts w:ascii="Times New Roman" w:hAnsi="Times New Roman" w:cs="Times New Roman"/>
          <w:color w:val="auto"/>
        </w:rPr>
        <w:t xml:space="preserve"> in subparagraph (4) of Article 9, paragraph 1 shall make up the shortfall in the </w:t>
      </w:r>
      <w:r>
        <w:rPr>
          <w:rFonts w:ascii="Times New Roman" w:hAnsi="Times New Roman" w:cs="Times New Roman"/>
          <w:color w:val="auto"/>
        </w:rPr>
        <w:t xml:space="preserve">guarantee bond </w:t>
      </w:r>
      <w:r w:rsidRPr="00F9235C">
        <w:rPr>
          <w:rFonts w:ascii="Times New Roman" w:hAnsi="Times New Roman" w:cs="Times New Roman"/>
          <w:color w:val="auto"/>
        </w:rPr>
        <w:t>in accordance with Article 8, paragraph 2.</w:t>
      </w:r>
    </w:p>
    <w:p w14:paraId="4D427699" w14:textId="77777777" w:rsidR="00FA09C2" w:rsidRPr="00F9235C" w:rsidRDefault="00FA09C2" w:rsidP="00DF0009">
      <w:pPr>
        <w:kinsoku w:val="0"/>
        <w:overflowPunct w:val="0"/>
        <w:snapToGrid w:val="0"/>
        <w:jc w:val="both"/>
        <w:rPr>
          <w:rFonts w:ascii="Times New Roman" w:eastAsia="標楷體" w:hAnsi="Times New Roman" w:cs="Times New Roman"/>
        </w:rPr>
      </w:pPr>
    </w:p>
    <w:p w14:paraId="09CCAF17" w14:textId="55848EBA" w:rsidR="00FA09C2" w:rsidRDefault="00FA09C2" w:rsidP="00E529B0">
      <w:pPr>
        <w:kinsoku w:val="0"/>
        <w:overflowPunct w:val="0"/>
        <w:snapToGrid w:val="0"/>
        <w:jc w:val="both"/>
        <w:rPr>
          <w:rFonts w:ascii="Times New Roman" w:eastAsia="標楷體" w:hAnsi="Times New Roman" w:cs="Times New Roman"/>
        </w:rPr>
      </w:pPr>
      <w:r w:rsidRPr="00F9235C">
        <w:rPr>
          <w:rFonts w:ascii="Times New Roman" w:eastAsia="標楷體" w:hAnsi="Times New Roman" w:cs="Times New Roman" w:hint="eastAsia"/>
        </w:rPr>
        <w:t>In case that a</w:t>
      </w:r>
      <w:r w:rsidRPr="00F9235C">
        <w:rPr>
          <w:rFonts w:ascii="Times New Roman" w:eastAsia="標楷體" w:hAnsi="Times New Roman" w:cs="Times New Roman"/>
        </w:rPr>
        <w:t xml:space="preserve">ny </w:t>
      </w:r>
      <w:r>
        <w:rPr>
          <w:rFonts w:ascii="Times New Roman" w:eastAsia="標楷體" w:hAnsi="Times New Roman" w:cs="Times New Roman"/>
        </w:rPr>
        <w:t>recruitment agent</w:t>
      </w:r>
      <w:r w:rsidRPr="00F9235C">
        <w:rPr>
          <w:rFonts w:ascii="Times New Roman" w:eastAsia="標楷體" w:hAnsi="Times New Roman" w:cs="Times New Roman"/>
        </w:rPr>
        <w:t xml:space="preserve"> </w:t>
      </w:r>
      <w:r w:rsidRPr="00F9235C">
        <w:rPr>
          <w:rFonts w:ascii="Times New Roman" w:eastAsia="標楷體" w:hAnsi="Times New Roman" w:cs="Times New Roman" w:hint="eastAsia"/>
        </w:rPr>
        <w:t>intends</w:t>
      </w:r>
      <w:r w:rsidRPr="00F9235C">
        <w:rPr>
          <w:rFonts w:ascii="Times New Roman" w:eastAsia="標楷體" w:hAnsi="Times New Roman" w:cs="Times New Roman"/>
        </w:rPr>
        <w:t xml:space="preserve"> to reduce the </w:t>
      </w:r>
      <w:r w:rsidRPr="0037670D">
        <w:rPr>
          <w:rFonts w:ascii="Times New Roman" w:eastAsia="標楷體" w:hAnsi="Times New Roman" w:cs="Times New Roman"/>
        </w:rPr>
        <w:t xml:space="preserve">number of persons to be recruited </w:t>
      </w:r>
      <w:r>
        <w:rPr>
          <w:rFonts w:ascii="Times New Roman" w:eastAsia="標楷體" w:hAnsi="Times New Roman" w:cs="Times New Roman" w:hint="eastAsia"/>
        </w:rPr>
        <w:t xml:space="preserve">as </w:t>
      </w:r>
      <w:r>
        <w:rPr>
          <w:rFonts w:ascii="Times New Roman" w:eastAsia="標楷體" w:hAnsi="Times New Roman" w:cs="Times New Roman"/>
        </w:rPr>
        <w:t xml:space="preserve">planned </w:t>
      </w:r>
      <w:r w:rsidRPr="00F9235C">
        <w:rPr>
          <w:rFonts w:ascii="Times New Roman" w:eastAsia="標楷體" w:hAnsi="Times New Roman" w:cs="Times New Roman"/>
        </w:rPr>
        <w:t>in its operati</w:t>
      </w:r>
      <w:r w:rsidRPr="00F9235C">
        <w:rPr>
          <w:rFonts w:ascii="Times New Roman" w:eastAsia="標楷體" w:hAnsi="Times New Roman" w:cs="Times New Roman" w:hint="eastAsia"/>
        </w:rPr>
        <w:t>on</w:t>
      </w:r>
      <w:r w:rsidRPr="00F9235C">
        <w:rPr>
          <w:rFonts w:ascii="Times New Roman" w:eastAsia="標楷體" w:hAnsi="Times New Roman" w:cs="Times New Roman"/>
        </w:rPr>
        <w:t xml:space="preserve"> plan or business execution plan as </w:t>
      </w:r>
      <w:r w:rsidRPr="00F9235C">
        <w:rPr>
          <w:rFonts w:ascii="Times New Roman" w:eastAsia="標楷體" w:hAnsi="Times New Roman" w:cs="Times New Roman" w:hint="eastAsia"/>
        </w:rPr>
        <w:t>referred to</w:t>
      </w:r>
      <w:r w:rsidRPr="00F9235C">
        <w:rPr>
          <w:rFonts w:ascii="Times New Roman" w:eastAsia="標楷體" w:hAnsi="Times New Roman" w:cs="Times New Roman"/>
        </w:rPr>
        <w:t xml:space="preserve"> in subparagraph (4) of Article 9, paragraph 1, and the actual </w:t>
      </w:r>
      <w:r>
        <w:rPr>
          <w:rFonts w:ascii="Times New Roman" w:eastAsia="標楷體" w:hAnsi="Times New Roman" w:cs="Times New Roman" w:hint="eastAsia"/>
        </w:rPr>
        <w:t xml:space="preserve">number of persons </w:t>
      </w:r>
      <w:r>
        <w:rPr>
          <w:rFonts w:ascii="Times New Roman" w:eastAsia="標楷體" w:hAnsi="Times New Roman" w:cs="Times New Roman"/>
        </w:rPr>
        <w:t xml:space="preserve">recruited </w:t>
      </w:r>
      <w:r w:rsidRPr="00F9235C">
        <w:rPr>
          <w:rFonts w:ascii="Times New Roman" w:eastAsia="標楷體" w:hAnsi="Times New Roman" w:cs="Times New Roman" w:hint="eastAsia"/>
        </w:rPr>
        <w:t>is below</w:t>
      </w:r>
      <w:r w:rsidRPr="00F9235C">
        <w:rPr>
          <w:rFonts w:ascii="Times New Roman" w:eastAsia="標楷體" w:hAnsi="Times New Roman" w:cs="Times New Roman"/>
        </w:rPr>
        <w:t xml:space="preserve"> the </w:t>
      </w:r>
      <w:r>
        <w:rPr>
          <w:rFonts w:ascii="Times New Roman" w:eastAsia="標楷體" w:hAnsi="Times New Roman" w:cs="Times New Roman" w:hint="eastAsia"/>
        </w:rPr>
        <w:t>revised number</w:t>
      </w:r>
      <w:r w:rsidRPr="00F9235C">
        <w:rPr>
          <w:rFonts w:ascii="Times New Roman" w:eastAsia="標楷體" w:hAnsi="Times New Roman" w:cs="Times New Roman"/>
        </w:rPr>
        <w:t xml:space="preserve">, </w:t>
      </w:r>
      <w:r w:rsidRPr="00F9235C">
        <w:rPr>
          <w:rFonts w:ascii="Times New Roman" w:eastAsia="標楷體" w:hAnsi="Times New Roman" w:cs="Times New Roman" w:hint="eastAsia"/>
        </w:rPr>
        <w:t xml:space="preserve">such </w:t>
      </w:r>
      <w:r>
        <w:rPr>
          <w:rFonts w:ascii="Times New Roman" w:eastAsia="標楷體" w:hAnsi="Times New Roman" w:cs="Times New Roman" w:hint="eastAsia"/>
        </w:rPr>
        <w:t>recruitment agent</w:t>
      </w:r>
      <w:r w:rsidRPr="00F9235C">
        <w:rPr>
          <w:rFonts w:ascii="Times New Roman" w:eastAsia="標楷體" w:hAnsi="Times New Roman" w:cs="Times New Roman" w:hint="eastAsia"/>
        </w:rPr>
        <w:t xml:space="preserve"> </w:t>
      </w:r>
      <w:r w:rsidRPr="00F9235C">
        <w:rPr>
          <w:rFonts w:ascii="Times New Roman" w:eastAsia="標楷體" w:hAnsi="Times New Roman" w:cs="Times New Roman"/>
        </w:rPr>
        <w:t xml:space="preserve">may apply, in accordance with </w:t>
      </w:r>
      <w:r>
        <w:rPr>
          <w:rFonts w:ascii="Times New Roman" w:eastAsia="標楷體" w:hAnsi="Times New Roman" w:cs="Times New Roman" w:hint="eastAsia"/>
        </w:rPr>
        <w:t xml:space="preserve">the amount as specified in </w:t>
      </w:r>
      <w:r w:rsidRPr="00F9235C">
        <w:rPr>
          <w:rFonts w:ascii="Times New Roman" w:eastAsia="標楷體" w:hAnsi="Times New Roman" w:cs="Times New Roman"/>
        </w:rPr>
        <w:t xml:space="preserve">Article 8, paragraph 2, for a </w:t>
      </w:r>
      <w:r>
        <w:rPr>
          <w:rFonts w:ascii="Times New Roman" w:eastAsia="標楷體" w:hAnsi="Times New Roman" w:cs="Times New Roman" w:hint="eastAsia"/>
        </w:rPr>
        <w:t xml:space="preserve">reduction </w:t>
      </w:r>
      <w:r w:rsidRPr="00F9235C">
        <w:rPr>
          <w:rFonts w:ascii="Times New Roman" w:eastAsia="標楷體" w:hAnsi="Times New Roman" w:cs="Times New Roman"/>
        </w:rPr>
        <w:t xml:space="preserve">of the </w:t>
      </w:r>
      <w:r>
        <w:rPr>
          <w:rFonts w:ascii="Times New Roman" w:eastAsia="標楷體" w:hAnsi="Times New Roman" w:cs="Times New Roman"/>
        </w:rPr>
        <w:t xml:space="preserve">guarantee bond </w:t>
      </w:r>
      <w:r w:rsidRPr="00F9235C">
        <w:rPr>
          <w:rFonts w:ascii="Times New Roman" w:eastAsia="標楷體" w:hAnsi="Times New Roman" w:cs="Times New Roman"/>
        </w:rPr>
        <w:t>and for</w:t>
      </w:r>
      <w:r>
        <w:rPr>
          <w:rFonts w:ascii="Times New Roman" w:eastAsia="標楷體" w:hAnsi="Times New Roman" w:cs="Times New Roman"/>
        </w:rPr>
        <w:t xml:space="preserve"> an</w:t>
      </w:r>
      <w:r w:rsidRPr="00F9235C">
        <w:rPr>
          <w:rFonts w:ascii="Times New Roman" w:eastAsia="標楷體" w:hAnsi="Times New Roman" w:cs="Times New Roman"/>
        </w:rPr>
        <w:t xml:space="preserve"> interest-free refund </w:t>
      </w:r>
      <w:r>
        <w:rPr>
          <w:rFonts w:ascii="Times New Roman" w:eastAsia="標楷體" w:hAnsi="Times New Roman" w:cs="Times New Roman" w:hint="eastAsia"/>
        </w:rPr>
        <w:t>of</w:t>
      </w:r>
      <w:r w:rsidRPr="00F9235C">
        <w:rPr>
          <w:rFonts w:ascii="Times New Roman" w:eastAsia="標楷體" w:hAnsi="Times New Roman" w:cs="Times New Roman"/>
        </w:rPr>
        <w:t xml:space="preserve"> the </w:t>
      </w:r>
      <w:r>
        <w:rPr>
          <w:rFonts w:ascii="Times New Roman" w:eastAsia="標楷體" w:hAnsi="Times New Roman" w:cs="Times New Roman" w:hint="eastAsia"/>
        </w:rPr>
        <w:t>excess part of the</w:t>
      </w:r>
      <w:r w:rsidRPr="00F9235C">
        <w:rPr>
          <w:rFonts w:ascii="Times New Roman" w:eastAsia="標楷體" w:hAnsi="Times New Roman" w:cs="Times New Roman"/>
        </w:rPr>
        <w:t xml:space="preserve"> </w:t>
      </w:r>
      <w:r>
        <w:rPr>
          <w:rFonts w:ascii="Times New Roman" w:eastAsia="標楷體" w:hAnsi="Times New Roman" w:cs="Times New Roman"/>
        </w:rPr>
        <w:t xml:space="preserve">guarantee bond </w:t>
      </w:r>
      <w:r w:rsidRPr="00F9235C">
        <w:rPr>
          <w:rFonts w:ascii="Times New Roman" w:eastAsia="標楷體" w:hAnsi="Times New Roman" w:cs="Times New Roman"/>
        </w:rPr>
        <w:t>.</w:t>
      </w:r>
    </w:p>
    <w:p w14:paraId="0C65C13A" w14:textId="77777777" w:rsidR="00FA09C2" w:rsidRDefault="00FA09C2" w:rsidP="00E529B0">
      <w:pPr>
        <w:kinsoku w:val="0"/>
        <w:overflowPunct w:val="0"/>
        <w:snapToGrid w:val="0"/>
        <w:jc w:val="both"/>
        <w:rPr>
          <w:rFonts w:ascii="Times New Roman" w:eastAsia="標楷體" w:hAnsi="Times New Roman" w:cs="Times New Roman"/>
        </w:rPr>
      </w:pPr>
    </w:p>
    <w:p w14:paraId="36B28691" w14:textId="7810A345" w:rsidR="00FA09C2" w:rsidRDefault="00FA09C2" w:rsidP="00E529B0">
      <w:pPr>
        <w:kinsoku w:val="0"/>
        <w:overflowPunct w:val="0"/>
        <w:snapToGrid w:val="0"/>
        <w:jc w:val="both"/>
        <w:rPr>
          <w:rFonts w:ascii="Times New Roman" w:eastAsia="標楷體" w:hAnsi="Times New Roman" w:cs="Times New Roman"/>
        </w:rPr>
      </w:pPr>
      <w:r>
        <w:rPr>
          <w:rFonts w:ascii="Times New Roman" w:eastAsia="標楷體" w:hAnsi="Times New Roman" w:cs="Times New Roman"/>
        </w:rPr>
        <w:t xml:space="preserve">Any recruitment agent </w:t>
      </w:r>
      <w:r>
        <w:rPr>
          <w:rFonts w:ascii="Times New Roman" w:eastAsia="標楷體" w:hAnsi="Times New Roman" w:cs="Times New Roman" w:hint="eastAsia"/>
        </w:rPr>
        <w:t xml:space="preserve">that </w:t>
      </w:r>
      <w:r w:rsidR="0085573F">
        <w:rPr>
          <w:rFonts w:ascii="Times New Roman" w:eastAsia="標楷體" w:hAnsi="Times New Roman" w:cs="Times New Roman"/>
        </w:rPr>
        <w:t>was</w:t>
      </w:r>
      <w:r>
        <w:rPr>
          <w:rFonts w:ascii="Times New Roman" w:eastAsia="標楷體" w:hAnsi="Times New Roman" w:cs="Times New Roman" w:hint="eastAsia"/>
        </w:rPr>
        <w:t xml:space="preserve"> </w:t>
      </w:r>
      <w:r>
        <w:rPr>
          <w:rFonts w:ascii="Times New Roman" w:eastAsia="標楷體" w:hAnsi="Times New Roman" w:cs="Times New Roman"/>
        </w:rPr>
        <w:t>authorized prior to the amendment and promulgation of these Regulations on 20 May 2022</w:t>
      </w:r>
      <w:r>
        <w:rPr>
          <w:rFonts w:ascii="Times New Roman" w:eastAsia="標楷體" w:hAnsi="Times New Roman" w:cs="Times New Roman" w:hint="eastAsia"/>
        </w:rPr>
        <w:t>,</w:t>
      </w:r>
      <w:r>
        <w:rPr>
          <w:rFonts w:ascii="Times New Roman" w:eastAsia="標楷體" w:hAnsi="Times New Roman" w:cs="Times New Roman"/>
        </w:rPr>
        <w:t xml:space="preserve"> that meets the qualifications as referred to in Article 7, paragraph 1, and </w:t>
      </w:r>
      <w:r>
        <w:rPr>
          <w:rFonts w:ascii="Times New Roman" w:eastAsia="標楷體" w:hAnsi="Times New Roman" w:cs="Times New Roman" w:hint="eastAsia"/>
        </w:rPr>
        <w:t xml:space="preserve">that </w:t>
      </w:r>
      <w:r>
        <w:rPr>
          <w:rFonts w:ascii="Times New Roman" w:eastAsia="標楷體" w:hAnsi="Times New Roman" w:cs="Times New Roman"/>
        </w:rPr>
        <w:t xml:space="preserve">continues engaging in the recruiting </w:t>
      </w:r>
      <w:r>
        <w:rPr>
          <w:rFonts w:ascii="Times New Roman" w:eastAsia="標楷體" w:hAnsi="Times New Roman" w:cs="Times New Roman" w:hint="eastAsia"/>
        </w:rPr>
        <w:t>operations,</w:t>
      </w:r>
      <w:r>
        <w:rPr>
          <w:rFonts w:ascii="Times New Roman" w:eastAsia="標楷體" w:hAnsi="Times New Roman" w:cs="Times New Roman"/>
        </w:rPr>
        <w:t xml:space="preserve"> may, before 1 July 2023</w:t>
      </w:r>
      <w:r>
        <w:rPr>
          <w:rFonts w:ascii="Times New Roman" w:eastAsia="標楷體" w:hAnsi="Times New Roman" w:cs="Times New Roman" w:hint="eastAsia"/>
        </w:rPr>
        <w:t>,</w:t>
      </w:r>
      <w:r>
        <w:rPr>
          <w:rFonts w:ascii="Times New Roman" w:eastAsia="標楷體" w:hAnsi="Times New Roman" w:cs="Times New Roman"/>
        </w:rPr>
        <w:t xml:space="preserve"> apply</w:t>
      </w:r>
      <w:r>
        <w:rPr>
          <w:rFonts w:ascii="Times New Roman" w:eastAsia="標楷體" w:hAnsi="Times New Roman" w:cs="Times New Roman" w:hint="eastAsia"/>
        </w:rPr>
        <w:t xml:space="preserve"> to the competent authority</w:t>
      </w:r>
      <w:r>
        <w:rPr>
          <w:rFonts w:ascii="Times New Roman" w:eastAsia="標楷體" w:hAnsi="Times New Roman" w:cs="Times New Roman"/>
        </w:rPr>
        <w:t xml:space="preserve"> for an </w:t>
      </w:r>
      <w:r w:rsidRPr="007F7818">
        <w:rPr>
          <w:rFonts w:ascii="Times New Roman" w:eastAsia="標楷體" w:hAnsi="Times New Roman" w:cs="Times New Roman"/>
        </w:rPr>
        <w:t xml:space="preserve">interest-free refund </w:t>
      </w:r>
      <w:r>
        <w:rPr>
          <w:rFonts w:ascii="Times New Roman" w:eastAsia="標楷體" w:hAnsi="Times New Roman" w:cs="Times New Roman" w:hint="eastAsia"/>
        </w:rPr>
        <w:t>of the excess part of</w:t>
      </w:r>
      <w:r w:rsidRPr="007F7818">
        <w:rPr>
          <w:rFonts w:ascii="Times New Roman" w:eastAsia="標楷體" w:hAnsi="Times New Roman" w:cs="Times New Roman"/>
        </w:rPr>
        <w:t xml:space="preserve"> </w:t>
      </w:r>
      <w:r>
        <w:rPr>
          <w:rFonts w:ascii="Times New Roman" w:eastAsia="標楷體" w:hAnsi="Times New Roman" w:cs="Times New Roman"/>
        </w:rPr>
        <w:t>the guarantee bond as referred to in Article 8, paragraph 2.</w:t>
      </w:r>
    </w:p>
    <w:p w14:paraId="79E140DD" w14:textId="77777777" w:rsidR="00FA09C2" w:rsidRDefault="00FA09C2" w:rsidP="0037670D">
      <w:pPr>
        <w:kinsoku w:val="0"/>
        <w:overflowPunct w:val="0"/>
        <w:snapToGrid w:val="0"/>
        <w:jc w:val="both"/>
        <w:rPr>
          <w:rFonts w:ascii="Times New Roman" w:eastAsia="標楷體" w:hAnsi="Times New Roman" w:cs="Times New Roman"/>
        </w:rPr>
      </w:pPr>
    </w:p>
    <w:p w14:paraId="23AC3659" w14:textId="77777777" w:rsidR="00FA09C2" w:rsidRPr="00F9235C" w:rsidRDefault="00FA09C2" w:rsidP="00912351">
      <w:pPr>
        <w:tabs>
          <w:tab w:val="num" w:pos="720"/>
        </w:tabs>
        <w:kinsoku w:val="0"/>
        <w:adjustRightInd w:val="0"/>
        <w:snapToGrid w:val="0"/>
        <w:spacing w:line="360" w:lineRule="auto"/>
        <w:jc w:val="both"/>
        <w:rPr>
          <w:rFonts w:ascii="Times New Roman" w:eastAsia="標楷體" w:hAnsi="Times New Roman" w:cs="Times New Roman"/>
        </w:rPr>
      </w:pPr>
      <w:r w:rsidRPr="00F9235C">
        <w:rPr>
          <w:rFonts w:ascii="Times New Roman" w:eastAsia="標楷體" w:hAnsi="Times New Roman" w:cs="Times New Roman"/>
        </w:rPr>
        <w:t>Article 11</w:t>
      </w:r>
      <w:r w:rsidRPr="00F9235C">
        <w:rPr>
          <w:rFonts w:ascii="Times New Roman" w:eastAsia="標楷體" w:hAnsi="Times New Roman" w:cs="Times New Roman"/>
        </w:rPr>
        <w:tab/>
      </w:r>
    </w:p>
    <w:p w14:paraId="20ADB958" w14:textId="77777777" w:rsidR="00FA09C2" w:rsidRPr="00F9235C" w:rsidRDefault="00FA09C2" w:rsidP="00912351">
      <w:pPr>
        <w:tabs>
          <w:tab w:val="num" w:pos="720"/>
        </w:tabs>
        <w:kinsoku w:val="0"/>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An application to operate as a </w:t>
      </w:r>
      <w:r>
        <w:rPr>
          <w:rFonts w:ascii="Times New Roman" w:eastAsia="標楷體" w:hAnsi="Times New Roman" w:cs="Times New Roman"/>
        </w:rPr>
        <w:t>recruitment</w:t>
      </w:r>
      <w:r>
        <w:rPr>
          <w:rFonts w:ascii="Times New Roman" w:eastAsia="標楷體" w:hAnsi="Times New Roman" w:cs="Times New Roman" w:hint="eastAsia"/>
        </w:rPr>
        <w:t xml:space="preserve"> agent shall be denied by the competent authority, i</w:t>
      </w:r>
      <w:r w:rsidRPr="00F9235C">
        <w:rPr>
          <w:rFonts w:ascii="Times New Roman" w:eastAsia="標楷體" w:hAnsi="Times New Roman" w:cs="Times New Roman"/>
        </w:rPr>
        <w:t>n case of any of the following circumstances</w:t>
      </w:r>
      <w:r w:rsidRPr="00EA7913">
        <w:rPr>
          <w:rFonts w:ascii="Times New Roman" w:eastAsia="標楷體" w:hAnsi="Times New Roman" w:cs="Times New Roman"/>
        </w:rPr>
        <w:t>:</w:t>
      </w:r>
    </w:p>
    <w:p w14:paraId="43AC239C" w14:textId="77777777" w:rsidR="00FA09C2" w:rsidRPr="00F9235C" w:rsidRDefault="00FA09C2" w:rsidP="009D3E4E">
      <w:pPr>
        <w:pStyle w:val="a3"/>
        <w:numPr>
          <w:ilvl w:val="0"/>
          <w:numId w:val="7"/>
        </w:numPr>
        <w:tabs>
          <w:tab w:val="num" w:pos="720"/>
        </w:tabs>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One year has not passed since the authorization is revoked pursuant to Article 19, paragraph 4. </w:t>
      </w:r>
    </w:p>
    <w:p w14:paraId="3DDEEBD1" w14:textId="77777777" w:rsidR="00FA09C2" w:rsidRPr="00F9235C" w:rsidRDefault="00FA09C2" w:rsidP="009D3E4E">
      <w:pPr>
        <w:pStyle w:val="a3"/>
        <w:numPr>
          <w:ilvl w:val="0"/>
          <w:numId w:val="7"/>
        </w:numPr>
        <w:tabs>
          <w:tab w:val="num" w:pos="720"/>
        </w:tabs>
        <w:kinsoku w:val="0"/>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One</w:t>
      </w:r>
      <w:r w:rsidRPr="00F9235C">
        <w:rPr>
          <w:rFonts w:ascii="Times New Roman" w:eastAsia="標楷體" w:hAnsi="Times New Roman" w:cs="Times New Roman"/>
        </w:rPr>
        <w:t xml:space="preserve"> year ha</w:t>
      </w:r>
      <w:r>
        <w:rPr>
          <w:rFonts w:ascii="Times New Roman" w:eastAsia="標楷體" w:hAnsi="Times New Roman" w:cs="Times New Roman"/>
        </w:rPr>
        <w:t>s</w:t>
      </w:r>
      <w:r w:rsidRPr="00F9235C">
        <w:rPr>
          <w:rFonts w:ascii="Times New Roman" w:eastAsia="標楷體" w:hAnsi="Times New Roman" w:cs="Times New Roman"/>
        </w:rPr>
        <w:t xml:space="preserve"> not passed since the </w:t>
      </w:r>
      <w:r>
        <w:rPr>
          <w:rFonts w:ascii="Times New Roman" w:eastAsia="標楷體" w:hAnsi="Times New Roman" w:cs="Times New Roman"/>
        </w:rPr>
        <w:t xml:space="preserve">prohibition on engaging in recruiting </w:t>
      </w:r>
      <w:r>
        <w:rPr>
          <w:rFonts w:ascii="Times New Roman" w:eastAsia="標楷體" w:hAnsi="Times New Roman" w:cs="Times New Roman" w:hint="eastAsia"/>
        </w:rPr>
        <w:t>operations</w:t>
      </w:r>
      <w:r>
        <w:rPr>
          <w:rFonts w:ascii="Times New Roman" w:eastAsia="標楷體" w:hAnsi="Times New Roman" w:cs="Times New Roman"/>
        </w:rPr>
        <w:t xml:space="preserve"> </w:t>
      </w:r>
      <w:r w:rsidRPr="00F9235C">
        <w:rPr>
          <w:rFonts w:ascii="Times New Roman" w:eastAsia="標楷體" w:hAnsi="Times New Roman" w:cs="Times New Roman"/>
        </w:rPr>
        <w:t>pursuant to Article 20, paragraph 1</w:t>
      </w:r>
      <w:r>
        <w:rPr>
          <w:rFonts w:ascii="Times New Roman" w:eastAsia="標楷體" w:hAnsi="Times New Roman" w:cs="Times New Roman"/>
        </w:rPr>
        <w:t xml:space="preserve">, or two years have not passed since the </w:t>
      </w:r>
      <w:r w:rsidRPr="00F9235C">
        <w:rPr>
          <w:rFonts w:ascii="Times New Roman" w:eastAsia="標楷體" w:hAnsi="Times New Roman" w:cs="Times New Roman"/>
        </w:rPr>
        <w:t>authorization is revoked</w:t>
      </w:r>
      <w:r>
        <w:rPr>
          <w:rFonts w:ascii="Times New Roman" w:eastAsia="標楷體" w:hAnsi="Times New Roman" w:cs="Times New Roman"/>
        </w:rPr>
        <w:t xml:space="preserve"> </w:t>
      </w:r>
      <w:r w:rsidRPr="00F9235C">
        <w:rPr>
          <w:rFonts w:ascii="Times New Roman" w:eastAsia="標楷體" w:hAnsi="Times New Roman" w:cs="Times New Roman"/>
        </w:rPr>
        <w:t>pursuant to</w:t>
      </w:r>
      <w:r>
        <w:rPr>
          <w:rFonts w:ascii="Times New Roman" w:eastAsia="標楷體" w:hAnsi="Times New Roman" w:cs="Times New Roman"/>
        </w:rPr>
        <w:t xml:space="preserve"> Article 20, paragraph </w:t>
      </w:r>
      <w:r>
        <w:rPr>
          <w:rFonts w:ascii="Times New Roman" w:eastAsia="標楷體" w:hAnsi="Times New Roman" w:cs="Times New Roman" w:hint="eastAsia"/>
        </w:rPr>
        <w:t>3</w:t>
      </w:r>
      <w:r w:rsidRPr="00F9235C">
        <w:rPr>
          <w:rFonts w:ascii="Times New Roman" w:eastAsia="標楷體" w:hAnsi="Times New Roman" w:cs="Times New Roman"/>
        </w:rPr>
        <w:t>.</w:t>
      </w:r>
    </w:p>
    <w:p w14:paraId="2C098A18" w14:textId="77777777" w:rsidR="00FA09C2" w:rsidRDefault="00FA09C2" w:rsidP="009D3E4E">
      <w:pPr>
        <w:pStyle w:val="a3"/>
        <w:numPr>
          <w:ilvl w:val="0"/>
          <w:numId w:val="7"/>
        </w:numPr>
        <w:tabs>
          <w:tab w:val="num" w:pos="720"/>
        </w:tabs>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For </w:t>
      </w:r>
      <w:r>
        <w:rPr>
          <w:rFonts w:ascii="Times New Roman" w:eastAsia="標楷體" w:hAnsi="Times New Roman" w:cs="Times New Roman"/>
        </w:rPr>
        <w:t>applicants</w:t>
      </w:r>
      <w:r w:rsidRPr="00F9235C">
        <w:rPr>
          <w:rFonts w:ascii="Times New Roman" w:eastAsia="標楷體" w:hAnsi="Times New Roman" w:cs="Times New Roman"/>
        </w:rPr>
        <w:t xml:space="preserve"> </w:t>
      </w:r>
      <w:r>
        <w:rPr>
          <w:rFonts w:ascii="Times New Roman" w:eastAsia="標楷體" w:hAnsi="Times New Roman" w:cs="Times New Roman"/>
        </w:rPr>
        <w:t>that</w:t>
      </w:r>
      <w:r w:rsidRPr="00F9235C">
        <w:rPr>
          <w:rFonts w:ascii="Times New Roman" w:eastAsia="標楷體" w:hAnsi="Times New Roman" w:cs="Times New Roman"/>
        </w:rPr>
        <w:t xml:space="preserve"> </w:t>
      </w:r>
      <w:r>
        <w:rPr>
          <w:rFonts w:ascii="Times New Roman" w:eastAsia="標楷體" w:hAnsi="Times New Roman" w:cs="Times New Roman" w:hint="eastAsia"/>
        </w:rPr>
        <w:t>fail to</w:t>
      </w:r>
      <w:r w:rsidRPr="00F9235C">
        <w:rPr>
          <w:rFonts w:ascii="Times New Roman" w:eastAsia="標楷體" w:hAnsi="Times New Roman" w:cs="Times New Roman"/>
        </w:rPr>
        <w:t xml:space="preserve"> re-apply for the authorization in accordance with the deadline prescribed in Article 9, paragraph 4, one year and three months have not passed </w:t>
      </w:r>
      <w:r w:rsidRPr="00F9235C">
        <w:rPr>
          <w:rFonts w:ascii="Times New Roman" w:eastAsia="標楷體" w:hAnsi="Times New Roman" w:cs="Times New Roman" w:hint="eastAsia"/>
        </w:rPr>
        <w:t>since</w:t>
      </w:r>
      <w:r w:rsidRPr="00F9235C">
        <w:rPr>
          <w:rFonts w:ascii="Times New Roman" w:eastAsia="標楷體" w:hAnsi="Times New Roman" w:cs="Times New Roman"/>
        </w:rPr>
        <w:t xml:space="preserve"> the </w:t>
      </w:r>
      <w:r>
        <w:rPr>
          <w:rFonts w:ascii="Times New Roman" w:eastAsia="標楷體" w:hAnsi="Times New Roman" w:cs="Times New Roman" w:hint="eastAsia"/>
        </w:rPr>
        <w:t xml:space="preserve">day following the </w:t>
      </w:r>
      <w:r>
        <w:rPr>
          <w:rFonts w:ascii="Times New Roman" w:eastAsia="標楷體" w:hAnsi="Times New Roman" w:cs="Times New Roman"/>
        </w:rPr>
        <w:t>expiration</w:t>
      </w:r>
      <w:r w:rsidRPr="00F9235C">
        <w:rPr>
          <w:rFonts w:ascii="Times New Roman" w:eastAsia="標楷體" w:hAnsi="Times New Roman" w:cs="Times New Roman"/>
        </w:rPr>
        <w:t xml:space="preserve"> </w:t>
      </w:r>
      <w:r w:rsidRPr="00F9235C">
        <w:rPr>
          <w:rFonts w:ascii="Times New Roman" w:eastAsia="標楷體" w:hAnsi="Times New Roman" w:cs="Times New Roman" w:hint="eastAsia"/>
        </w:rPr>
        <w:t>of</w:t>
      </w:r>
      <w:r w:rsidRPr="00F9235C">
        <w:rPr>
          <w:rFonts w:ascii="Times New Roman" w:eastAsia="標楷體" w:hAnsi="Times New Roman" w:cs="Times New Roman"/>
        </w:rPr>
        <w:t xml:space="preserve"> the application deadline. </w:t>
      </w:r>
    </w:p>
    <w:p w14:paraId="0503740B" w14:textId="77777777" w:rsidR="00FA09C2" w:rsidRDefault="00FA09C2" w:rsidP="009D3E4E">
      <w:pPr>
        <w:pStyle w:val="a3"/>
        <w:numPr>
          <w:ilvl w:val="0"/>
          <w:numId w:val="7"/>
        </w:numPr>
        <w:tabs>
          <w:tab w:val="num" w:pos="720"/>
        </w:tabs>
        <w:kinsoku w:val="0"/>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 xml:space="preserve">The person in charge or the legal </w:t>
      </w:r>
      <w:r>
        <w:rPr>
          <w:rFonts w:ascii="Times New Roman" w:eastAsia="標楷體" w:hAnsi="Times New Roman" w:cs="Times New Roman"/>
        </w:rPr>
        <w:t>representative</w:t>
      </w:r>
      <w:r>
        <w:rPr>
          <w:rFonts w:ascii="Times New Roman" w:eastAsia="標楷體" w:hAnsi="Times New Roman" w:cs="Times New Roman" w:hint="eastAsia"/>
        </w:rPr>
        <w:t xml:space="preserve"> of the recruitment agent has committed any violation as prescribed in Article 2, subparagraph (2) of the Human Trafficking Prevention Act, and has been convicted by the </w:t>
      </w:r>
      <w:r>
        <w:rPr>
          <w:rFonts w:ascii="Times New Roman" w:eastAsia="標楷體" w:hAnsi="Times New Roman" w:cs="Times New Roman"/>
        </w:rPr>
        <w:t>judiciary</w:t>
      </w:r>
      <w:r>
        <w:rPr>
          <w:rFonts w:ascii="Times New Roman" w:eastAsia="標楷體" w:hAnsi="Times New Roman" w:cs="Times New Roman" w:hint="eastAsia"/>
        </w:rPr>
        <w:t xml:space="preserve"> authority.</w:t>
      </w:r>
    </w:p>
    <w:p w14:paraId="70877BBF" w14:textId="77777777" w:rsidR="00FA09C2" w:rsidRDefault="00FA09C2" w:rsidP="0031469D">
      <w:pPr>
        <w:pStyle w:val="a3"/>
        <w:numPr>
          <w:ilvl w:val="0"/>
          <w:numId w:val="7"/>
        </w:numPr>
        <w:tabs>
          <w:tab w:val="num" w:pos="720"/>
        </w:tabs>
        <w:kinsoku w:val="0"/>
        <w:adjustRightInd w:val="0"/>
        <w:snapToGrid w:val="0"/>
        <w:ind w:leftChars="0"/>
        <w:jc w:val="both"/>
        <w:rPr>
          <w:rFonts w:ascii="Times New Roman" w:eastAsia="標楷體" w:hAnsi="Times New Roman" w:cs="Times New Roman"/>
        </w:rPr>
      </w:pPr>
      <w:r w:rsidRPr="0034447A">
        <w:rPr>
          <w:rFonts w:ascii="Times New Roman" w:eastAsia="標楷體" w:hAnsi="Times New Roman" w:cs="Times New Roman"/>
        </w:rPr>
        <w:t xml:space="preserve">The person in charge or the legal representative of the </w:t>
      </w:r>
      <w:r>
        <w:rPr>
          <w:rFonts w:ascii="Times New Roman" w:eastAsia="標楷體" w:hAnsi="Times New Roman" w:cs="Times New Roman"/>
        </w:rPr>
        <w:t>recruitment agent</w:t>
      </w:r>
      <w:r w:rsidRPr="0034447A">
        <w:rPr>
          <w:rFonts w:ascii="Times New Roman" w:eastAsia="標楷體" w:hAnsi="Times New Roman" w:cs="Times New Roman"/>
        </w:rPr>
        <w:t xml:space="preserve"> </w:t>
      </w:r>
      <w:r>
        <w:rPr>
          <w:rFonts w:ascii="Times New Roman" w:eastAsia="標楷體" w:hAnsi="Times New Roman" w:cs="Times New Roman"/>
        </w:rPr>
        <w:t>previously</w:t>
      </w:r>
      <w:r>
        <w:rPr>
          <w:rFonts w:ascii="Times New Roman" w:eastAsia="標楷體" w:hAnsi="Times New Roman" w:cs="Times New Roman" w:hint="eastAsia"/>
        </w:rPr>
        <w:t xml:space="preserve"> </w:t>
      </w:r>
      <w:r w:rsidRPr="0034447A">
        <w:rPr>
          <w:rFonts w:ascii="Times New Roman" w:eastAsia="標楷體" w:hAnsi="Times New Roman" w:cs="Times New Roman"/>
        </w:rPr>
        <w:t xml:space="preserve">served as the person in charge or the legal representative of another </w:t>
      </w:r>
      <w:r>
        <w:rPr>
          <w:rFonts w:ascii="Times New Roman" w:eastAsia="標楷體" w:hAnsi="Times New Roman" w:cs="Times New Roman"/>
        </w:rPr>
        <w:t>recruitment agent,</w:t>
      </w:r>
      <w:r w:rsidRPr="0034447A">
        <w:rPr>
          <w:rFonts w:ascii="Times New Roman" w:eastAsia="標楷體" w:hAnsi="Times New Roman" w:cs="Times New Roman"/>
        </w:rPr>
        <w:t xml:space="preserve"> and </w:t>
      </w:r>
      <w:r w:rsidRPr="00557BAC">
        <w:rPr>
          <w:rFonts w:ascii="Times New Roman" w:eastAsia="標楷體" w:hAnsi="Times New Roman" w:cs="Times New Roman"/>
        </w:rPr>
        <w:t xml:space="preserve">one year has not passed since </w:t>
      </w:r>
      <w:r w:rsidRPr="0034447A">
        <w:rPr>
          <w:rFonts w:ascii="Times New Roman" w:eastAsia="標楷體" w:hAnsi="Times New Roman" w:cs="Times New Roman"/>
        </w:rPr>
        <w:t xml:space="preserve">such </w:t>
      </w:r>
      <w:r>
        <w:rPr>
          <w:rFonts w:ascii="Times New Roman" w:eastAsia="標楷體" w:hAnsi="Times New Roman" w:cs="Times New Roman" w:hint="eastAsia"/>
        </w:rPr>
        <w:t>other</w:t>
      </w:r>
      <w:r w:rsidRPr="0034447A">
        <w:rPr>
          <w:rFonts w:ascii="Times New Roman" w:eastAsia="標楷體" w:hAnsi="Times New Roman" w:cs="Times New Roman"/>
        </w:rPr>
        <w:t xml:space="preserve"> </w:t>
      </w:r>
      <w:r>
        <w:rPr>
          <w:rFonts w:ascii="Times New Roman" w:eastAsia="標楷體" w:hAnsi="Times New Roman" w:cs="Times New Roman"/>
        </w:rPr>
        <w:t>recruitment agent</w:t>
      </w:r>
      <w:r w:rsidRPr="0034447A">
        <w:rPr>
          <w:rFonts w:ascii="Times New Roman" w:eastAsia="標楷體" w:hAnsi="Times New Roman" w:cs="Times New Roman"/>
        </w:rPr>
        <w:t xml:space="preserve"> is prohibited from engaging in recruiting </w:t>
      </w:r>
      <w:r>
        <w:rPr>
          <w:rFonts w:ascii="Times New Roman" w:eastAsia="標楷體" w:hAnsi="Times New Roman" w:cs="Times New Roman"/>
        </w:rPr>
        <w:t>operations</w:t>
      </w:r>
      <w:r w:rsidRPr="0034447A">
        <w:rPr>
          <w:rFonts w:ascii="Times New Roman" w:eastAsia="標楷體" w:hAnsi="Times New Roman" w:cs="Times New Roman"/>
        </w:rPr>
        <w:t xml:space="preserve"> pursuant to Article 20, paragraph 1, or two years have not passed since the authorization</w:t>
      </w:r>
      <w:r>
        <w:rPr>
          <w:rFonts w:ascii="Times New Roman" w:eastAsia="標楷體" w:hAnsi="Times New Roman" w:cs="Times New Roman"/>
        </w:rPr>
        <w:t xml:space="preserve"> of such </w:t>
      </w:r>
      <w:r>
        <w:rPr>
          <w:rFonts w:ascii="Times New Roman" w:eastAsia="標楷體" w:hAnsi="Times New Roman" w:cs="Times New Roman" w:hint="eastAsia"/>
        </w:rPr>
        <w:t xml:space="preserve">other </w:t>
      </w:r>
      <w:r>
        <w:rPr>
          <w:rFonts w:ascii="Times New Roman" w:eastAsia="標楷體" w:hAnsi="Times New Roman" w:cs="Times New Roman"/>
        </w:rPr>
        <w:t xml:space="preserve">recruitment agent is revoked pursuant to Article 20, paragraph </w:t>
      </w:r>
      <w:r>
        <w:rPr>
          <w:rFonts w:ascii="Times New Roman" w:eastAsia="標楷體" w:hAnsi="Times New Roman" w:cs="Times New Roman" w:hint="eastAsia"/>
        </w:rPr>
        <w:t>3</w:t>
      </w:r>
      <w:r>
        <w:rPr>
          <w:rFonts w:ascii="Times New Roman" w:eastAsia="標楷體" w:hAnsi="Times New Roman" w:cs="Times New Roman"/>
        </w:rPr>
        <w:t>.</w:t>
      </w:r>
    </w:p>
    <w:p w14:paraId="18A33F9B" w14:textId="77777777" w:rsidR="00FA09C2" w:rsidRPr="00F9235C" w:rsidRDefault="00FA09C2" w:rsidP="00147150">
      <w:pPr>
        <w:pStyle w:val="a3"/>
        <w:kinsoku w:val="0"/>
        <w:adjustRightInd w:val="0"/>
        <w:snapToGrid w:val="0"/>
        <w:ind w:leftChars="0"/>
        <w:jc w:val="both"/>
        <w:rPr>
          <w:rFonts w:ascii="Times New Roman" w:eastAsia="標楷體" w:hAnsi="Times New Roman" w:cs="Times New Roman"/>
        </w:rPr>
      </w:pPr>
    </w:p>
    <w:p w14:paraId="49CBE278" w14:textId="77777777" w:rsidR="00FA09C2" w:rsidRPr="00F9235C" w:rsidRDefault="00FA09C2" w:rsidP="00E87078">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Article 12 </w:t>
      </w:r>
    </w:p>
    <w:p w14:paraId="2DBBE22C" w14:textId="77777777" w:rsidR="00FA09C2" w:rsidRPr="00F9235C" w:rsidRDefault="00FA09C2" w:rsidP="00E87078">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The commission contract</w:t>
      </w:r>
      <w:r>
        <w:rPr>
          <w:rFonts w:ascii="Times New Roman" w:eastAsia="標楷體" w:hAnsi="Times New Roman" w:cs="Times New Roman"/>
        </w:rPr>
        <w:t xml:space="preserve"> signed</w:t>
      </w:r>
      <w:r w:rsidRPr="00F9235C">
        <w:rPr>
          <w:rFonts w:ascii="Times New Roman" w:eastAsia="標楷體" w:hAnsi="Times New Roman" w:cs="Times New Roman"/>
        </w:rPr>
        <w:t xml:space="preserve"> between </w:t>
      </w:r>
      <w:r>
        <w:rPr>
          <w:rFonts w:ascii="Times New Roman" w:eastAsia="標楷體" w:hAnsi="Times New Roman" w:cs="Times New Roman" w:hint="eastAsia"/>
        </w:rPr>
        <w:t>a</w:t>
      </w:r>
      <w:r w:rsidRPr="00F9235C">
        <w:rPr>
          <w:rFonts w:ascii="Times New Roman" w:eastAsia="標楷體" w:hAnsi="Times New Roman" w:cs="Times New Roman"/>
        </w:rPr>
        <w:t xml:space="preserve"> distant water fisheries operator and </w:t>
      </w:r>
      <w:r>
        <w:rPr>
          <w:rFonts w:ascii="Times New Roman" w:eastAsia="標楷體" w:hAnsi="Times New Roman" w:cs="Times New Roman" w:hint="eastAsia"/>
        </w:rPr>
        <w:t>a</w:t>
      </w:r>
      <w:r w:rsidRPr="00F9235C">
        <w:rPr>
          <w:rFonts w:ascii="Times New Roman" w:eastAsia="標楷體" w:hAnsi="Times New Roman" w:cs="Times New Roman"/>
        </w:rPr>
        <w:t xml:space="preserve"> </w:t>
      </w:r>
      <w:r>
        <w:rPr>
          <w:rFonts w:ascii="Times New Roman" w:eastAsia="標楷體" w:hAnsi="Times New Roman" w:cs="Times New Roman"/>
        </w:rPr>
        <w:t>recruitment agent</w:t>
      </w:r>
      <w:r w:rsidRPr="00F9235C">
        <w:rPr>
          <w:rFonts w:ascii="Times New Roman" w:eastAsia="標楷體" w:hAnsi="Times New Roman" w:cs="Times New Roman"/>
        </w:rPr>
        <w:t xml:space="preserve"> shall specify the followings:</w:t>
      </w:r>
    </w:p>
    <w:p w14:paraId="1BE07DE4" w14:textId="77777777" w:rsidR="00FA09C2" w:rsidRPr="00F9235C" w:rsidRDefault="00FA09C2" w:rsidP="009D3E4E">
      <w:pPr>
        <w:pStyle w:val="a3"/>
        <w:numPr>
          <w:ilvl w:val="0"/>
          <w:numId w:val="8"/>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The name</w:t>
      </w:r>
      <w:r w:rsidRPr="00F9235C">
        <w:rPr>
          <w:rFonts w:ascii="Times New Roman" w:eastAsia="標楷體" w:hAnsi="Times New Roman" w:cs="Times New Roman" w:hint="eastAsia"/>
        </w:rPr>
        <w:t>s</w:t>
      </w:r>
      <w:r w:rsidRPr="00F9235C">
        <w:rPr>
          <w:rFonts w:ascii="Times New Roman" w:eastAsia="標楷體" w:hAnsi="Times New Roman" w:cs="Times New Roman"/>
        </w:rPr>
        <w:t xml:space="preserve"> of the </w:t>
      </w:r>
      <w:r>
        <w:rPr>
          <w:rFonts w:ascii="Times New Roman" w:eastAsia="標楷體" w:hAnsi="Times New Roman" w:cs="Times New Roman"/>
        </w:rPr>
        <w:t>recruitment agent</w:t>
      </w:r>
      <w:r w:rsidRPr="00F9235C">
        <w:rPr>
          <w:rFonts w:ascii="Times New Roman" w:eastAsia="標楷體" w:hAnsi="Times New Roman" w:cs="Times New Roman"/>
        </w:rPr>
        <w:t xml:space="preserve"> and the distant water fisheries operator.</w:t>
      </w:r>
    </w:p>
    <w:p w14:paraId="0E4A4762" w14:textId="77777777" w:rsidR="00FA09C2" w:rsidRPr="00F9235C" w:rsidRDefault="00FA09C2" w:rsidP="009D3E4E">
      <w:pPr>
        <w:pStyle w:val="a3"/>
        <w:numPr>
          <w:ilvl w:val="0"/>
          <w:numId w:val="8"/>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The commission</w:t>
      </w:r>
      <w:r w:rsidRPr="00F9235C">
        <w:rPr>
          <w:rFonts w:ascii="Times New Roman" w:eastAsia="標楷體" w:hAnsi="Times New Roman" w:cs="Times New Roman" w:hint="eastAsia"/>
        </w:rPr>
        <w:t>ed</w:t>
      </w:r>
      <w:r w:rsidRPr="00F9235C">
        <w:rPr>
          <w:rFonts w:ascii="Times New Roman" w:eastAsia="標楷體" w:hAnsi="Times New Roman" w:cs="Times New Roman"/>
        </w:rPr>
        <w:t xml:space="preserve"> items, fees</w:t>
      </w:r>
      <w:r>
        <w:rPr>
          <w:rFonts w:ascii="Times New Roman" w:eastAsia="標楷體" w:hAnsi="Times New Roman" w:cs="Times New Roman" w:hint="eastAsia"/>
        </w:rPr>
        <w:t>,</w:t>
      </w:r>
      <w:r w:rsidRPr="00F9235C">
        <w:rPr>
          <w:rFonts w:ascii="Times New Roman" w:eastAsia="標楷體" w:hAnsi="Times New Roman" w:cs="Times New Roman"/>
        </w:rPr>
        <w:t xml:space="preserve"> and payment</w:t>
      </w:r>
      <w:r>
        <w:rPr>
          <w:rFonts w:ascii="Times New Roman" w:eastAsia="標楷體" w:hAnsi="Times New Roman" w:cs="Times New Roman" w:hint="eastAsia"/>
        </w:rPr>
        <w:t xml:space="preserve"> method(s)</w:t>
      </w:r>
      <w:r w:rsidRPr="00F9235C">
        <w:rPr>
          <w:rFonts w:ascii="Times New Roman" w:eastAsia="標楷體" w:hAnsi="Times New Roman" w:cs="Times New Roman"/>
        </w:rPr>
        <w:t>.</w:t>
      </w:r>
    </w:p>
    <w:p w14:paraId="52A12CE1" w14:textId="77777777" w:rsidR="00FA09C2" w:rsidRPr="00F9235C" w:rsidRDefault="00FA09C2" w:rsidP="009D3E4E">
      <w:pPr>
        <w:pStyle w:val="a3"/>
        <w:numPr>
          <w:ilvl w:val="0"/>
          <w:numId w:val="8"/>
        </w:numPr>
        <w:adjustRightInd w:val="0"/>
        <w:snapToGrid w:val="0"/>
        <w:ind w:leftChars="0"/>
        <w:jc w:val="both"/>
        <w:rPr>
          <w:rFonts w:ascii="Times New Roman" w:eastAsia="標楷體" w:hAnsi="Times New Roman" w:cs="Times New Roman"/>
        </w:rPr>
      </w:pPr>
      <w:r w:rsidRPr="00466CAF">
        <w:rPr>
          <w:rFonts w:ascii="Times New Roman" w:eastAsia="標楷體" w:hAnsi="Times New Roman" w:cs="Times New Roman"/>
        </w:rPr>
        <w:t xml:space="preserve">Matters concerning compensation for damages in the event that </w:t>
      </w:r>
      <w:r>
        <w:rPr>
          <w:rFonts w:ascii="Times New Roman" w:eastAsia="標楷體" w:hAnsi="Times New Roman" w:cs="Times New Roman" w:hint="eastAsia"/>
        </w:rPr>
        <w:t xml:space="preserve">foreign </w:t>
      </w:r>
      <w:r w:rsidRPr="00466CAF">
        <w:rPr>
          <w:rFonts w:ascii="Times New Roman" w:eastAsia="標楷體" w:hAnsi="Times New Roman" w:cs="Times New Roman"/>
        </w:rPr>
        <w:t>crew member</w:t>
      </w:r>
      <w:r>
        <w:rPr>
          <w:rFonts w:ascii="Times New Roman" w:eastAsia="標楷體" w:hAnsi="Times New Roman" w:cs="Times New Roman" w:hint="eastAsia"/>
        </w:rPr>
        <w:t>(</w:t>
      </w:r>
      <w:r w:rsidRPr="00466CAF">
        <w:rPr>
          <w:rFonts w:ascii="Times New Roman" w:eastAsia="標楷體" w:hAnsi="Times New Roman" w:cs="Times New Roman"/>
        </w:rPr>
        <w:t>s</w:t>
      </w:r>
      <w:r>
        <w:rPr>
          <w:rFonts w:ascii="Times New Roman" w:eastAsia="標楷體" w:hAnsi="Times New Roman" w:cs="Times New Roman" w:hint="eastAsia"/>
        </w:rPr>
        <w:t>)</w:t>
      </w:r>
      <w:r w:rsidRPr="00466CAF">
        <w:rPr>
          <w:rFonts w:ascii="Times New Roman" w:eastAsia="標楷體" w:hAnsi="Times New Roman" w:cs="Times New Roman"/>
        </w:rPr>
        <w:t xml:space="preserve"> </w:t>
      </w:r>
      <w:r>
        <w:rPr>
          <w:rFonts w:ascii="Times New Roman" w:eastAsia="標楷體" w:hAnsi="Times New Roman" w:cs="Times New Roman" w:hint="eastAsia"/>
        </w:rPr>
        <w:t>does not</w:t>
      </w:r>
      <w:r w:rsidRPr="00466CAF">
        <w:rPr>
          <w:rFonts w:ascii="Times New Roman" w:eastAsia="標楷體" w:hAnsi="Times New Roman" w:cs="Times New Roman"/>
        </w:rPr>
        <w:t xml:space="preserve"> to report </w:t>
      </w:r>
      <w:r>
        <w:rPr>
          <w:rFonts w:ascii="Times New Roman" w:eastAsia="標楷體" w:hAnsi="Times New Roman" w:cs="Times New Roman" w:hint="eastAsia"/>
        </w:rPr>
        <w:t xml:space="preserve">for duty </w:t>
      </w:r>
      <w:r w:rsidRPr="00466CAF">
        <w:rPr>
          <w:rFonts w:ascii="Times New Roman" w:eastAsia="標楷體" w:hAnsi="Times New Roman" w:cs="Times New Roman"/>
        </w:rPr>
        <w:t>to the employer.</w:t>
      </w:r>
    </w:p>
    <w:p w14:paraId="0C438903" w14:textId="77777777" w:rsidR="00FA09C2" w:rsidRPr="00F9235C" w:rsidRDefault="00FA09C2" w:rsidP="009D3E4E">
      <w:pPr>
        <w:pStyle w:val="a3"/>
        <w:numPr>
          <w:ilvl w:val="0"/>
          <w:numId w:val="8"/>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Matters concerning t</w:t>
      </w:r>
      <w:r w:rsidRPr="00F9235C">
        <w:rPr>
          <w:rFonts w:ascii="Times New Roman" w:eastAsia="標楷體" w:hAnsi="Times New Roman" w:cs="Times New Roman"/>
        </w:rPr>
        <w:t xml:space="preserve">he </w:t>
      </w:r>
      <w:r w:rsidRPr="00F9235C">
        <w:rPr>
          <w:rFonts w:ascii="Times New Roman" w:eastAsia="標楷體" w:hAnsi="Times New Roman" w:cs="Times New Roman" w:hint="eastAsia"/>
        </w:rPr>
        <w:t>entry into the Republic of China</w:t>
      </w:r>
      <w:r w:rsidRPr="00F9235C">
        <w:rPr>
          <w:rFonts w:ascii="Times New Roman" w:eastAsia="標楷體" w:hAnsi="Times New Roman" w:cs="Times New Roman"/>
        </w:rPr>
        <w:t xml:space="preserve">, embarkation, handover, </w:t>
      </w:r>
      <w:r w:rsidRPr="00F9235C">
        <w:rPr>
          <w:rFonts w:ascii="Times New Roman" w:eastAsia="標楷體" w:hAnsi="Times New Roman" w:cs="Times New Roman"/>
        </w:rPr>
        <w:lastRenderedPageBreak/>
        <w:t xml:space="preserve">and medical examination of foreign crew member(s), and </w:t>
      </w:r>
      <w:r>
        <w:rPr>
          <w:rFonts w:ascii="Times New Roman" w:eastAsia="標楷體" w:hAnsi="Times New Roman" w:cs="Times New Roman" w:hint="eastAsia"/>
        </w:rPr>
        <w:t xml:space="preserve">the </w:t>
      </w:r>
      <w:r w:rsidRPr="00F9235C">
        <w:rPr>
          <w:rFonts w:ascii="Times New Roman" w:eastAsia="標楷體" w:hAnsi="Times New Roman" w:cs="Times New Roman"/>
        </w:rPr>
        <w:t xml:space="preserve">reporting </w:t>
      </w:r>
      <w:r w:rsidRPr="00F9235C">
        <w:rPr>
          <w:rFonts w:ascii="Times New Roman" w:eastAsia="標楷體" w:hAnsi="Times New Roman" w:cs="Times New Roman" w:hint="eastAsia"/>
        </w:rPr>
        <w:t>medical</w:t>
      </w:r>
      <w:r w:rsidRPr="00F9235C">
        <w:rPr>
          <w:rFonts w:ascii="Times New Roman" w:eastAsia="標楷體" w:hAnsi="Times New Roman" w:cs="Times New Roman"/>
        </w:rPr>
        <w:t xml:space="preserve"> examination</w:t>
      </w:r>
      <w:r>
        <w:rPr>
          <w:rFonts w:ascii="Times New Roman" w:eastAsia="標楷體" w:hAnsi="Times New Roman" w:cs="Times New Roman" w:hint="eastAsia"/>
        </w:rPr>
        <w:t xml:space="preserve"> results</w:t>
      </w:r>
      <w:r w:rsidRPr="00F9235C">
        <w:rPr>
          <w:rFonts w:ascii="Times New Roman" w:eastAsia="標楷體" w:hAnsi="Times New Roman" w:cs="Times New Roman"/>
        </w:rPr>
        <w:t>.</w:t>
      </w:r>
    </w:p>
    <w:p w14:paraId="15EBE054" w14:textId="77777777" w:rsidR="00FA09C2" w:rsidRPr="00F9235C" w:rsidRDefault="00FA09C2" w:rsidP="009D3E4E">
      <w:pPr>
        <w:pStyle w:val="a3"/>
        <w:numPr>
          <w:ilvl w:val="0"/>
          <w:numId w:val="8"/>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Matters concerning t</w:t>
      </w:r>
      <w:r w:rsidRPr="00F9235C">
        <w:rPr>
          <w:rFonts w:ascii="Times New Roman" w:eastAsia="標楷體" w:hAnsi="Times New Roman" w:cs="Times New Roman"/>
        </w:rPr>
        <w:t xml:space="preserve">he repatriation, </w:t>
      </w:r>
      <w:r>
        <w:rPr>
          <w:rFonts w:ascii="Times New Roman" w:eastAsia="標楷體" w:hAnsi="Times New Roman" w:cs="Times New Roman" w:hint="eastAsia"/>
        </w:rPr>
        <w:t>replacement</w:t>
      </w:r>
      <w:r w:rsidRPr="00F9235C">
        <w:rPr>
          <w:rFonts w:ascii="Times New Roman" w:eastAsia="標楷體" w:hAnsi="Times New Roman" w:cs="Times New Roman"/>
        </w:rPr>
        <w:t xml:space="preserve">, </w:t>
      </w:r>
      <w:r>
        <w:rPr>
          <w:rFonts w:ascii="Times New Roman" w:eastAsia="標楷體" w:hAnsi="Times New Roman" w:cs="Times New Roman"/>
        </w:rPr>
        <w:t>assumed</w:t>
      </w:r>
      <w:r w:rsidRPr="00F9235C">
        <w:rPr>
          <w:rFonts w:ascii="Times New Roman" w:eastAsia="標楷體" w:hAnsi="Times New Roman" w:cs="Times New Roman"/>
        </w:rPr>
        <w:t xml:space="preserve"> employment, and management of</w:t>
      </w:r>
      <w:r>
        <w:rPr>
          <w:rFonts w:ascii="Times New Roman" w:eastAsia="標楷體" w:hAnsi="Times New Roman" w:cs="Times New Roman" w:hint="eastAsia"/>
        </w:rPr>
        <w:t xml:space="preserve"> </w:t>
      </w:r>
      <w:r w:rsidRPr="00F9235C">
        <w:rPr>
          <w:rFonts w:ascii="Times New Roman" w:eastAsia="標楷體" w:hAnsi="Times New Roman" w:cs="Times New Roman"/>
        </w:rPr>
        <w:t xml:space="preserve">foreign crew member(s). </w:t>
      </w:r>
    </w:p>
    <w:p w14:paraId="1509BEC0" w14:textId="77777777" w:rsidR="00FA09C2" w:rsidRPr="00234BE3" w:rsidRDefault="00FA09C2" w:rsidP="00321E58">
      <w:pPr>
        <w:pStyle w:val="a3"/>
        <w:numPr>
          <w:ilvl w:val="0"/>
          <w:numId w:val="8"/>
        </w:numPr>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hint="eastAsia"/>
        </w:rPr>
        <w:t xml:space="preserve">The handling of any </w:t>
      </w:r>
      <w:r w:rsidRPr="00234BE3">
        <w:rPr>
          <w:rFonts w:ascii="Times New Roman" w:eastAsia="標楷體" w:hAnsi="Times New Roman" w:cs="Times New Roman"/>
        </w:rPr>
        <w:t>breach of contract.</w:t>
      </w:r>
    </w:p>
    <w:p w14:paraId="31E78320" w14:textId="77777777" w:rsidR="00FA09C2" w:rsidRPr="00321E58" w:rsidRDefault="00FA09C2" w:rsidP="00321E58">
      <w:pPr>
        <w:pStyle w:val="a3"/>
        <w:numPr>
          <w:ilvl w:val="0"/>
          <w:numId w:val="8"/>
        </w:numPr>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In case that it is agreed that the distant water fisheries operator pays the wage through the recruitment agent, the recruitment agent shall prepare a wage roster</w:t>
      </w:r>
      <w:r w:rsidRPr="00234BE3">
        <w:rPr>
          <w:rFonts w:ascii="Times New Roman" w:eastAsia="標楷體" w:hAnsi="Times New Roman" w:cs="Times New Roman" w:hint="eastAsia"/>
        </w:rPr>
        <w:t xml:space="preserve"> for</w:t>
      </w:r>
      <w:r w:rsidRPr="00234BE3">
        <w:rPr>
          <w:rFonts w:ascii="Times New Roman" w:eastAsia="標楷體" w:hAnsi="Times New Roman" w:cs="Times New Roman"/>
        </w:rPr>
        <w:t xml:space="preserve"> foreign crew member</w:t>
      </w:r>
      <w:r w:rsidRPr="00234BE3">
        <w:rPr>
          <w:rFonts w:ascii="Times New Roman" w:eastAsia="標楷體" w:hAnsi="Times New Roman" w:cs="Times New Roman" w:hint="eastAsia"/>
        </w:rPr>
        <w:t>(</w:t>
      </w:r>
      <w:r w:rsidRPr="00234BE3">
        <w:rPr>
          <w:rFonts w:ascii="Times New Roman" w:eastAsia="標楷體" w:hAnsi="Times New Roman" w:cs="Times New Roman"/>
        </w:rPr>
        <w:t>s</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which shall </w:t>
      </w:r>
      <w:r w:rsidRPr="00234BE3">
        <w:rPr>
          <w:rFonts w:ascii="Times New Roman" w:eastAsia="標楷體" w:hAnsi="Times New Roman" w:cs="Times New Roman" w:hint="eastAsia"/>
        </w:rPr>
        <w:t>record</w:t>
      </w:r>
      <w:r w:rsidRPr="00234BE3">
        <w:rPr>
          <w:rFonts w:ascii="Times New Roman" w:eastAsia="標楷體" w:hAnsi="Times New Roman" w:cs="Times New Roman"/>
        </w:rPr>
        <w:t xml:space="preserve"> the date</w:t>
      </w:r>
      <w:r w:rsidRPr="00234BE3">
        <w:rPr>
          <w:rFonts w:ascii="Times New Roman" w:eastAsia="標楷體" w:hAnsi="Times New Roman" w:cs="Times New Roman" w:hint="eastAsia"/>
        </w:rPr>
        <w:t>(s) of wage payment</w:t>
      </w:r>
      <w:r w:rsidRPr="00234BE3">
        <w:rPr>
          <w:rFonts w:ascii="Times New Roman" w:eastAsia="標楷體" w:hAnsi="Times New Roman" w:cs="Times New Roman"/>
        </w:rPr>
        <w:t>, wage item</w:t>
      </w:r>
      <w:r w:rsidRPr="00234BE3">
        <w:rPr>
          <w:rFonts w:ascii="Times New Roman" w:eastAsia="標楷體" w:hAnsi="Times New Roman" w:cs="Times New Roman" w:hint="eastAsia"/>
        </w:rPr>
        <w:t>(</w:t>
      </w:r>
      <w:r w:rsidRPr="00234BE3">
        <w:rPr>
          <w:rFonts w:ascii="Times New Roman" w:eastAsia="標楷體" w:hAnsi="Times New Roman" w:cs="Times New Roman"/>
        </w:rPr>
        <w:t>s</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the total amount of the wage, and the other relevant matters. The original copy of the </w:t>
      </w:r>
      <w:r w:rsidRPr="00234BE3">
        <w:rPr>
          <w:rFonts w:ascii="Times New Roman" w:eastAsia="標楷體" w:hAnsi="Times New Roman" w:cs="Times New Roman" w:hint="eastAsia"/>
        </w:rPr>
        <w:t xml:space="preserve">wage roster </w:t>
      </w:r>
      <w:r w:rsidRPr="00234BE3">
        <w:rPr>
          <w:rFonts w:ascii="Times New Roman" w:eastAsia="標楷體" w:hAnsi="Times New Roman" w:cs="Times New Roman"/>
        </w:rPr>
        <w:t xml:space="preserve">shall be provided to the distant water fisheries operator before the </w:t>
      </w:r>
      <w:r w:rsidRPr="00234BE3">
        <w:rPr>
          <w:rFonts w:ascii="Times New Roman" w:eastAsia="標楷體" w:hAnsi="Times New Roman" w:cs="Times New Roman" w:hint="eastAsia"/>
        </w:rPr>
        <w:t>payment</w:t>
      </w:r>
      <w:r w:rsidRPr="00321E58">
        <w:rPr>
          <w:rFonts w:ascii="Times New Roman" w:eastAsia="標楷體" w:hAnsi="Times New Roman" w:cs="Times New Roman" w:hint="eastAsia"/>
        </w:rPr>
        <w:t xml:space="preserve"> of the crew</w:t>
      </w:r>
      <w:r w:rsidRPr="00321E58">
        <w:rPr>
          <w:rFonts w:ascii="Times New Roman" w:eastAsia="標楷體" w:hAnsi="Times New Roman" w:cs="Times New Roman"/>
        </w:rPr>
        <w:t>’</w:t>
      </w:r>
      <w:r w:rsidRPr="00321E58">
        <w:rPr>
          <w:rFonts w:ascii="Times New Roman" w:eastAsia="標楷體" w:hAnsi="Times New Roman" w:cs="Times New Roman" w:hint="eastAsia"/>
        </w:rPr>
        <w:t>s next wage period</w:t>
      </w:r>
      <w:r w:rsidRPr="00321E58">
        <w:rPr>
          <w:rFonts w:ascii="Times New Roman" w:eastAsia="標楷體" w:hAnsi="Times New Roman" w:cs="Times New Roman"/>
        </w:rPr>
        <w:t xml:space="preserve">, and </w:t>
      </w:r>
      <w:r w:rsidRPr="00321E58">
        <w:rPr>
          <w:rFonts w:ascii="Times New Roman" w:eastAsia="標楷體" w:hAnsi="Times New Roman" w:cs="Times New Roman" w:hint="eastAsia"/>
        </w:rPr>
        <w:t>a carbon</w:t>
      </w:r>
      <w:r w:rsidRPr="00321E58">
        <w:rPr>
          <w:rFonts w:ascii="Times New Roman" w:eastAsia="標楷體" w:hAnsi="Times New Roman" w:cs="Times New Roman"/>
        </w:rPr>
        <w:t xml:space="preserve"> copy of the </w:t>
      </w:r>
      <w:r w:rsidRPr="00321E58">
        <w:rPr>
          <w:rFonts w:ascii="Times New Roman" w:eastAsia="標楷體" w:hAnsi="Times New Roman" w:cs="Times New Roman" w:hint="eastAsia"/>
        </w:rPr>
        <w:t>wage roster</w:t>
      </w:r>
      <w:r w:rsidRPr="00321E58">
        <w:rPr>
          <w:rFonts w:ascii="Times New Roman" w:eastAsia="標楷體" w:hAnsi="Times New Roman" w:cs="Times New Roman"/>
        </w:rPr>
        <w:t xml:space="preserve"> shall be kept for at least five years.</w:t>
      </w:r>
    </w:p>
    <w:p w14:paraId="199E1F05" w14:textId="77777777" w:rsidR="00FA09C2" w:rsidRPr="00B93602" w:rsidRDefault="00FA09C2" w:rsidP="00F25D75">
      <w:pPr>
        <w:pStyle w:val="a3"/>
        <w:numPr>
          <w:ilvl w:val="0"/>
          <w:numId w:val="8"/>
        </w:numPr>
        <w:adjustRightInd w:val="0"/>
        <w:snapToGrid w:val="0"/>
        <w:ind w:leftChars="0"/>
        <w:jc w:val="both"/>
        <w:rPr>
          <w:rFonts w:ascii="Times New Roman" w:eastAsia="標楷體" w:hAnsi="Times New Roman" w:cs="Times New Roman"/>
        </w:rPr>
      </w:pPr>
      <w:r w:rsidRPr="00466CAF">
        <w:rPr>
          <w:rFonts w:ascii="Times New Roman" w:eastAsia="標楷體" w:hAnsi="Times New Roman" w:cs="Times New Roman"/>
        </w:rPr>
        <w:t>Other rights and obligations.</w:t>
      </w:r>
      <w:r w:rsidRPr="00466CAF">
        <w:rPr>
          <w:rFonts w:ascii="Times New Roman" w:eastAsia="標楷體" w:hAnsi="Times New Roman" w:cs="Times New Roman"/>
        </w:rPr>
        <w:br/>
      </w:r>
    </w:p>
    <w:p w14:paraId="6218C5BA" w14:textId="77777777" w:rsidR="00FA09C2" w:rsidRPr="00F9235C" w:rsidRDefault="00FA09C2" w:rsidP="00E87078">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Article 13</w:t>
      </w:r>
    </w:p>
    <w:p w14:paraId="6B665246" w14:textId="77777777" w:rsidR="00FA09C2" w:rsidRPr="00F9235C" w:rsidRDefault="00FA09C2" w:rsidP="00650255">
      <w:pPr>
        <w:tabs>
          <w:tab w:val="center" w:pos="4153"/>
          <w:tab w:val="right" w:pos="8306"/>
        </w:tabs>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The service contract signed between </w:t>
      </w:r>
      <w:r>
        <w:rPr>
          <w:rFonts w:ascii="Times New Roman" w:eastAsia="標楷體" w:hAnsi="Times New Roman" w:cs="Times New Roman" w:hint="eastAsia"/>
        </w:rPr>
        <w:t xml:space="preserve">a </w:t>
      </w:r>
      <w:r>
        <w:rPr>
          <w:rFonts w:ascii="Times New Roman" w:eastAsia="標楷體" w:hAnsi="Times New Roman" w:cs="Times New Roman"/>
        </w:rPr>
        <w:t>recruitment agent</w:t>
      </w:r>
      <w:r w:rsidRPr="00F9235C">
        <w:rPr>
          <w:rFonts w:ascii="Times New Roman" w:eastAsia="標楷體" w:hAnsi="Times New Roman" w:cs="Times New Roman"/>
        </w:rPr>
        <w:t xml:space="preserve"> and </w:t>
      </w:r>
      <w:r>
        <w:rPr>
          <w:rFonts w:ascii="Times New Roman" w:eastAsia="標楷體" w:hAnsi="Times New Roman" w:cs="Times New Roman" w:hint="eastAsia"/>
        </w:rPr>
        <w:t>a</w:t>
      </w:r>
      <w:r w:rsidRPr="00F9235C">
        <w:rPr>
          <w:rFonts w:ascii="Times New Roman" w:eastAsia="標楷體" w:hAnsi="Times New Roman" w:cs="Times New Roman"/>
        </w:rPr>
        <w:t xml:space="preserve"> foreign crew member shall specify the followings:</w:t>
      </w:r>
    </w:p>
    <w:p w14:paraId="4F6F423D" w14:textId="77777777" w:rsidR="00FA09C2" w:rsidRPr="00F9235C" w:rsidRDefault="00FA09C2" w:rsidP="00440473">
      <w:pPr>
        <w:pStyle w:val="a3"/>
        <w:numPr>
          <w:ilvl w:val="0"/>
          <w:numId w:val="15"/>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The</w:t>
      </w:r>
      <w:r>
        <w:rPr>
          <w:rFonts w:ascii="Times New Roman" w:eastAsia="標楷體" w:hAnsi="Times New Roman" w:cs="Times New Roman" w:hint="eastAsia"/>
        </w:rPr>
        <w:t xml:space="preserve"> scope of</w:t>
      </w:r>
      <w:r w:rsidRPr="00F9235C">
        <w:rPr>
          <w:rFonts w:ascii="Times New Roman" w:eastAsia="標楷體" w:hAnsi="Times New Roman" w:cs="Times New Roman"/>
        </w:rPr>
        <w:t xml:space="preserve"> service</w:t>
      </w:r>
      <w:r>
        <w:rPr>
          <w:rFonts w:ascii="Times New Roman" w:eastAsia="標楷體" w:hAnsi="Times New Roman" w:cs="Times New Roman" w:hint="eastAsia"/>
        </w:rPr>
        <w:t>s</w:t>
      </w:r>
      <w:r w:rsidRPr="00F9235C">
        <w:rPr>
          <w:rFonts w:ascii="Times New Roman" w:eastAsia="標楷體" w:hAnsi="Times New Roman" w:cs="Times New Roman"/>
        </w:rPr>
        <w:t>.</w:t>
      </w:r>
    </w:p>
    <w:p w14:paraId="7A4CECE8" w14:textId="77777777" w:rsidR="00FA09C2" w:rsidRPr="00F9235C" w:rsidRDefault="00FA09C2" w:rsidP="00440473">
      <w:pPr>
        <w:pStyle w:val="a3"/>
        <w:numPr>
          <w:ilvl w:val="0"/>
          <w:numId w:val="15"/>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The fees and amount.</w:t>
      </w:r>
    </w:p>
    <w:p w14:paraId="74297CCF" w14:textId="77777777" w:rsidR="00FA09C2" w:rsidRPr="00F9235C" w:rsidRDefault="00FA09C2" w:rsidP="00440473">
      <w:pPr>
        <w:pStyle w:val="a3"/>
        <w:numPr>
          <w:ilvl w:val="0"/>
          <w:numId w:val="15"/>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Method(s)</w:t>
      </w:r>
      <w:r w:rsidRPr="00F9235C">
        <w:rPr>
          <w:rFonts w:ascii="Times New Roman" w:eastAsia="標楷體" w:hAnsi="Times New Roman" w:cs="Times New Roman"/>
        </w:rPr>
        <w:t xml:space="preserve"> of </w:t>
      </w:r>
      <w:r>
        <w:rPr>
          <w:rFonts w:ascii="Times New Roman" w:eastAsia="標楷體" w:hAnsi="Times New Roman" w:cs="Times New Roman" w:hint="eastAsia"/>
        </w:rPr>
        <w:t>charging</w:t>
      </w:r>
      <w:r w:rsidRPr="00F9235C">
        <w:rPr>
          <w:rFonts w:ascii="Times New Roman" w:eastAsia="標楷體" w:hAnsi="Times New Roman" w:cs="Times New Roman"/>
        </w:rPr>
        <w:t xml:space="preserve"> and refund.</w:t>
      </w:r>
    </w:p>
    <w:p w14:paraId="76A60D34" w14:textId="77777777" w:rsidR="00FA09C2" w:rsidRPr="00F9235C" w:rsidRDefault="00FA09C2" w:rsidP="00440473">
      <w:pPr>
        <w:pStyle w:val="a3"/>
        <w:numPr>
          <w:ilvl w:val="0"/>
          <w:numId w:val="15"/>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Compensation </w:t>
      </w:r>
      <w:r w:rsidRPr="00F9235C">
        <w:rPr>
          <w:rFonts w:ascii="Times New Roman" w:eastAsia="標楷體" w:hAnsi="Times New Roman" w:cs="Times New Roman" w:hint="eastAsia"/>
        </w:rPr>
        <w:t>in case of</w:t>
      </w:r>
      <w:r w:rsidRPr="00F9235C">
        <w:rPr>
          <w:rFonts w:ascii="Times New Roman" w:eastAsia="標楷體" w:hAnsi="Times New Roman" w:cs="Times New Roman"/>
        </w:rPr>
        <w:t xml:space="preserve"> breaching the contract.</w:t>
      </w:r>
    </w:p>
    <w:p w14:paraId="5B557568" w14:textId="77777777" w:rsidR="00FA09C2" w:rsidRPr="00F9235C" w:rsidRDefault="00FA09C2" w:rsidP="00440473">
      <w:pPr>
        <w:pStyle w:val="a3"/>
        <w:numPr>
          <w:ilvl w:val="0"/>
          <w:numId w:val="15"/>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Other rights and obligations.</w:t>
      </w:r>
    </w:p>
    <w:p w14:paraId="55AC925E" w14:textId="77777777" w:rsidR="00FA09C2" w:rsidRPr="00045F90" w:rsidRDefault="00FA09C2" w:rsidP="00045F90">
      <w:pPr>
        <w:adjustRightInd w:val="0"/>
        <w:snapToGrid w:val="0"/>
        <w:jc w:val="both"/>
        <w:rPr>
          <w:rFonts w:ascii="Times New Roman" w:eastAsia="標楷體" w:hAnsi="Times New Roman" w:cs="Times New Roman"/>
        </w:rPr>
      </w:pPr>
    </w:p>
    <w:p w14:paraId="5877F9E9" w14:textId="77777777" w:rsidR="00FA09C2" w:rsidRPr="00F9235C" w:rsidRDefault="00FA09C2" w:rsidP="00735A49">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The service contract as referred to in the preceding paragraph shall not be under any of the following circumstances:</w:t>
      </w:r>
    </w:p>
    <w:p w14:paraId="0DBB50B7" w14:textId="77777777" w:rsidR="00FA09C2" w:rsidRPr="00F9235C" w:rsidRDefault="00FA09C2" w:rsidP="00440473">
      <w:pPr>
        <w:pStyle w:val="a3"/>
        <w:numPr>
          <w:ilvl w:val="1"/>
          <w:numId w:val="15"/>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Conflicting with the rights and obligations </w:t>
      </w:r>
      <w:r>
        <w:rPr>
          <w:rFonts w:ascii="Times New Roman" w:eastAsia="標楷體" w:hAnsi="Times New Roman" w:cs="Times New Roman" w:hint="eastAsia"/>
        </w:rPr>
        <w:t xml:space="preserve">of foreign crew </w:t>
      </w:r>
      <w:r w:rsidRPr="00F9235C">
        <w:rPr>
          <w:rFonts w:ascii="Times New Roman" w:eastAsia="標楷體" w:hAnsi="Times New Roman" w:cs="Times New Roman" w:hint="eastAsia"/>
        </w:rPr>
        <w:t>stipulated</w:t>
      </w:r>
      <w:r w:rsidRPr="00F9235C">
        <w:rPr>
          <w:rFonts w:ascii="Times New Roman" w:eastAsia="標楷體" w:hAnsi="Times New Roman" w:cs="Times New Roman"/>
        </w:rPr>
        <w:t xml:space="preserve"> in the template of the employment contract as referred to in Article 6, paragraph </w:t>
      </w:r>
      <w:r>
        <w:rPr>
          <w:rFonts w:ascii="Times New Roman" w:eastAsia="標楷體" w:hAnsi="Times New Roman" w:cs="Times New Roman" w:hint="eastAsia"/>
        </w:rPr>
        <w:t>3</w:t>
      </w:r>
      <w:r w:rsidRPr="00F9235C">
        <w:rPr>
          <w:rFonts w:ascii="Times New Roman" w:eastAsia="標楷體" w:hAnsi="Times New Roman" w:cs="Times New Roman"/>
        </w:rPr>
        <w:t>.</w:t>
      </w:r>
    </w:p>
    <w:p w14:paraId="661433A0" w14:textId="77777777" w:rsidR="00FA09C2" w:rsidRPr="00F9235C" w:rsidRDefault="00FA09C2" w:rsidP="00440473">
      <w:pPr>
        <w:pStyle w:val="a3"/>
        <w:numPr>
          <w:ilvl w:val="1"/>
          <w:numId w:val="15"/>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Forcing the foreign crew member to work</w:t>
      </w:r>
      <w:r>
        <w:rPr>
          <w:rFonts w:ascii="Times New Roman" w:eastAsia="標楷體" w:hAnsi="Times New Roman" w:cs="Times New Roman" w:hint="eastAsia"/>
        </w:rPr>
        <w:t xml:space="preserve">, </w:t>
      </w:r>
      <w:r w:rsidRPr="00045F90">
        <w:rPr>
          <w:rFonts w:ascii="Times New Roman" w:eastAsia="標楷體" w:hAnsi="Times New Roman" w:cs="Times New Roman"/>
        </w:rPr>
        <w:t xml:space="preserve">by </w:t>
      </w:r>
      <w:r>
        <w:rPr>
          <w:rFonts w:ascii="Times New Roman" w:eastAsia="標楷體" w:hAnsi="Times New Roman" w:cs="Times New Roman" w:hint="eastAsia"/>
        </w:rPr>
        <w:t xml:space="preserve">violence, </w:t>
      </w:r>
      <w:r w:rsidRPr="00045F90">
        <w:rPr>
          <w:rFonts w:ascii="Times New Roman" w:eastAsia="標楷體" w:hAnsi="Times New Roman" w:cs="Times New Roman"/>
        </w:rPr>
        <w:t>threat, or other illegal means</w:t>
      </w:r>
      <w:r w:rsidRPr="00F9235C">
        <w:rPr>
          <w:rFonts w:ascii="Times New Roman" w:eastAsia="標楷體" w:hAnsi="Times New Roman" w:cs="Times New Roman"/>
        </w:rPr>
        <w:t>.</w:t>
      </w:r>
    </w:p>
    <w:p w14:paraId="300D7557" w14:textId="77777777" w:rsidR="00FA09C2" w:rsidRDefault="00FA09C2" w:rsidP="00440473">
      <w:pPr>
        <w:pStyle w:val="a3"/>
        <w:numPr>
          <w:ilvl w:val="1"/>
          <w:numId w:val="15"/>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Charging the crew any of the following fees:</w:t>
      </w:r>
    </w:p>
    <w:p w14:paraId="0F5B59E2" w14:textId="77777777" w:rsidR="00FA09C2" w:rsidRDefault="00FA09C2" w:rsidP="00440473">
      <w:pPr>
        <w:pStyle w:val="a3"/>
        <w:numPr>
          <w:ilvl w:val="2"/>
          <w:numId w:val="23"/>
        </w:numPr>
        <w:adjustRightInd w:val="0"/>
        <w:snapToGrid w:val="0"/>
        <w:ind w:leftChars="0" w:left="966" w:hanging="235"/>
        <w:jc w:val="both"/>
        <w:rPr>
          <w:rFonts w:ascii="Times New Roman" w:eastAsia="標楷體" w:hAnsi="Times New Roman" w:cs="Times New Roman"/>
        </w:rPr>
      </w:pPr>
      <w:r>
        <w:rPr>
          <w:rFonts w:ascii="Times New Roman" w:eastAsia="標楷體" w:hAnsi="Times New Roman" w:cs="Times New Roman" w:hint="eastAsia"/>
        </w:rPr>
        <w:t>Service fees.</w:t>
      </w:r>
    </w:p>
    <w:p w14:paraId="3E93ED52" w14:textId="77777777" w:rsidR="00FA09C2" w:rsidRPr="008D154A" w:rsidRDefault="00FA09C2" w:rsidP="00440473">
      <w:pPr>
        <w:pStyle w:val="a3"/>
        <w:numPr>
          <w:ilvl w:val="2"/>
          <w:numId w:val="23"/>
        </w:numPr>
        <w:adjustRightInd w:val="0"/>
        <w:snapToGrid w:val="0"/>
        <w:ind w:leftChars="0" w:left="966" w:hanging="235"/>
        <w:jc w:val="both"/>
        <w:rPr>
          <w:rFonts w:ascii="Times New Roman" w:eastAsia="標楷體" w:hAnsi="Times New Roman" w:cs="Times New Roman"/>
        </w:rPr>
      </w:pPr>
      <w:r w:rsidRPr="00045F90">
        <w:rPr>
          <w:rFonts w:ascii="Times New Roman" w:eastAsia="標楷體" w:hAnsi="Times New Roman" w:cs="Times New Roman"/>
        </w:rPr>
        <w:t>Any costs incurred for recruiting or employing cre</w:t>
      </w:r>
      <w:r>
        <w:rPr>
          <w:rFonts w:ascii="Times New Roman" w:eastAsia="標楷體" w:hAnsi="Times New Roman" w:cs="Times New Roman" w:hint="eastAsia"/>
        </w:rPr>
        <w:t>w</w:t>
      </w:r>
      <w:r w:rsidRPr="00045F90">
        <w:rPr>
          <w:rFonts w:ascii="Times New Roman" w:eastAsia="標楷體" w:hAnsi="Times New Roman" w:cs="Times New Roman"/>
        </w:rPr>
        <w:t xml:space="preserve"> on behalf of the </w:t>
      </w:r>
      <w:r>
        <w:rPr>
          <w:rFonts w:ascii="Times New Roman" w:eastAsia="標楷體" w:hAnsi="Times New Roman" w:cs="Times New Roman" w:hint="eastAsia"/>
        </w:rPr>
        <w:t xml:space="preserve">distant water </w:t>
      </w:r>
      <w:r>
        <w:rPr>
          <w:rFonts w:ascii="Times New Roman" w:eastAsia="標楷體" w:hAnsi="Times New Roman" w:cs="Times New Roman"/>
        </w:rPr>
        <w:t>fisheries</w:t>
      </w:r>
      <w:r>
        <w:rPr>
          <w:rFonts w:ascii="Times New Roman" w:eastAsia="標楷體" w:hAnsi="Times New Roman" w:cs="Times New Roman" w:hint="eastAsia"/>
        </w:rPr>
        <w:t xml:space="preserve"> </w:t>
      </w:r>
      <w:r w:rsidRPr="00045F90">
        <w:rPr>
          <w:rFonts w:ascii="Times New Roman" w:eastAsia="標楷體" w:hAnsi="Times New Roman" w:cs="Times New Roman"/>
        </w:rPr>
        <w:t>operator.</w:t>
      </w:r>
    </w:p>
    <w:p w14:paraId="4C0441CC" w14:textId="77777777" w:rsidR="00FA09C2" w:rsidRPr="00F9235C" w:rsidRDefault="00FA09C2" w:rsidP="00440473">
      <w:pPr>
        <w:pStyle w:val="a3"/>
        <w:numPr>
          <w:ilvl w:val="1"/>
          <w:numId w:val="15"/>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Charging fees </w:t>
      </w:r>
      <w:r>
        <w:rPr>
          <w:rFonts w:ascii="Times New Roman" w:eastAsia="標楷體" w:hAnsi="Times New Roman" w:cs="Times New Roman" w:hint="eastAsia"/>
        </w:rPr>
        <w:t xml:space="preserve">by </w:t>
      </w:r>
      <w:r w:rsidRPr="009E1C22">
        <w:rPr>
          <w:rFonts w:ascii="Times New Roman" w:eastAsia="標楷體" w:hAnsi="Times New Roman" w:cs="Times New Roman"/>
        </w:rPr>
        <w:t>concoct</w:t>
      </w:r>
      <w:r>
        <w:rPr>
          <w:rFonts w:ascii="Times New Roman" w:eastAsia="標楷體" w:hAnsi="Times New Roman" w:cs="Times New Roman" w:hint="eastAsia"/>
        </w:rPr>
        <w:t>ing</w:t>
      </w:r>
      <w:r w:rsidRPr="009E1C22">
        <w:rPr>
          <w:rFonts w:ascii="Times New Roman" w:eastAsia="標楷體" w:hAnsi="Times New Roman" w:cs="Times New Roman"/>
        </w:rPr>
        <w:t xml:space="preserve"> various pretexts</w:t>
      </w:r>
      <w:r w:rsidRPr="00F9235C">
        <w:rPr>
          <w:rFonts w:ascii="Times New Roman" w:eastAsia="標楷體" w:hAnsi="Times New Roman" w:cs="Times New Roman"/>
        </w:rPr>
        <w:t>.</w:t>
      </w:r>
    </w:p>
    <w:p w14:paraId="5A5D153C" w14:textId="77777777" w:rsidR="00FA09C2" w:rsidRPr="00F9235C" w:rsidRDefault="00FA09C2" w:rsidP="00440473">
      <w:pPr>
        <w:pStyle w:val="a3"/>
        <w:numPr>
          <w:ilvl w:val="1"/>
          <w:numId w:val="15"/>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Making advance deduction of </w:t>
      </w:r>
      <w:r>
        <w:rPr>
          <w:rFonts w:ascii="Times New Roman" w:eastAsia="標楷體" w:hAnsi="Times New Roman" w:cs="Times New Roman"/>
        </w:rPr>
        <w:t>wages</w:t>
      </w:r>
      <w:r w:rsidRPr="00F9235C">
        <w:rPr>
          <w:rFonts w:ascii="Times New Roman" w:eastAsia="標楷體" w:hAnsi="Times New Roman" w:cs="Times New Roman"/>
        </w:rPr>
        <w:t xml:space="preserve"> as</w:t>
      </w:r>
      <w:r w:rsidRPr="00045F90">
        <w:rPr>
          <w:rFonts w:ascii="Times New Roman" w:eastAsia="標楷體" w:hAnsi="Times New Roman" w:cs="Times New Roman"/>
        </w:rPr>
        <w:t xml:space="preserve"> liquidated damages</w:t>
      </w:r>
      <w:r w:rsidRPr="00F9235C">
        <w:rPr>
          <w:rFonts w:ascii="Times New Roman" w:eastAsia="標楷體" w:hAnsi="Times New Roman" w:cs="Times New Roman"/>
        </w:rPr>
        <w:t xml:space="preserve"> or as indemnity.</w:t>
      </w:r>
    </w:p>
    <w:p w14:paraId="40048EBD" w14:textId="77777777" w:rsidR="00FA09C2" w:rsidRPr="00F9235C" w:rsidRDefault="00FA09C2" w:rsidP="00440473">
      <w:pPr>
        <w:pStyle w:val="a3"/>
        <w:numPr>
          <w:ilvl w:val="1"/>
          <w:numId w:val="15"/>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hint="eastAsia"/>
        </w:rPr>
        <w:t>F</w:t>
      </w:r>
      <w:r w:rsidRPr="00F9235C">
        <w:rPr>
          <w:rFonts w:ascii="Times New Roman" w:eastAsia="標楷體" w:hAnsi="Times New Roman" w:cs="Times New Roman"/>
        </w:rPr>
        <w:t>orc</w:t>
      </w:r>
      <w:r w:rsidRPr="00F9235C">
        <w:rPr>
          <w:rFonts w:ascii="Times New Roman" w:eastAsia="標楷體" w:hAnsi="Times New Roman" w:cs="Times New Roman" w:hint="eastAsia"/>
        </w:rPr>
        <w:t>ing</w:t>
      </w:r>
      <w:r w:rsidRPr="00F9235C">
        <w:rPr>
          <w:rFonts w:ascii="Times New Roman" w:eastAsia="標楷體" w:hAnsi="Times New Roman" w:cs="Times New Roman"/>
        </w:rPr>
        <w:t xml:space="preserve"> the foreign crew member </w:t>
      </w:r>
      <w:r w:rsidRPr="00F9235C">
        <w:rPr>
          <w:rFonts w:ascii="Times New Roman" w:eastAsia="標楷體" w:hAnsi="Times New Roman" w:cs="Times New Roman" w:hint="eastAsia"/>
        </w:rPr>
        <w:t xml:space="preserve">to work </w:t>
      </w:r>
      <w:r>
        <w:rPr>
          <w:rFonts w:ascii="Times New Roman" w:eastAsia="標楷體" w:hAnsi="Times New Roman" w:cs="Times New Roman"/>
        </w:rPr>
        <w:t>on board</w:t>
      </w:r>
      <w:r w:rsidRPr="00F9235C">
        <w:rPr>
          <w:rFonts w:ascii="Times New Roman" w:eastAsia="標楷體" w:hAnsi="Times New Roman" w:cs="Times New Roman" w:hint="eastAsia"/>
        </w:rPr>
        <w:t xml:space="preserve"> </w:t>
      </w:r>
      <w:r>
        <w:rPr>
          <w:rFonts w:ascii="Times New Roman" w:eastAsia="標楷體" w:hAnsi="Times New Roman" w:cs="Times New Roman" w:hint="eastAsia"/>
        </w:rPr>
        <w:t xml:space="preserve">any </w:t>
      </w:r>
      <w:r w:rsidRPr="00F9235C">
        <w:rPr>
          <w:rFonts w:ascii="Times New Roman" w:eastAsia="標楷體" w:hAnsi="Times New Roman" w:cs="Times New Roman"/>
        </w:rPr>
        <w:t>other fishing vessel.</w:t>
      </w:r>
    </w:p>
    <w:p w14:paraId="09E4D0BD" w14:textId="77777777" w:rsidR="00FA09C2" w:rsidRPr="00147150" w:rsidRDefault="00FA09C2" w:rsidP="00440473">
      <w:pPr>
        <w:pStyle w:val="a3"/>
        <w:numPr>
          <w:ilvl w:val="1"/>
          <w:numId w:val="15"/>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Violating </w:t>
      </w:r>
      <w:r>
        <w:rPr>
          <w:rFonts w:ascii="Times New Roman" w:eastAsia="標楷體" w:hAnsi="Times New Roman" w:cs="Times New Roman" w:hint="eastAsia"/>
        </w:rPr>
        <w:t xml:space="preserve">any </w:t>
      </w:r>
      <w:r w:rsidRPr="00F9235C">
        <w:rPr>
          <w:rFonts w:ascii="Times New Roman" w:eastAsia="標楷體" w:hAnsi="Times New Roman" w:cs="Times New Roman"/>
        </w:rPr>
        <w:t xml:space="preserve">other matter as stipulated by the competent authority. </w:t>
      </w:r>
    </w:p>
    <w:p w14:paraId="2DCC1F98" w14:textId="77777777" w:rsidR="0085573F" w:rsidRDefault="0085573F" w:rsidP="00E87078">
      <w:pPr>
        <w:adjustRightInd w:val="0"/>
        <w:snapToGrid w:val="0"/>
        <w:jc w:val="both"/>
        <w:rPr>
          <w:rFonts w:ascii="Times New Roman" w:eastAsia="標楷體" w:hAnsi="Times New Roman" w:cs="Times New Roman"/>
        </w:rPr>
      </w:pPr>
    </w:p>
    <w:p w14:paraId="2A28A19A" w14:textId="073C4267" w:rsidR="00FA09C2" w:rsidRPr="00F9235C" w:rsidRDefault="00FA09C2" w:rsidP="00E87078">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Article 14</w:t>
      </w:r>
    </w:p>
    <w:p w14:paraId="73CC5A99" w14:textId="77777777" w:rsidR="00FA09C2" w:rsidRPr="00F9235C" w:rsidRDefault="00FA09C2" w:rsidP="00E87078">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The cooperation contract signed between </w:t>
      </w:r>
      <w:r>
        <w:rPr>
          <w:rFonts w:ascii="Times New Roman" w:eastAsia="標楷體" w:hAnsi="Times New Roman" w:cs="Times New Roman" w:hint="eastAsia"/>
        </w:rPr>
        <w:t>a</w:t>
      </w:r>
      <w:r w:rsidRPr="00F9235C">
        <w:rPr>
          <w:rFonts w:ascii="Times New Roman" w:eastAsia="標楷體" w:hAnsi="Times New Roman" w:cs="Times New Roman"/>
        </w:rPr>
        <w:t xml:space="preserve"> </w:t>
      </w:r>
      <w:r>
        <w:rPr>
          <w:rFonts w:ascii="Times New Roman" w:eastAsia="標楷體" w:hAnsi="Times New Roman" w:cs="Times New Roman"/>
        </w:rPr>
        <w:t>recruitment agent</w:t>
      </w:r>
      <w:r w:rsidRPr="00F9235C">
        <w:rPr>
          <w:rFonts w:ascii="Times New Roman" w:eastAsia="標楷體" w:hAnsi="Times New Roman" w:cs="Times New Roman"/>
        </w:rPr>
        <w:t xml:space="preserve"> and </w:t>
      </w:r>
      <w:r>
        <w:rPr>
          <w:rFonts w:ascii="Times New Roman" w:eastAsia="標楷體" w:hAnsi="Times New Roman" w:cs="Times New Roman" w:hint="eastAsia"/>
        </w:rPr>
        <w:t>a</w:t>
      </w:r>
      <w:r w:rsidRPr="00F9235C">
        <w:rPr>
          <w:rFonts w:ascii="Times New Roman" w:eastAsia="標楷體" w:hAnsi="Times New Roman" w:cs="Times New Roman"/>
        </w:rPr>
        <w:t xml:space="preserve"> foreign </w:t>
      </w:r>
      <w:r>
        <w:rPr>
          <w:rFonts w:ascii="Times New Roman" w:eastAsia="標楷體" w:hAnsi="Times New Roman" w:cs="Times New Roman"/>
        </w:rPr>
        <w:t>recruitment agent</w:t>
      </w:r>
      <w:r w:rsidRPr="00F9235C">
        <w:rPr>
          <w:rFonts w:ascii="Times New Roman" w:eastAsia="標楷體" w:hAnsi="Times New Roman" w:cs="Times New Roman"/>
        </w:rPr>
        <w:t xml:space="preserve"> as referred to in Article 5, paragraph </w:t>
      </w:r>
      <w:r>
        <w:rPr>
          <w:rFonts w:ascii="Times New Roman" w:eastAsia="標楷體" w:hAnsi="Times New Roman" w:cs="Times New Roman"/>
        </w:rPr>
        <w:t>5</w:t>
      </w:r>
      <w:r w:rsidRPr="00F9235C">
        <w:rPr>
          <w:rFonts w:ascii="Times New Roman" w:eastAsia="標楷體" w:hAnsi="Times New Roman" w:cs="Times New Roman"/>
        </w:rPr>
        <w:t xml:space="preserve"> shall specify the following:</w:t>
      </w:r>
    </w:p>
    <w:p w14:paraId="01BC8EA1" w14:textId="77777777" w:rsidR="00FA09C2" w:rsidRPr="00F9235C" w:rsidRDefault="00FA09C2" w:rsidP="009D3E4E">
      <w:pPr>
        <w:pStyle w:val="a3"/>
        <w:numPr>
          <w:ilvl w:val="1"/>
          <w:numId w:val="8"/>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The n</w:t>
      </w:r>
      <w:r w:rsidRPr="00F9235C">
        <w:rPr>
          <w:rFonts w:ascii="Times New Roman" w:eastAsia="標楷體" w:hAnsi="Times New Roman" w:cs="Times New Roman"/>
        </w:rPr>
        <w:t>ames of distant water fisheries operator</w:t>
      </w:r>
      <w:r w:rsidRPr="00F9235C">
        <w:rPr>
          <w:rFonts w:ascii="Times New Roman" w:eastAsia="標楷體" w:hAnsi="Times New Roman" w:cs="Times New Roman" w:hint="eastAsia"/>
        </w:rPr>
        <w:t>(s)</w:t>
      </w:r>
      <w:r w:rsidRPr="00F9235C">
        <w:rPr>
          <w:rFonts w:ascii="Times New Roman" w:eastAsia="標楷體" w:hAnsi="Times New Roman" w:cs="Times New Roman"/>
        </w:rPr>
        <w:t xml:space="preserve"> and vessel</w:t>
      </w:r>
      <w:r w:rsidRPr="00F9235C">
        <w:rPr>
          <w:rFonts w:ascii="Times New Roman" w:eastAsia="標楷體" w:hAnsi="Times New Roman" w:cs="Times New Roman" w:hint="eastAsia"/>
        </w:rPr>
        <w:t>(s)</w:t>
      </w:r>
      <w:r w:rsidRPr="00F9235C">
        <w:rPr>
          <w:rFonts w:ascii="Times New Roman" w:eastAsia="標楷體" w:hAnsi="Times New Roman" w:cs="Times New Roman"/>
        </w:rPr>
        <w:t xml:space="preserve"> to </w:t>
      </w:r>
      <w:r>
        <w:rPr>
          <w:rFonts w:ascii="Times New Roman" w:eastAsia="標楷體" w:hAnsi="Times New Roman" w:cs="Times New Roman" w:hint="eastAsia"/>
        </w:rPr>
        <w:t>be served</w:t>
      </w:r>
      <w:r w:rsidRPr="00F9235C">
        <w:rPr>
          <w:rFonts w:ascii="Times New Roman" w:eastAsia="標楷體" w:hAnsi="Times New Roman" w:cs="Times New Roman"/>
        </w:rPr>
        <w:t xml:space="preserve">, fishing area(s), </w:t>
      </w:r>
      <w:r>
        <w:rPr>
          <w:rFonts w:ascii="Times New Roman" w:eastAsia="標楷體" w:hAnsi="Times New Roman" w:cs="Times New Roman" w:hint="eastAsia"/>
        </w:rPr>
        <w:t>position(s) to be filled by</w:t>
      </w:r>
      <w:r w:rsidRPr="00F9235C">
        <w:rPr>
          <w:rFonts w:ascii="Times New Roman" w:eastAsia="標楷體" w:hAnsi="Times New Roman" w:cs="Times New Roman"/>
        </w:rPr>
        <w:t xml:space="preserve"> foreign crew member(s), and </w:t>
      </w:r>
      <w:r>
        <w:rPr>
          <w:rFonts w:ascii="Times New Roman" w:eastAsia="標楷體" w:hAnsi="Times New Roman" w:cs="Times New Roman"/>
        </w:rPr>
        <w:t xml:space="preserve">the term </w:t>
      </w:r>
      <w:r w:rsidRPr="00F9235C">
        <w:rPr>
          <w:rFonts w:ascii="Times New Roman" w:eastAsia="標楷體" w:hAnsi="Times New Roman" w:cs="Times New Roman"/>
        </w:rPr>
        <w:t>of the contract.</w:t>
      </w:r>
      <w:r>
        <w:rPr>
          <w:rFonts w:ascii="Times New Roman" w:eastAsia="標楷體" w:hAnsi="Times New Roman" w:cs="Times New Roman" w:hint="eastAsia"/>
        </w:rPr>
        <w:t xml:space="preserve"> In case that the relevant information is to be confirmed, such information may not be specified. </w:t>
      </w:r>
    </w:p>
    <w:p w14:paraId="39B87175" w14:textId="77777777" w:rsidR="00FA09C2" w:rsidRPr="00F9235C" w:rsidRDefault="00FA09C2" w:rsidP="009D3E4E">
      <w:pPr>
        <w:pStyle w:val="a3"/>
        <w:numPr>
          <w:ilvl w:val="1"/>
          <w:numId w:val="8"/>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Qualification</w:t>
      </w:r>
      <w:r>
        <w:rPr>
          <w:rFonts w:ascii="Times New Roman" w:eastAsia="標楷體" w:hAnsi="Times New Roman" w:cs="Times New Roman"/>
        </w:rPr>
        <w:t xml:space="preserve"> </w:t>
      </w:r>
      <w:r>
        <w:rPr>
          <w:rFonts w:ascii="Times New Roman" w:eastAsia="標楷體" w:hAnsi="Times New Roman" w:cs="Times New Roman" w:hint="eastAsia"/>
        </w:rPr>
        <w:t>requirements for</w:t>
      </w:r>
      <w:r w:rsidRPr="00F9235C">
        <w:rPr>
          <w:rFonts w:ascii="Times New Roman" w:eastAsia="標楷體" w:hAnsi="Times New Roman" w:cs="Times New Roman"/>
        </w:rPr>
        <w:t xml:space="preserve"> and matters to be complied with </w:t>
      </w:r>
      <w:r>
        <w:rPr>
          <w:rFonts w:ascii="Times New Roman" w:eastAsia="標楷體" w:hAnsi="Times New Roman" w:cs="Times New Roman"/>
        </w:rPr>
        <w:t>by</w:t>
      </w:r>
      <w:r w:rsidRPr="00F9235C">
        <w:rPr>
          <w:rFonts w:ascii="Times New Roman" w:eastAsia="標楷體" w:hAnsi="Times New Roman" w:cs="Times New Roman"/>
        </w:rPr>
        <w:t xml:space="preserve"> foreign crew member(s).</w:t>
      </w:r>
    </w:p>
    <w:p w14:paraId="73E56D78" w14:textId="0AE4CA36" w:rsidR="00FA09C2" w:rsidRPr="00F9235C" w:rsidRDefault="00FA09C2" w:rsidP="009D3E4E">
      <w:pPr>
        <w:pStyle w:val="a3"/>
        <w:numPr>
          <w:ilvl w:val="1"/>
          <w:numId w:val="8"/>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The </w:t>
      </w:r>
      <w:proofErr w:type="gramStart"/>
      <w:r w:rsidRPr="00F9235C">
        <w:rPr>
          <w:rFonts w:ascii="Times New Roman" w:eastAsia="標楷體" w:hAnsi="Times New Roman" w:cs="Times New Roman"/>
        </w:rPr>
        <w:t>amount</w:t>
      </w:r>
      <w:proofErr w:type="gramEnd"/>
      <w:r w:rsidRPr="00F9235C">
        <w:rPr>
          <w:rFonts w:ascii="Times New Roman" w:eastAsia="標楷體" w:hAnsi="Times New Roman" w:cs="Times New Roman"/>
        </w:rPr>
        <w:t xml:space="preserve"> of </w:t>
      </w:r>
      <w:r>
        <w:rPr>
          <w:rFonts w:ascii="Times New Roman" w:eastAsia="標楷體" w:hAnsi="Times New Roman" w:cs="Times New Roman"/>
        </w:rPr>
        <w:t>wage</w:t>
      </w:r>
      <w:r>
        <w:rPr>
          <w:rFonts w:ascii="Times New Roman" w:eastAsia="標楷體" w:hAnsi="Times New Roman" w:cs="Times New Roman" w:hint="eastAsia"/>
        </w:rPr>
        <w:t>s payable to</w:t>
      </w:r>
      <w:r w:rsidRPr="00F9235C">
        <w:rPr>
          <w:rFonts w:ascii="Times New Roman" w:eastAsia="標楷體" w:hAnsi="Times New Roman" w:cs="Times New Roman"/>
        </w:rPr>
        <w:t xml:space="preserve"> foreign crew member(s) and payment</w:t>
      </w:r>
      <w:r>
        <w:rPr>
          <w:rFonts w:ascii="Times New Roman" w:eastAsia="標楷體" w:hAnsi="Times New Roman" w:cs="Times New Roman" w:hint="eastAsia"/>
        </w:rPr>
        <w:t xml:space="preserve"> method(s)</w:t>
      </w:r>
      <w:r w:rsidRPr="00F9235C">
        <w:rPr>
          <w:rFonts w:ascii="Times New Roman" w:eastAsia="標楷體" w:hAnsi="Times New Roman" w:cs="Times New Roman"/>
        </w:rPr>
        <w:t>; types</w:t>
      </w:r>
      <w:r>
        <w:rPr>
          <w:rFonts w:ascii="Times New Roman" w:eastAsia="標楷體" w:hAnsi="Times New Roman" w:cs="Times New Roman" w:hint="eastAsia"/>
        </w:rPr>
        <w:t xml:space="preserve"> and coverage amounts</w:t>
      </w:r>
      <w:r w:rsidRPr="00F9235C">
        <w:rPr>
          <w:rFonts w:ascii="Times New Roman" w:eastAsia="標楷體" w:hAnsi="Times New Roman" w:cs="Times New Roman"/>
        </w:rPr>
        <w:t xml:space="preserve"> of insurances for foreign crew member(s); the sharing amount of the transportation costs </w:t>
      </w:r>
      <w:r>
        <w:rPr>
          <w:rFonts w:ascii="Times New Roman" w:eastAsia="標楷體" w:hAnsi="Times New Roman" w:cs="Times New Roman" w:hint="eastAsia"/>
        </w:rPr>
        <w:t xml:space="preserve">for </w:t>
      </w:r>
      <w:r w:rsidRPr="00EE60E4">
        <w:rPr>
          <w:rFonts w:ascii="Times New Roman" w:eastAsia="標楷體" w:hAnsi="Times New Roman" w:cs="Times New Roman"/>
        </w:rPr>
        <w:t>travel between the crew member</w:t>
      </w:r>
      <w:r>
        <w:rPr>
          <w:rFonts w:ascii="Times New Roman" w:eastAsia="標楷體" w:hAnsi="Times New Roman" w:cs="Times New Roman" w:hint="eastAsia"/>
        </w:rPr>
        <w:t>(</w:t>
      </w:r>
      <w:r w:rsidRPr="00EE60E4">
        <w:rPr>
          <w:rFonts w:ascii="Times New Roman" w:eastAsia="標楷體" w:hAnsi="Times New Roman" w:cs="Times New Roman"/>
        </w:rPr>
        <w:t>s</w:t>
      </w:r>
      <w:r>
        <w:rPr>
          <w:rFonts w:ascii="Times New Roman" w:eastAsia="標楷體" w:hAnsi="Times New Roman" w:cs="Times New Roman" w:hint="eastAsia"/>
        </w:rPr>
        <w:t>)</w:t>
      </w:r>
      <w:r w:rsidRPr="00EE60E4">
        <w:rPr>
          <w:rFonts w:ascii="Times New Roman" w:eastAsia="標楷體" w:hAnsi="Times New Roman" w:cs="Times New Roman"/>
        </w:rPr>
        <w:t>’ home country and the port of embarkation on the fishing vessel, as well as for repatriation.</w:t>
      </w:r>
    </w:p>
    <w:p w14:paraId="43A58EE0" w14:textId="77777777" w:rsidR="00FA09C2" w:rsidRPr="00F9235C" w:rsidRDefault="00FA09C2" w:rsidP="009D3E4E">
      <w:pPr>
        <w:pStyle w:val="a3"/>
        <w:numPr>
          <w:ilvl w:val="1"/>
          <w:numId w:val="8"/>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 xml:space="preserve">Matters concerning the </w:t>
      </w:r>
      <w:r w:rsidRPr="00F9235C">
        <w:rPr>
          <w:rFonts w:ascii="Times New Roman" w:eastAsia="標楷體" w:hAnsi="Times New Roman" w:cs="Times New Roman"/>
        </w:rPr>
        <w:t>basic rights and interests of distant water fisheries operator</w:t>
      </w:r>
      <w:r>
        <w:rPr>
          <w:rFonts w:ascii="Times New Roman" w:eastAsia="標楷體" w:hAnsi="Times New Roman" w:cs="Times New Roman" w:hint="eastAsia"/>
        </w:rPr>
        <w:t>(s)</w:t>
      </w:r>
      <w:r w:rsidRPr="00F9235C">
        <w:rPr>
          <w:rFonts w:ascii="Times New Roman" w:eastAsia="標楷體" w:hAnsi="Times New Roman" w:cs="Times New Roman"/>
        </w:rPr>
        <w:t xml:space="preserve"> and foreign crew member(s).</w:t>
      </w:r>
    </w:p>
    <w:p w14:paraId="41671200" w14:textId="77777777" w:rsidR="00FA09C2" w:rsidRPr="00F9235C" w:rsidRDefault="00FA09C2" w:rsidP="009D3E4E">
      <w:pPr>
        <w:pStyle w:val="a3"/>
        <w:numPr>
          <w:ilvl w:val="1"/>
          <w:numId w:val="8"/>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The handling of any</w:t>
      </w:r>
      <w:r w:rsidRPr="00F9235C">
        <w:rPr>
          <w:rFonts w:ascii="Times New Roman" w:eastAsia="標楷體" w:hAnsi="Times New Roman" w:cs="Times New Roman"/>
        </w:rPr>
        <w:t xml:space="preserve"> breach of </w:t>
      </w:r>
      <w:r w:rsidRPr="00F9235C">
        <w:rPr>
          <w:rFonts w:ascii="Times New Roman" w:eastAsia="標楷體" w:hAnsi="Times New Roman" w:cs="Times New Roman" w:hint="eastAsia"/>
        </w:rPr>
        <w:t xml:space="preserve">the </w:t>
      </w:r>
      <w:r w:rsidRPr="00F9235C">
        <w:rPr>
          <w:rFonts w:ascii="Times New Roman" w:eastAsia="標楷體" w:hAnsi="Times New Roman" w:cs="Times New Roman"/>
        </w:rPr>
        <w:t>contract by distant water fisheries operator</w:t>
      </w:r>
      <w:r>
        <w:rPr>
          <w:rFonts w:ascii="Times New Roman" w:eastAsia="標楷體" w:hAnsi="Times New Roman" w:cs="Times New Roman" w:hint="eastAsia"/>
        </w:rPr>
        <w:t>(s)</w:t>
      </w:r>
      <w:r w:rsidRPr="00F9235C">
        <w:rPr>
          <w:rFonts w:ascii="Times New Roman" w:eastAsia="標楷體" w:hAnsi="Times New Roman" w:cs="Times New Roman"/>
        </w:rPr>
        <w:t xml:space="preserve"> or foreign crew member(s)</w:t>
      </w:r>
    </w:p>
    <w:p w14:paraId="2A2A4FAF" w14:textId="77777777" w:rsidR="00FA09C2" w:rsidRPr="00F9235C" w:rsidRDefault="00FA09C2" w:rsidP="009D3E4E">
      <w:pPr>
        <w:pStyle w:val="a3"/>
        <w:numPr>
          <w:ilvl w:val="1"/>
          <w:numId w:val="8"/>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Dispute settlement.</w:t>
      </w:r>
    </w:p>
    <w:p w14:paraId="343FC391" w14:textId="77777777" w:rsidR="00FA09C2" w:rsidRPr="00F9235C" w:rsidRDefault="00FA09C2" w:rsidP="009D3E4E">
      <w:pPr>
        <w:pStyle w:val="a3"/>
        <w:numPr>
          <w:ilvl w:val="1"/>
          <w:numId w:val="8"/>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lastRenderedPageBreak/>
        <w:t>Other matters as agreed upon by both parties.</w:t>
      </w:r>
    </w:p>
    <w:p w14:paraId="0D3E6719" w14:textId="77777777" w:rsidR="00FA09C2" w:rsidRDefault="00FA09C2" w:rsidP="007376D4">
      <w:pPr>
        <w:adjustRightInd w:val="0"/>
        <w:snapToGrid w:val="0"/>
        <w:jc w:val="both"/>
        <w:rPr>
          <w:rFonts w:ascii="Times New Roman" w:eastAsia="標楷體" w:hAnsi="Times New Roman" w:cs="Times New Roman"/>
        </w:rPr>
      </w:pPr>
    </w:p>
    <w:p w14:paraId="2E05E042" w14:textId="77777777" w:rsidR="00FA09C2" w:rsidRDefault="00FA09C2" w:rsidP="007376D4">
      <w:pPr>
        <w:adjustRightInd w:val="0"/>
        <w:snapToGrid w:val="0"/>
        <w:jc w:val="both"/>
        <w:rPr>
          <w:rFonts w:ascii="Times New Roman" w:eastAsia="標楷體" w:hAnsi="Times New Roman" w:cs="Times New Roman"/>
        </w:rPr>
      </w:pPr>
      <w:r>
        <w:rPr>
          <w:rFonts w:ascii="Times New Roman" w:eastAsia="標楷體" w:hAnsi="Times New Roman" w:cs="Times New Roman"/>
        </w:rPr>
        <w:t xml:space="preserve">The </w:t>
      </w:r>
      <w:r>
        <w:rPr>
          <w:rFonts w:ascii="Times New Roman" w:eastAsia="標楷體" w:hAnsi="Times New Roman" w:cs="Times New Roman" w:hint="eastAsia"/>
        </w:rPr>
        <w:t>payment method(s)</w:t>
      </w:r>
      <w:r>
        <w:rPr>
          <w:rFonts w:ascii="Times New Roman" w:eastAsia="標楷體" w:hAnsi="Times New Roman" w:cs="Times New Roman"/>
        </w:rPr>
        <w:t xml:space="preserve"> as referred to in subparagraph (3) of the preceding paragraph shall not be made through any foreign recruitment agent</w:t>
      </w:r>
      <w:r>
        <w:rPr>
          <w:rFonts w:ascii="Times New Roman" w:eastAsia="標楷體" w:hAnsi="Times New Roman" w:cs="Times New Roman" w:hint="eastAsia"/>
        </w:rPr>
        <w:t xml:space="preserve">, </w:t>
      </w:r>
      <w:r w:rsidRPr="00B73CF1">
        <w:rPr>
          <w:rFonts w:ascii="Times New Roman" w:eastAsia="標楷體" w:hAnsi="Times New Roman" w:cs="Times New Roman"/>
        </w:rPr>
        <w:t xml:space="preserve">regardless of whether the consent of the </w:t>
      </w:r>
      <w:r>
        <w:rPr>
          <w:rFonts w:ascii="Times New Roman" w:eastAsia="標楷體" w:hAnsi="Times New Roman" w:cs="Times New Roman"/>
        </w:rPr>
        <w:t>foreign crew member</w:t>
      </w:r>
      <w:r>
        <w:rPr>
          <w:rFonts w:ascii="Times New Roman" w:eastAsia="標楷體" w:hAnsi="Times New Roman" w:cs="Times New Roman" w:hint="eastAsia"/>
        </w:rPr>
        <w:t>(</w:t>
      </w:r>
      <w:r>
        <w:rPr>
          <w:rFonts w:ascii="Times New Roman" w:eastAsia="標楷體" w:hAnsi="Times New Roman" w:cs="Times New Roman"/>
        </w:rPr>
        <w:t>s)</w:t>
      </w:r>
      <w:r w:rsidRPr="00B73CF1">
        <w:rPr>
          <w:rFonts w:ascii="Times New Roman" w:eastAsia="標楷體" w:hAnsi="Times New Roman" w:cs="Times New Roman"/>
        </w:rPr>
        <w:t xml:space="preserve"> has been obtained</w:t>
      </w:r>
      <w:r>
        <w:rPr>
          <w:rFonts w:ascii="Times New Roman" w:eastAsia="標楷體" w:hAnsi="Times New Roman" w:cs="Times New Roman"/>
        </w:rPr>
        <w:t>.</w:t>
      </w:r>
    </w:p>
    <w:p w14:paraId="327903F7" w14:textId="77777777" w:rsidR="00FA09C2" w:rsidRDefault="00FA09C2" w:rsidP="007376D4">
      <w:pPr>
        <w:adjustRightInd w:val="0"/>
        <w:snapToGrid w:val="0"/>
        <w:jc w:val="both"/>
        <w:rPr>
          <w:rFonts w:ascii="Times New Roman" w:eastAsia="標楷體" w:hAnsi="Times New Roman" w:cs="Times New Roman"/>
        </w:rPr>
      </w:pPr>
    </w:p>
    <w:p w14:paraId="6799F937" w14:textId="77777777" w:rsidR="00FA09C2" w:rsidRPr="00F9235C" w:rsidRDefault="00FA09C2" w:rsidP="007376D4">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hint="eastAsia"/>
        </w:rPr>
        <w:t>W</w:t>
      </w:r>
      <w:r w:rsidRPr="00F9235C">
        <w:rPr>
          <w:rFonts w:ascii="Times New Roman" w:eastAsia="標楷體" w:hAnsi="Times New Roman" w:cs="Times New Roman"/>
        </w:rPr>
        <w:t xml:space="preserve">ithin 15 days after the contract as referred </w:t>
      </w:r>
      <w:r>
        <w:rPr>
          <w:rFonts w:ascii="Times New Roman" w:eastAsia="標楷體" w:hAnsi="Times New Roman" w:cs="Times New Roman"/>
        </w:rPr>
        <w:t xml:space="preserve">to </w:t>
      </w:r>
      <w:r w:rsidRPr="00F9235C">
        <w:rPr>
          <w:rFonts w:ascii="Times New Roman" w:eastAsia="標楷體" w:hAnsi="Times New Roman" w:cs="Times New Roman"/>
        </w:rPr>
        <w:t xml:space="preserve">in paragraph </w:t>
      </w:r>
      <w:r>
        <w:rPr>
          <w:rFonts w:ascii="Times New Roman" w:eastAsia="標楷體" w:hAnsi="Times New Roman" w:cs="Times New Roman"/>
        </w:rPr>
        <w:t xml:space="preserve">1 </w:t>
      </w:r>
      <w:r w:rsidRPr="00F9235C">
        <w:rPr>
          <w:rFonts w:ascii="Times New Roman" w:eastAsia="標楷體" w:hAnsi="Times New Roman" w:cs="Times New Roman"/>
        </w:rPr>
        <w:t>is signed</w:t>
      </w:r>
      <w:r>
        <w:rPr>
          <w:rFonts w:ascii="Times New Roman" w:eastAsia="標楷體" w:hAnsi="Times New Roman" w:cs="Times New Roman"/>
        </w:rPr>
        <w:t>;</w:t>
      </w:r>
      <w:r w:rsidRPr="00F9235C">
        <w:rPr>
          <w:rFonts w:ascii="Times New Roman" w:eastAsia="標楷體" w:hAnsi="Times New Roman" w:cs="Times New Roman"/>
        </w:rPr>
        <w:t xml:space="preserve"> </w:t>
      </w:r>
      <w:r w:rsidRPr="00F9235C">
        <w:rPr>
          <w:rFonts w:ascii="Times New Roman" w:eastAsia="標楷體" w:hAnsi="Times New Roman" w:cs="Times New Roman" w:hint="eastAsia"/>
        </w:rPr>
        <w:t>t</w:t>
      </w:r>
      <w:r w:rsidRPr="00F9235C">
        <w:rPr>
          <w:rFonts w:ascii="Times New Roman" w:eastAsia="標楷體" w:hAnsi="Times New Roman" w:cs="Times New Roman"/>
        </w:rPr>
        <w:t xml:space="preserve">he </w:t>
      </w:r>
      <w:r>
        <w:rPr>
          <w:rFonts w:ascii="Times New Roman" w:eastAsia="標楷體" w:hAnsi="Times New Roman" w:cs="Times New Roman"/>
        </w:rPr>
        <w:t>recruitment agent</w:t>
      </w:r>
      <w:r w:rsidRPr="00F9235C">
        <w:rPr>
          <w:rFonts w:ascii="Times New Roman" w:eastAsia="標楷體" w:hAnsi="Times New Roman" w:cs="Times New Roman"/>
        </w:rPr>
        <w:t xml:space="preserve"> shall submit </w:t>
      </w:r>
      <w:r>
        <w:rPr>
          <w:rFonts w:ascii="Times New Roman" w:eastAsia="標楷體" w:hAnsi="Times New Roman" w:cs="Times New Roman" w:hint="eastAsia"/>
        </w:rPr>
        <w:t>a carbon</w:t>
      </w:r>
      <w:r w:rsidRPr="00F9235C">
        <w:rPr>
          <w:rFonts w:ascii="Times New Roman" w:eastAsia="標楷體" w:hAnsi="Times New Roman" w:cs="Times New Roman"/>
        </w:rPr>
        <w:t xml:space="preserve"> copy and the Chinese translation of the contract to the competent authority for </w:t>
      </w:r>
      <w:r>
        <w:rPr>
          <w:rFonts w:ascii="Times New Roman" w:eastAsia="標楷體" w:hAnsi="Times New Roman" w:cs="Times New Roman" w:hint="eastAsia"/>
        </w:rPr>
        <w:t>recordation</w:t>
      </w:r>
      <w:r w:rsidRPr="00F9235C">
        <w:rPr>
          <w:rFonts w:ascii="Times New Roman" w:eastAsia="標楷體" w:hAnsi="Times New Roman" w:cs="Times New Roman"/>
        </w:rPr>
        <w:t xml:space="preserve">.   </w:t>
      </w:r>
    </w:p>
    <w:p w14:paraId="16B6899B" w14:textId="77777777" w:rsidR="00EC54B6" w:rsidRDefault="00EC54B6" w:rsidP="00E42712">
      <w:pPr>
        <w:adjustRightInd w:val="0"/>
        <w:snapToGrid w:val="0"/>
        <w:jc w:val="both"/>
        <w:rPr>
          <w:rFonts w:ascii="Times New Roman" w:eastAsia="標楷體" w:hAnsi="Times New Roman" w:cs="Times New Roman"/>
        </w:rPr>
      </w:pPr>
    </w:p>
    <w:p w14:paraId="18FA8EB2" w14:textId="3BC52F5B" w:rsidR="00FA09C2" w:rsidRPr="00F9235C" w:rsidRDefault="00FA09C2" w:rsidP="00E42712">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Article 15 </w:t>
      </w:r>
    </w:p>
    <w:p w14:paraId="5F4102BA" w14:textId="77777777" w:rsidR="00FA09C2" w:rsidRPr="00F9235C" w:rsidRDefault="00FA09C2" w:rsidP="00E42712">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R</w:t>
      </w:r>
      <w:r>
        <w:rPr>
          <w:rFonts w:ascii="Times New Roman" w:eastAsia="標楷體" w:hAnsi="Times New Roman" w:cs="Times New Roman"/>
        </w:rPr>
        <w:t>ecruitment agent</w:t>
      </w:r>
      <w:r w:rsidRPr="00F9235C">
        <w:rPr>
          <w:rFonts w:ascii="Times New Roman" w:eastAsia="標楷體" w:hAnsi="Times New Roman" w:cs="Times New Roman"/>
        </w:rPr>
        <w:t>s shall conduct the following</w:t>
      </w:r>
      <w:r w:rsidRPr="00F9235C">
        <w:rPr>
          <w:rFonts w:ascii="Times New Roman" w:eastAsia="標楷體" w:hAnsi="Times New Roman" w:cs="Times New Roman" w:hint="eastAsia"/>
        </w:rPr>
        <w:t xml:space="preserve"> matters</w:t>
      </w:r>
      <w:r w:rsidRPr="00F9235C">
        <w:rPr>
          <w:rFonts w:ascii="Times New Roman" w:eastAsia="標楷體" w:hAnsi="Times New Roman" w:cs="Times New Roman"/>
        </w:rPr>
        <w:t>:</w:t>
      </w:r>
    </w:p>
    <w:p w14:paraId="5C127F06" w14:textId="77777777" w:rsidR="00FA09C2" w:rsidRPr="00F9235C" w:rsidRDefault="00FA09C2" w:rsidP="009D3E4E">
      <w:pPr>
        <w:pStyle w:val="a3"/>
        <w:numPr>
          <w:ilvl w:val="0"/>
          <w:numId w:val="9"/>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F</w:t>
      </w:r>
      <w:r w:rsidRPr="00F9235C">
        <w:rPr>
          <w:rFonts w:ascii="Times New Roman" w:eastAsia="標楷體" w:hAnsi="Times New Roman" w:cs="Times New Roman"/>
        </w:rPr>
        <w:t>ulfill</w:t>
      </w:r>
      <w:r>
        <w:rPr>
          <w:rFonts w:ascii="Times New Roman" w:eastAsia="標楷體" w:hAnsi="Times New Roman" w:cs="Times New Roman"/>
        </w:rPr>
        <w:t>ing</w:t>
      </w:r>
      <w:r w:rsidRPr="00F9235C">
        <w:rPr>
          <w:rFonts w:ascii="Times New Roman" w:eastAsia="標楷體" w:hAnsi="Times New Roman" w:cs="Times New Roman"/>
        </w:rPr>
        <w:t xml:space="preserve"> commission contract</w:t>
      </w:r>
      <w:r w:rsidRPr="00F9235C">
        <w:rPr>
          <w:rFonts w:ascii="Times New Roman" w:eastAsia="標楷體" w:hAnsi="Times New Roman" w:cs="Times New Roman" w:hint="eastAsia"/>
        </w:rPr>
        <w:t>s</w:t>
      </w:r>
      <w:r w:rsidRPr="00F9235C">
        <w:rPr>
          <w:rFonts w:ascii="Times New Roman" w:eastAsia="標楷體" w:hAnsi="Times New Roman" w:cs="Times New Roman"/>
        </w:rPr>
        <w:t xml:space="preserve"> and service contract</w:t>
      </w:r>
      <w:r w:rsidRPr="00F9235C">
        <w:rPr>
          <w:rFonts w:ascii="Times New Roman" w:eastAsia="標楷體" w:hAnsi="Times New Roman" w:cs="Times New Roman" w:hint="eastAsia"/>
        </w:rPr>
        <w:t>s</w:t>
      </w:r>
      <w:r w:rsidRPr="00F9235C">
        <w:rPr>
          <w:rFonts w:ascii="Times New Roman" w:eastAsia="標楷體" w:hAnsi="Times New Roman" w:cs="Times New Roman"/>
        </w:rPr>
        <w:t xml:space="preserve"> signed with distant water fisheries operator</w:t>
      </w:r>
      <w:r w:rsidRPr="00F9235C">
        <w:rPr>
          <w:rFonts w:ascii="Times New Roman" w:eastAsia="標楷體" w:hAnsi="Times New Roman" w:cs="Times New Roman" w:hint="eastAsia"/>
        </w:rPr>
        <w:t>s</w:t>
      </w:r>
      <w:r w:rsidRPr="00F9235C">
        <w:rPr>
          <w:rFonts w:ascii="Times New Roman" w:eastAsia="標楷體" w:hAnsi="Times New Roman" w:cs="Times New Roman"/>
        </w:rPr>
        <w:t xml:space="preserve"> and the foreign crew members.</w:t>
      </w:r>
    </w:p>
    <w:p w14:paraId="4C9FE0C5" w14:textId="77777777" w:rsidR="00FA09C2" w:rsidRPr="00F9235C" w:rsidRDefault="00FA09C2" w:rsidP="009D3E4E">
      <w:pPr>
        <w:pStyle w:val="a3"/>
        <w:numPr>
          <w:ilvl w:val="0"/>
          <w:numId w:val="9"/>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In the event that </w:t>
      </w:r>
      <w:r w:rsidRPr="00F9235C">
        <w:rPr>
          <w:rFonts w:ascii="Times New Roman" w:eastAsia="標楷體" w:hAnsi="Times New Roman" w:cs="Times New Roman" w:hint="eastAsia"/>
        </w:rPr>
        <w:t>any</w:t>
      </w:r>
      <w:r w:rsidRPr="00F9235C">
        <w:rPr>
          <w:rFonts w:ascii="Times New Roman" w:eastAsia="標楷體" w:hAnsi="Times New Roman" w:cs="Times New Roman"/>
        </w:rPr>
        <w:t xml:space="preserve"> foreign crew member </w:t>
      </w:r>
      <w:r>
        <w:rPr>
          <w:rFonts w:ascii="Times New Roman" w:eastAsia="標楷體" w:hAnsi="Times New Roman" w:cs="Times New Roman" w:hint="eastAsia"/>
        </w:rPr>
        <w:t>falls</w:t>
      </w:r>
      <w:r w:rsidRPr="00F9235C">
        <w:rPr>
          <w:rFonts w:ascii="Times New Roman" w:eastAsia="標楷體" w:hAnsi="Times New Roman" w:cs="Times New Roman"/>
        </w:rPr>
        <w:t xml:space="preserve"> under the circumstances </w:t>
      </w:r>
      <w:r w:rsidRPr="00F9235C">
        <w:rPr>
          <w:rFonts w:ascii="Times New Roman" w:eastAsia="標楷體" w:hAnsi="Times New Roman" w:cs="Times New Roman" w:hint="eastAsia"/>
        </w:rPr>
        <w:t>stipulated</w:t>
      </w:r>
      <w:r w:rsidRPr="00F9235C">
        <w:rPr>
          <w:rFonts w:ascii="Times New Roman" w:eastAsia="標楷體" w:hAnsi="Times New Roman" w:cs="Times New Roman"/>
        </w:rPr>
        <w:t xml:space="preserve"> in Article </w:t>
      </w:r>
      <w:r>
        <w:rPr>
          <w:rFonts w:ascii="Times New Roman" w:eastAsia="標楷體" w:hAnsi="Times New Roman" w:cs="Times New Roman" w:hint="eastAsia"/>
        </w:rPr>
        <w:t>30</w:t>
      </w:r>
      <w:r w:rsidRPr="00F9235C">
        <w:rPr>
          <w:rFonts w:ascii="Times New Roman" w:eastAsia="標楷體" w:hAnsi="Times New Roman" w:cs="Times New Roman"/>
        </w:rPr>
        <w:t>, subparagraph</w:t>
      </w:r>
      <w:r w:rsidRPr="00F9235C">
        <w:rPr>
          <w:rFonts w:ascii="Times New Roman" w:eastAsia="標楷體" w:hAnsi="Times New Roman" w:cs="Times New Roman" w:hint="eastAsia"/>
        </w:rPr>
        <w:t>s</w:t>
      </w:r>
      <w:r>
        <w:rPr>
          <w:rFonts w:ascii="Times New Roman" w:eastAsia="標楷體" w:hAnsi="Times New Roman" w:cs="Times New Roman" w:hint="eastAsia"/>
        </w:rPr>
        <w:t xml:space="preserve"> </w:t>
      </w:r>
      <w:r w:rsidRPr="00F9235C">
        <w:rPr>
          <w:rFonts w:ascii="Times New Roman" w:eastAsia="標楷體" w:hAnsi="Times New Roman" w:cs="Times New Roman"/>
        </w:rPr>
        <w:t>(9)</w:t>
      </w:r>
      <w:r>
        <w:rPr>
          <w:rFonts w:ascii="Times New Roman" w:eastAsia="標楷體" w:hAnsi="Times New Roman" w:cs="Times New Roman"/>
        </w:rPr>
        <w:t>, (11)</w:t>
      </w:r>
      <w:r w:rsidRPr="00F9235C">
        <w:rPr>
          <w:rFonts w:ascii="Times New Roman" w:eastAsia="標楷體" w:hAnsi="Times New Roman" w:cs="Times New Roman"/>
        </w:rPr>
        <w:t xml:space="preserve"> to (1</w:t>
      </w:r>
      <w:r>
        <w:rPr>
          <w:rFonts w:ascii="Times New Roman" w:eastAsia="標楷體" w:hAnsi="Times New Roman" w:cs="Times New Roman"/>
        </w:rPr>
        <w:t>5</w:t>
      </w:r>
      <w:r w:rsidRPr="00F9235C">
        <w:rPr>
          <w:rFonts w:ascii="Times New Roman" w:eastAsia="標楷體" w:hAnsi="Times New Roman" w:cs="Times New Roman"/>
        </w:rPr>
        <w:t xml:space="preserve">); or </w:t>
      </w:r>
      <w:r w:rsidRPr="00F9235C">
        <w:rPr>
          <w:rFonts w:ascii="Times New Roman" w:eastAsia="標楷體" w:hAnsi="Times New Roman" w:cs="Times New Roman"/>
          <w:shd w:val="clear" w:color="auto" w:fill="FFFFFF"/>
        </w:rPr>
        <w:t xml:space="preserve">is injured or </w:t>
      </w:r>
      <w:r>
        <w:rPr>
          <w:rFonts w:ascii="Times New Roman" w:eastAsia="標楷體" w:hAnsi="Times New Roman" w:cs="Times New Roman" w:hint="eastAsia"/>
          <w:shd w:val="clear" w:color="auto" w:fill="FFFFFF"/>
        </w:rPr>
        <w:t>ill</w:t>
      </w:r>
      <w:r w:rsidRPr="00F9235C">
        <w:rPr>
          <w:rFonts w:ascii="Times New Roman" w:eastAsia="標楷體" w:hAnsi="Times New Roman" w:cs="Times New Roman"/>
          <w:shd w:val="clear" w:color="auto" w:fill="FFFFFF"/>
        </w:rPr>
        <w:t xml:space="preserve"> and </w:t>
      </w:r>
      <w:r>
        <w:rPr>
          <w:rFonts w:ascii="Times New Roman" w:eastAsia="標楷體" w:hAnsi="Times New Roman" w:cs="Times New Roman" w:hint="eastAsia"/>
          <w:shd w:val="clear" w:color="auto" w:fill="FFFFFF"/>
        </w:rPr>
        <w:t>unable to recover within a short period of time</w:t>
      </w:r>
      <w:r w:rsidRPr="00F9235C">
        <w:rPr>
          <w:rFonts w:ascii="Times New Roman" w:eastAsia="標楷體" w:hAnsi="Times New Roman" w:cs="Times New Roman"/>
          <w:shd w:val="clear" w:color="auto" w:fill="FFFFFF"/>
        </w:rPr>
        <w:t>;</w:t>
      </w:r>
      <w:r w:rsidRPr="00F9235C">
        <w:rPr>
          <w:rFonts w:ascii="Times New Roman" w:eastAsia="標楷體" w:hAnsi="Times New Roman" w:cs="Times New Roman"/>
        </w:rPr>
        <w:t xml:space="preserve"> or </w:t>
      </w:r>
      <w:r>
        <w:rPr>
          <w:rFonts w:ascii="Times New Roman" w:eastAsia="標楷體" w:hAnsi="Times New Roman" w:cs="Times New Roman" w:hint="eastAsia"/>
        </w:rPr>
        <w:t>is demised</w:t>
      </w:r>
      <w:r w:rsidRPr="00F9235C">
        <w:rPr>
          <w:rFonts w:ascii="Times New Roman" w:eastAsia="標楷體" w:hAnsi="Times New Roman" w:cs="Times New Roman"/>
        </w:rPr>
        <w:t>, repatriat</w:t>
      </w:r>
      <w:r>
        <w:rPr>
          <w:rFonts w:ascii="Times New Roman" w:eastAsia="標楷體" w:hAnsi="Times New Roman" w:cs="Times New Roman"/>
        </w:rPr>
        <w:t>ing</w:t>
      </w:r>
      <w:r w:rsidRPr="00F9235C">
        <w:rPr>
          <w:rFonts w:ascii="Times New Roman" w:eastAsia="標楷體" w:hAnsi="Times New Roman" w:cs="Times New Roman"/>
        </w:rPr>
        <w:t xml:space="preserve"> </w:t>
      </w:r>
      <w:r w:rsidRPr="00F9235C">
        <w:rPr>
          <w:rFonts w:ascii="Times New Roman" w:eastAsia="標楷體" w:hAnsi="Times New Roman" w:cs="Times New Roman" w:hint="eastAsia"/>
        </w:rPr>
        <w:t>such</w:t>
      </w:r>
      <w:r w:rsidRPr="00F9235C">
        <w:rPr>
          <w:rFonts w:ascii="Times New Roman" w:eastAsia="標楷體" w:hAnsi="Times New Roman" w:cs="Times New Roman"/>
        </w:rPr>
        <w:t xml:space="preserve"> foreign crew member or the </w:t>
      </w:r>
      <w:r>
        <w:rPr>
          <w:rFonts w:ascii="Times New Roman" w:eastAsia="標楷體" w:hAnsi="Times New Roman" w:cs="Times New Roman" w:hint="eastAsia"/>
        </w:rPr>
        <w:t>remains together with the</w:t>
      </w:r>
      <w:r w:rsidRPr="00F9235C">
        <w:rPr>
          <w:rFonts w:ascii="Times New Roman" w:eastAsia="標楷體" w:hAnsi="Times New Roman" w:cs="Times New Roman"/>
        </w:rPr>
        <w:t xml:space="preserve"> personal belongings to </w:t>
      </w:r>
      <w:r>
        <w:rPr>
          <w:rFonts w:ascii="Times New Roman" w:eastAsia="標楷體" w:hAnsi="Times New Roman" w:cs="Times New Roman"/>
        </w:rPr>
        <w:t>his/her</w:t>
      </w:r>
      <w:r w:rsidRPr="00F9235C">
        <w:rPr>
          <w:rFonts w:ascii="Times New Roman" w:eastAsia="標楷體" w:hAnsi="Times New Roman" w:cs="Times New Roman"/>
        </w:rPr>
        <w:t xml:space="preserve"> home country.</w:t>
      </w:r>
    </w:p>
    <w:p w14:paraId="17731415" w14:textId="3C78110D" w:rsidR="00FA09C2" w:rsidRPr="00EC54B6" w:rsidRDefault="00FA09C2" w:rsidP="00147150">
      <w:pPr>
        <w:pStyle w:val="a3"/>
        <w:numPr>
          <w:ilvl w:val="0"/>
          <w:numId w:val="9"/>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H</w:t>
      </w:r>
      <w:r w:rsidRPr="00F9235C">
        <w:rPr>
          <w:rFonts w:ascii="Times New Roman" w:eastAsia="標楷體" w:hAnsi="Times New Roman" w:cs="Times New Roman" w:hint="eastAsia"/>
        </w:rPr>
        <w:t>andl</w:t>
      </w:r>
      <w:r>
        <w:rPr>
          <w:rFonts w:ascii="Times New Roman" w:eastAsia="標楷體" w:hAnsi="Times New Roman" w:cs="Times New Roman"/>
        </w:rPr>
        <w:t>ing</w:t>
      </w:r>
      <w:r w:rsidRPr="00F9235C">
        <w:rPr>
          <w:rFonts w:ascii="Times New Roman" w:eastAsia="標楷體" w:hAnsi="Times New Roman" w:cs="Times New Roman"/>
        </w:rPr>
        <w:t xml:space="preserve"> disputes and emergencies between distant water fisheries operators and foreign crew members.</w:t>
      </w:r>
    </w:p>
    <w:p w14:paraId="34D62C9E" w14:textId="77777777" w:rsidR="00FA09C2" w:rsidRPr="00F9235C" w:rsidRDefault="00FA09C2" w:rsidP="009D3E4E">
      <w:pPr>
        <w:pStyle w:val="a3"/>
        <w:numPr>
          <w:ilvl w:val="0"/>
          <w:numId w:val="9"/>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N</w:t>
      </w:r>
      <w:r w:rsidRPr="00F9235C">
        <w:rPr>
          <w:rFonts w:ascii="Times New Roman" w:eastAsia="標楷體" w:hAnsi="Times New Roman" w:cs="Times New Roman"/>
        </w:rPr>
        <w:t>egotiat</w:t>
      </w:r>
      <w:r>
        <w:rPr>
          <w:rFonts w:ascii="Times New Roman" w:eastAsia="標楷體" w:hAnsi="Times New Roman" w:cs="Times New Roman"/>
        </w:rPr>
        <w:t>ing</w:t>
      </w:r>
      <w:r w:rsidRPr="00F9235C">
        <w:rPr>
          <w:rFonts w:ascii="Times New Roman" w:eastAsia="標楷體" w:hAnsi="Times New Roman" w:cs="Times New Roman"/>
        </w:rPr>
        <w:t xml:space="preserve"> the compensation in the event that foreign crew member</w:t>
      </w:r>
      <w:r>
        <w:rPr>
          <w:rFonts w:ascii="Times New Roman" w:eastAsia="標楷體" w:hAnsi="Times New Roman" w:cs="Times New Roman" w:hint="eastAsia"/>
        </w:rPr>
        <w:t>s</w:t>
      </w:r>
      <w:r w:rsidRPr="00F9235C">
        <w:rPr>
          <w:rFonts w:ascii="Times New Roman" w:eastAsia="標楷體" w:hAnsi="Times New Roman" w:cs="Times New Roman"/>
        </w:rPr>
        <w:t xml:space="preserve"> </w:t>
      </w:r>
      <w:r>
        <w:rPr>
          <w:rFonts w:ascii="Times New Roman" w:eastAsia="標楷體" w:hAnsi="Times New Roman" w:cs="Times New Roman" w:hint="eastAsia"/>
        </w:rPr>
        <w:t xml:space="preserve">cause losses </w:t>
      </w:r>
      <w:r w:rsidRPr="00F9235C">
        <w:rPr>
          <w:rFonts w:ascii="Times New Roman" w:eastAsia="標楷體" w:hAnsi="Times New Roman" w:cs="Times New Roman"/>
        </w:rPr>
        <w:t>to distant water fisheries operator</w:t>
      </w:r>
      <w:r>
        <w:rPr>
          <w:rFonts w:ascii="Times New Roman" w:eastAsia="標楷體" w:hAnsi="Times New Roman" w:cs="Times New Roman" w:hint="eastAsia"/>
        </w:rPr>
        <w:t>s</w:t>
      </w:r>
      <w:r w:rsidRPr="00F9235C">
        <w:rPr>
          <w:rFonts w:ascii="Times New Roman" w:eastAsia="標楷體" w:hAnsi="Times New Roman" w:cs="Times New Roman"/>
        </w:rPr>
        <w:t>.</w:t>
      </w:r>
    </w:p>
    <w:p w14:paraId="177A6BB6" w14:textId="77777777" w:rsidR="00FA09C2" w:rsidRPr="00F9235C" w:rsidRDefault="00FA09C2" w:rsidP="009D3E4E">
      <w:pPr>
        <w:pStyle w:val="a3"/>
        <w:numPr>
          <w:ilvl w:val="0"/>
          <w:numId w:val="9"/>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C</w:t>
      </w:r>
      <w:r w:rsidRPr="00F9235C">
        <w:rPr>
          <w:rFonts w:ascii="Times New Roman" w:eastAsia="標楷體" w:hAnsi="Times New Roman" w:cs="Times New Roman"/>
        </w:rPr>
        <w:t>ooperat</w:t>
      </w:r>
      <w:r>
        <w:rPr>
          <w:rFonts w:ascii="Times New Roman" w:eastAsia="標楷體" w:hAnsi="Times New Roman" w:cs="Times New Roman"/>
        </w:rPr>
        <w:t>ing</w:t>
      </w:r>
      <w:r w:rsidRPr="00F9235C">
        <w:rPr>
          <w:rFonts w:ascii="Times New Roman" w:eastAsia="標楷體" w:hAnsi="Times New Roman" w:cs="Times New Roman"/>
        </w:rPr>
        <w:t xml:space="preserve"> with the competent authority in </w:t>
      </w:r>
      <w:r>
        <w:rPr>
          <w:rFonts w:ascii="Times New Roman" w:eastAsia="標楷體" w:hAnsi="Times New Roman" w:cs="Times New Roman" w:hint="eastAsia"/>
        </w:rPr>
        <w:t>conducting training sessions and outreach programs for</w:t>
      </w:r>
      <w:r w:rsidRPr="00F9235C">
        <w:rPr>
          <w:rFonts w:ascii="Times New Roman" w:eastAsia="標楷體" w:hAnsi="Times New Roman" w:cs="Times New Roman"/>
        </w:rPr>
        <w:t xml:space="preserve"> distant water fisheries operators and foreign crew members.</w:t>
      </w:r>
    </w:p>
    <w:p w14:paraId="4E82F571" w14:textId="77777777" w:rsidR="00FA09C2" w:rsidRPr="00F9235C" w:rsidRDefault="00FA09C2" w:rsidP="009D3E4E">
      <w:pPr>
        <w:pStyle w:val="a3"/>
        <w:numPr>
          <w:ilvl w:val="0"/>
          <w:numId w:val="9"/>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A</w:t>
      </w:r>
      <w:r w:rsidRPr="00F9235C">
        <w:rPr>
          <w:rFonts w:ascii="Times New Roman" w:eastAsia="標楷體" w:hAnsi="Times New Roman" w:cs="Times New Roman"/>
        </w:rPr>
        <w:t>ssist</w:t>
      </w:r>
      <w:r>
        <w:rPr>
          <w:rFonts w:ascii="Times New Roman" w:eastAsia="標楷體" w:hAnsi="Times New Roman" w:cs="Times New Roman"/>
        </w:rPr>
        <w:t>ing</w:t>
      </w:r>
      <w:r w:rsidRPr="00F9235C">
        <w:rPr>
          <w:rFonts w:ascii="Times New Roman" w:eastAsia="標楷體" w:hAnsi="Times New Roman" w:cs="Times New Roman"/>
        </w:rPr>
        <w:t xml:space="preserve"> in search</w:t>
      </w:r>
      <w:r>
        <w:rPr>
          <w:rFonts w:ascii="Times New Roman" w:eastAsia="標楷體" w:hAnsi="Times New Roman" w:cs="Times New Roman"/>
        </w:rPr>
        <w:t>ing</w:t>
      </w:r>
      <w:r w:rsidRPr="00F9235C">
        <w:rPr>
          <w:rFonts w:ascii="Times New Roman" w:eastAsia="標楷體" w:hAnsi="Times New Roman" w:cs="Times New Roman"/>
        </w:rPr>
        <w:t xml:space="preserve"> for and </w:t>
      </w:r>
      <w:r w:rsidRPr="00F9235C">
        <w:rPr>
          <w:rFonts w:ascii="Times New Roman" w:eastAsia="標楷體" w:hAnsi="Times New Roman" w:cs="Times New Roman" w:hint="eastAsia"/>
        </w:rPr>
        <w:t>reaching</w:t>
      </w:r>
      <w:r>
        <w:rPr>
          <w:rFonts w:ascii="Times New Roman" w:eastAsia="標楷體" w:hAnsi="Times New Roman" w:cs="Times New Roman" w:hint="eastAsia"/>
        </w:rPr>
        <w:t xml:space="preserve"> any missing</w:t>
      </w:r>
      <w:r w:rsidRPr="00F9235C">
        <w:rPr>
          <w:rFonts w:ascii="Times New Roman" w:eastAsia="標楷體" w:hAnsi="Times New Roman" w:cs="Times New Roman"/>
        </w:rPr>
        <w:t xml:space="preserve"> foreign crew member.</w:t>
      </w:r>
    </w:p>
    <w:p w14:paraId="110EBF1A" w14:textId="6532F1C4" w:rsidR="00FA09C2" w:rsidRPr="00F9235C" w:rsidRDefault="00FA09C2" w:rsidP="009D3E4E">
      <w:pPr>
        <w:pStyle w:val="a3"/>
        <w:numPr>
          <w:ilvl w:val="0"/>
          <w:numId w:val="9"/>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S</w:t>
      </w:r>
      <w:r w:rsidRPr="00F9235C">
        <w:rPr>
          <w:rFonts w:ascii="Times New Roman" w:eastAsia="標楷體" w:hAnsi="Times New Roman" w:cs="Times New Roman"/>
        </w:rPr>
        <w:t>upervis</w:t>
      </w:r>
      <w:r>
        <w:rPr>
          <w:rFonts w:ascii="Times New Roman" w:eastAsia="標楷體" w:hAnsi="Times New Roman" w:cs="Times New Roman"/>
        </w:rPr>
        <w:t>ing</w:t>
      </w:r>
      <w:r w:rsidRPr="00F9235C">
        <w:rPr>
          <w:rFonts w:ascii="Times New Roman" w:eastAsia="標楷體" w:hAnsi="Times New Roman" w:cs="Times New Roman"/>
        </w:rPr>
        <w:t xml:space="preserve"> and manag</w:t>
      </w:r>
      <w:r>
        <w:rPr>
          <w:rFonts w:ascii="Times New Roman" w:eastAsia="標楷體" w:hAnsi="Times New Roman" w:cs="Times New Roman"/>
        </w:rPr>
        <w:t>ing</w:t>
      </w:r>
      <w:r w:rsidRPr="00F9235C">
        <w:rPr>
          <w:rFonts w:ascii="Times New Roman" w:eastAsia="標楷體" w:hAnsi="Times New Roman" w:cs="Times New Roman"/>
        </w:rPr>
        <w:t xml:space="preserve"> foreign crew member</w:t>
      </w:r>
      <w:r>
        <w:rPr>
          <w:rFonts w:ascii="Times New Roman" w:eastAsia="標楷體" w:hAnsi="Times New Roman" w:cs="Times New Roman" w:hint="eastAsia"/>
        </w:rPr>
        <w:t>s</w:t>
      </w:r>
      <w:r w:rsidRPr="00F9235C">
        <w:rPr>
          <w:rFonts w:ascii="Times New Roman" w:eastAsia="標楷體" w:hAnsi="Times New Roman" w:cs="Times New Roman"/>
        </w:rPr>
        <w:t xml:space="preserve"> who enter the Republic of China via aircraft </w:t>
      </w:r>
      <w:r>
        <w:rPr>
          <w:rFonts w:ascii="Times New Roman" w:eastAsia="標楷體" w:hAnsi="Times New Roman" w:cs="Times New Roman" w:hint="eastAsia"/>
        </w:rPr>
        <w:t xml:space="preserve">from the time of entry </w:t>
      </w:r>
      <w:r w:rsidRPr="00F9235C">
        <w:rPr>
          <w:rFonts w:ascii="Times New Roman" w:eastAsia="標楷體" w:hAnsi="Times New Roman" w:cs="Times New Roman"/>
        </w:rPr>
        <w:t xml:space="preserve">until </w:t>
      </w:r>
      <w:r>
        <w:rPr>
          <w:rFonts w:ascii="Times New Roman" w:eastAsia="標楷體" w:hAnsi="Times New Roman" w:cs="Times New Roman"/>
        </w:rPr>
        <w:t xml:space="preserve">the </w:t>
      </w:r>
      <w:r w:rsidRPr="00F9235C">
        <w:rPr>
          <w:rFonts w:ascii="Times New Roman" w:eastAsia="標楷體" w:hAnsi="Times New Roman" w:cs="Times New Roman"/>
        </w:rPr>
        <w:t>foreign crew member</w:t>
      </w:r>
      <w:r>
        <w:rPr>
          <w:rFonts w:ascii="Times New Roman" w:eastAsia="標楷體" w:hAnsi="Times New Roman" w:cs="Times New Roman" w:hint="eastAsia"/>
        </w:rPr>
        <w:t xml:space="preserve">s are </w:t>
      </w:r>
      <w:r w:rsidRPr="00F9235C">
        <w:rPr>
          <w:rFonts w:ascii="Times New Roman" w:eastAsia="標楷體" w:hAnsi="Times New Roman" w:cs="Times New Roman"/>
        </w:rPr>
        <w:t>handed over to distant water fisheries operator</w:t>
      </w:r>
      <w:r>
        <w:rPr>
          <w:rFonts w:ascii="Times New Roman" w:eastAsia="標楷體" w:hAnsi="Times New Roman" w:cs="Times New Roman" w:hint="eastAsia"/>
        </w:rPr>
        <w:t>s</w:t>
      </w:r>
      <w:r w:rsidRPr="00F9235C">
        <w:rPr>
          <w:rFonts w:ascii="Times New Roman" w:eastAsia="標楷體" w:hAnsi="Times New Roman" w:cs="Times New Roman"/>
        </w:rPr>
        <w:t xml:space="preserve">. </w:t>
      </w:r>
    </w:p>
    <w:p w14:paraId="7DC6141F" w14:textId="77777777" w:rsidR="00FA09C2" w:rsidRDefault="00FA09C2" w:rsidP="009D3E4E">
      <w:pPr>
        <w:pStyle w:val="a3"/>
        <w:numPr>
          <w:ilvl w:val="0"/>
          <w:numId w:val="9"/>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Supervising foreign crew member</w:t>
      </w:r>
      <w:r>
        <w:rPr>
          <w:rFonts w:ascii="Times New Roman" w:eastAsia="標楷體" w:hAnsi="Times New Roman" w:cs="Times New Roman" w:hint="eastAsia"/>
        </w:rPr>
        <w:t>s</w:t>
      </w:r>
      <w:r>
        <w:rPr>
          <w:rFonts w:ascii="Times New Roman" w:eastAsia="標楷體" w:hAnsi="Times New Roman" w:cs="Times New Roman"/>
        </w:rPr>
        <w:t xml:space="preserve"> who enter the Republic of China via aircraft or fishing vessels </w:t>
      </w:r>
      <w:r>
        <w:rPr>
          <w:rFonts w:ascii="Times New Roman" w:eastAsia="標楷體" w:hAnsi="Times New Roman" w:cs="Times New Roman" w:hint="eastAsia"/>
        </w:rPr>
        <w:t>to ensure their compliance with</w:t>
      </w:r>
      <w:r>
        <w:rPr>
          <w:rFonts w:ascii="Times New Roman" w:eastAsia="標楷體" w:hAnsi="Times New Roman" w:cs="Times New Roman"/>
        </w:rPr>
        <w:t xml:space="preserve"> pandemic prevention measures required by the health competent authority.</w:t>
      </w:r>
    </w:p>
    <w:p w14:paraId="32FED4A3" w14:textId="77777777" w:rsidR="00FA09C2" w:rsidRPr="00F9235C" w:rsidRDefault="00FA09C2" w:rsidP="009D3E4E">
      <w:pPr>
        <w:pStyle w:val="a3"/>
        <w:numPr>
          <w:ilvl w:val="0"/>
          <w:numId w:val="9"/>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Other matters designated by the competent authority.</w:t>
      </w:r>
    </w:p>
    <w:p w14:paraId="75302FED" w14:textId="77777777" w:rsidR="00FA09C2" w:rsidRPr="00F9235C" w:rsidRDefault="00FA09C2" w:rsidP="007C5879">
      <w:pPr>
        <w:pStyle w:val="2"/>
        <w:framePr w:hSpace="0" w:wrap="auto" w:vAnchor="margin" w:hAnchor="text" w:xAlign="left" w:yAlign="inline"/>
        <w:kinsoku w:val="0"/>
        <w:ind w:leftChars="0" w:left="0" w:firstLineChars="0" w:firstLine="0"/>
        <w:rPr>
          <w:rFonts w:ascii="Times New Roman" w:hAnsi="Times New Roman" w:cs="Times New Roman"/>
          <w:color w:val="auto"/>
        </w:rPr>
      </w:pPr>
    </w:p>
    <w:p w14:paraId="54AB9893" w14:textId="77777777" w:rsidR="00FA09C2" w:rsidRPr="00F9235C" w:rsidRDefault="00FA09C2" w:rsidP="00E42712">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Article 16</w:t>
      </w:r>
    </w:p>
    <w:p w14:paraId="35623979" w14:textId="316DFAF0" w:rsidR="00FA09C2" w:rsidRPr="00F9235C" w:rsidRDefault="00FA09C2" w:rsidP="006A2D9C">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Unless otherwise </w:t>
      </w:r>
      <w:r w:rsidRPr="00F9235C">
        <w:rPr>
          <w:rFonts w:ascii="Times New Roman" w:eastAsia="標楷體" w:hAnsi="Times New Roman" w:cs="Times New Roman" w:hint="eastAsia"/>
        </w:rPr>
        <w:t>provided</w:t>
      </w:r>
      <w:r w:rsidRPr="00F9235C">
        <w:rPr>
          <w:rFonts w:ascii="Times New Roman" w:eastAsia="標楷體" w:hAnsi="Times New Roman" w:cs="Times New Roman"/>
        </w:rPr>
        <w:t xml:space="preserve"> in these Regulations, </w:t>
      </w:r>
      <w:r w:rsidRPr="00F9235C">
        <w:rPr>
          <w:rFonts w:ascii="Times New Roman" w:eastAsia="標楷體" w:hAnsi="Times New Roman" w:cs="Times New Roman" w:hint="eastAsia"/>
        </w:rPr>
        <w:t xml:space="preserve">any </w:t>
      </w:r>
      <w:r w:rsidRPr="00F9235C">
        <w:rPr>
          <w:rFonts w:ascii="Times New Roman" w:eastAsia="標楷體" w:hAnsi="Times New Roman" w:cs="Times New Roman"/>
        </w:rPr>
        <w:t xml:space="preserve">foreign crew member </w:t>
      </w:r>
      <w:r>
        <w:rPr>
          <w:rFonts w:ascii="Times New Roman" w:eastAsia="標楷體" w:hAnsi="Times New Roman" w:cs="Times New Roman"/>
        </w:rPr>
        <w:t>recruited</w:t>
      </w:r>
      <w:r w:rsidRPr="00F9235C">
        <w:rPr>
          <w:rFonts w:ascii="Times New Roman" w:eastAsia="標楷體" w:hAnsi="Times New Roman" w:cs="Times New Roman"/>
        </w:rPr>
        <w:t xml:space="preserve"> by </w:t>
      </w:r>
      <w:r>
        <w:rPr>
          <w:rFonts w:ascii="Times New Roman" w:eastAsia="標楷體" w:hAnsi="Times New Roman" w:cs="Times New Roman" w:hint="eastAsia"/>
        </w:rPr>
        <w:t>a</w:t>
      </w:r>
      <w:r w:rsidRPr="00F9235C">
        <w:rPr>
          <w:rFonts w:ascii="Times New Roman" w:eastAsia="標楷體" w:hAnsi="Times New Roman" w:cs="Times New Roman"/>
        </w:rPr>
        <w:t xml:space="preserve"> </w:t>
      </w:r>
      <w:r>
        <w:rPr>
          <w:rFonts w:ascii="Times New Roman" w:eastAsia="標楷體" w:hAnsi="Times New Roman" w:cs="Times New Roman"/>
        </w:rPr>
        <w:t>recruitment agent</w:t>
      </w:r>
      <w:r w:rsidRPr="00F9235C">
        <w:rPr>
          <w:rFonts w:ascii="Times New Roman" w:eastAsia="標楷體" w:hAnsi="Times New Roman" w:cs="Times New Roman"/>
        </w:rPr>
        <w:t xml:space="preserve"> shall not be transferred to </w:t>
      </w:r>
      <w:r>
        <w:rPr>
          <w:rFonts w:ascii="Times New Roman" w:eastAsia="標楷體" w:hAnsi="Times New Roman" w:cs="Times New Roman" w:hint="eastAsia"/>
        </w:rPr>
        <w:t xml:space="preserve">any other </w:t>
      </w:r>
      <w:r>
        <w:rPr>
          <w:rFonts w:ascii="Times New Roman" w:eastAsia="標楷體" w:hAnsi="Times New Roman" w:cs="Times New Roman"/>
        </w:rPr>
        <w:t>recruitment agent</w:t>
      </w:r>
      <w:r w:rsidRPr="00F9235C">
        <w:rPr>
          <w:rFonts w:ascii="Times New Roman" w:eastAsia="標楷體" w:hAnsi="Times New Roman" w:cs="Times New Roman"/>
        </w:rPr>
        <w:t>.</w:t>
      </w:r>
      <w:r>
        <w:rPr>
          <w:rFonts w:ascii="Times New Roman" w:eastAsia="標楷體" w:hAnsi="Times New Roman" w:cs="Times New Roman"/>
        </w:rPr>
        <w:br/>
      </w:r>
      <w:r>
        <w:rPr>
          <w:rFonts w:ascii="Times New Roman" w:eastAsia="標楷體" w:hAnsi="Times New Roman" w:cs="Times New Roman"/>
        </w:rPr>
        <w:br/>
      </w:r>
      <w:r w:rsidRPr="00F9235C">
        <w:rPr>
          <w:rFonts w:ascii="Times New Roman" w:eastAsia="標楷體" w:hAnsi="Times New Roman" w:cs="Times New Roman"/>
        </w:rPr>
        <w:t xml:space="preserve">Article 17 </w:t>
      </w:r>
    </w:p>
    <w:p w14:paraId="3B295EB3" w14:textId="77777777" w:rsidR="00EC54B6" w:rsidRDefault="00FA09C2" w:rsidP="00EC54B6">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In case that any distant water fisheries operator that commissions an </w:t>
      </w:r>
      <w:r>
        <w:rPr>
          <w:rFonts w:ascii="Times New Roman" w:eastAsia="標楷體" w:hAnsi="Times New Roman" w:cs="Times New Roman"/>
        </w:rPr>
        <w:t>recruitment agent</w:t>
      </w:r>
      <w:r>
        <w:rPr>
          <w:rFonts w:ascii="Times New Roman" w:eastAsia="標楷體" w:hAnsi="Times New Roman" w:cs="Times New Roman" w:hint="eastAsia"/>
        </w:rPr>
        <w:t>,</w:t>
      </w:r>
      <w:r w:rsidRPr="00F9235C">
        <w:rPr>
          <w:rFonts w:ascii="Times New Roman" w:eastAsia="標楷體" w:hAnsi="Times New Roman" w:cs="Times New Roman"/>
        </w:rPr>
        <w:t xml:space="preserve"> or an </w:t>
      </w:r>
      <w:r>
        <w:rPr>
          <w:rFonts w:ascii="Times New Roman" w:eastAsia="標楷體" w:hAnsi="Times New Roman" w:cs="Times New Roman"/>
        </w:rPr>
        <w:t>recruitment agent</w:t>
      </w:r>
      <w:r>
        <w:rPr>
          <w:rFonts w:ascii="Times New Roman" w:eastAsia="標楷體" w:hAnsi="Times New Roman" w:cs="Times New Roman" w:hint="eastAsia"/>
        </w:rPr>
        <w:t xml:space="preserve"> itself,</w:t>
      </w:r>
      <w:r w:rsidRPr="00F9235C">
        <w:rPr>
          <w:rFonts w:ascii="Times New Roman" w:eastAsia="標楷體" w:hAnsi="Times New Roman" w:cs="Times New Roman"/>
        </w:rPr>
        <w:t xml:space="preserve"> fails to fulfill the obligations set forth in the contract</w:t>
      </w:r>
      <w:r>
        <w:rPr>
          <w:rFonts w:ascii="Times New Roman" w:eastAsia="標楷體" w:hAnsi="Times New Roman" w:cs="Times New Roman" w:hint="eastAsia"/>
        </w:rPr>
        <w:t xml:space="preserve"> relating to</w:t>
      </w:r>
      <w:r w:rsidRPr="00F9235C">
        <w:rPr>
          <w:rFonts w:ascii="Times New Roman" w:eastAsia="標楷體" w:hAnsi="Times New Roman" w:cs="Times New Roman"/>
        </w:rPr>
        <w:t xml:space="preserve"> the wage</w:t>
      </w:r>
      <w:r>
        <w:rPr>
          <w:rFonts w:ascii="Times New Roman" w:eastAsia="標楷體" w:hAnsi="Times New Roman" w:cs="Times New Roman" w:hint="eastAsia"/>
        </w:rPr>
        <w:t>s</w:t>
      </w:r>
      <w:r w:rsidRPr="00F9235C">
        <w:rPr>
          <w:rFonts w:ascii="Times New Roman" w:eastAsia="標楷體" w:hAnsi="Times New Roman" w:cs="Times New Roman"/>
        </w:rPr>
        <w:t xml:space="preserve">, insurance, medical care, transportation </w:t>
      </w:r>
      <w:r>
        <w:rPr>
          <w:rFonts w:ascii="Times New Roman" w:eastAsia="標楷體" w:hAnsi="Times New Roman" w:cs="Times New Roman" w:hint="eastAsia"/>
        </w:rPr>
        <w:t>expenses</w:t>
      </w:r>
      <w:r w:rsidRPr="00F9235C">
        <w:rPr>
          <w:rFonts w:ascii="Times New Roman" w:eastAsia="標楷體" w:hAnsi="Times New Roman" w:cs="Times New Roman"/>
        </w:rPr>
        <w:t>, damage compensation, and</w:t>
      </w:r>
      <w:r>
        <w:rPr>
          <w:rFonts w:ascii="Times New Roman" w:eastAsia="標楷體" w:hAnsi="Times New Roman" w:cs="Times New Roman" w:hint="eastAsia"/>
        </w:rPr>
        <w:t xml:space="preserve"> other obligations owed to foreign crew members,</w:t>
      </w:r>
      <w:r w:rsidRPr="00F9235C">
        <w:rPr>
          <w:rFonts w:ascii="Times New Roman" w:eastAsia="標楷體" w:hAnsi="Times New Roman" w:cs="Times New Roman"/>
        </w:rPr>
        <w:t xml:space="preserve"> </w:t>
      </w:r>
      <w:r>
        <w:rPr>
          <w:rFonts w:ascii="Times New Roman" w:eastAsia="標楷體" w:hAnsi="Times New Roman" w:cs="Times New Roman" w:hint="eastAsia"/>
        </w:rPr>
        <w:t xml:space="preserve">and </w:t>
      </w:r>
      <w:r w:rsidRPr="00F9235C">
        <w:rPr>
          <w:rFonts w:ascii="Times New Roman" w:eastAsia="標楷體" w:hAnsi="Times New Roman" w:cs="Times New Roman"/>
        </w:rPr>
        <w:t xml:space="preserve">such </w:t>
      </w:r>
      <w:r>
        <w:rPr>
          <w:rFonts w:ascii="Times New Roman" w:eastAsia="標楷體" w:hAnsi="Times New Roman" w:cs="Times New Roman"/>
        </w:rPr>
        <w:t>operator or recruitment agent</w:t>
      </w:r>
      <w:r w:rsidRPr="00F9235C">
        <w:rPr>
          <w:rFonts w:ascii="Times New Roman" w:eastAsia="標楷體" w:hAnsi="Times New Roman" w:cs="Times New Roman"/>
        </w:rPr>
        <w:t xml:space="preserve"> fails to discharge the debt or pay </w:t>
      </w:r>
      <w:r w:rsidRPr="00D37522">
        <w:rPr>
          <w:rFonts w:ascii="Times New Roman" w:eastAsia="標楷體" w:hAnsi="Times New Roman" w:cs="Times New Roman"/>
        </w:rPr>
        <w:t xml:space="preserve">within </w:t>
      </w:r>
      <w:r>
        <w:rPr>
          <w:rFonts w:ascii="Times New Roman" w:eastAsia="標楷體" w:hAnsi="Times New Roman" w:cs="Times New Roman"/>
        </w:rPr>
        <w:t xml:space="preserve">the required timeframe </w:t>
      </w:r>
      <w:r w:rsidRPr="00F9235C">
        <w:rPr>
          <w:rFonts w:ascii="Times New Roman" w:eastAsia="標楷體" w:hAnsi="Times New Roman" w:cs="Times New Roman"/>
        </w:rPr>
        <w:t xml:space="preserve">after being notified by the competent authority, the competent authority may </w:t>
      </w:r>
      <w:r>
        <w:rPr>
          <w:rFonts w:ascii="Times New Roman" w:eastAsia="標楷體" w:hAnsi="Times New Roman" w:cs="Times New Roman" w:hint="eastAsia"/>
        </w:rPr>
        <w:t xml:space="preserve">apply the </w:t>
      </w:r>
      <w:r>
        <w:rPr>
          <w:rFonts w:ascii="Times New Roman" w:eastAsia="標楷體" w:hAnsi="Times New Roman" w:cs="Times New Roman"/>
        </w:rPr>
        <w:t xml:space="preserve">guarantee bond </w:t>
      </w:r>
      <w:r w:rsidRPr="00F9235C">
        <w:rPr>
          <w:rFonts w:ascii="Times New Roman" w:eastAsia="標楷體" w:hAnsi="Times New Roman" w:cs="Times New Roman"/>
        </w:rPr>
        <w:t xml:space="preserve">submitted by such </w:t>
      </w:r>
      <w:r>
        <w:rPr>
          <w:rFonts w:ascii="Times New Roman" w:eastAsia="標楷體" w:hAnsi="Times New Roman" w:cs="Times New Roman"/>
        </w:rPr>
        <w:t>recruitment agent</w:t>
      </w:r>
      <w:r w:rsidRPr="00F9235C">
        <w:rPr>
          <w:rFonts w:ascii="Times New Roman" w:eastAsia="標楷體" w:hAnsi="Times New Roman" w:cs="Times New Roman"/>
        </w:rPr>
        <w:t xml:space="preserve"> pursuant to Article 8</w:t>
      </w:r>
      <w:r>
        <w:rPr>
          <w:rFonts w:ascii="Times New Roman" w:eastAsia="標楷體" w:hAnsi="Times New Roman" w:cs="Times New Roman" w:hint="eastAsia"/>
        </w:rPr>
        <w:t xml:space="preserve"> to satisfy such obligations</w:t>
      </w:r>
      <w:r w:rsidRPr="00F9235C">
        <w:rPr>
          <w:rFonts w:ascii="Times New Roman" w:eastAsia="標楷體" w:hAnsi="Times New Roman" w:cs="Times New Roman"/>
        </w:rPr>
        <w:t>.</w:t>
      </w:r>
    </w:p>
    <w:p w14:paraId="7D3F71F6" w14:textId="77777777" w:rsidR="00EC54B6" w:rsidRDefault="00EC54B6" w:rsidP="00EC54B6">
      <w:pPr>
        <w:adjustRightInd w:val="0"/>
        <w:snapToGrid w:val="0"/>
        <w:jc w:val="both"/>
        <w:rPr>
          <w:rFonts w:ascii="Times New Roman" w:eastAsia="標楷體" w:hAnsi="Times New Roman" w:cs="Times New Roman"/>
        </w:rPr>
      </w:pPr>
    </w:p>
    <w:p w14:paraId="071729E7" w14:textId="77777777" w:rsidR="00EC54B6" w:rsidRPr="00234BE3" w:rsidRDefault="00FA09C2" w:rsidP="00EC54B6">
      <w:pPr>
        <w:adjustRightInd w:val="0"/>
        <w:snapToGrid w:val="0"/>
        <w:jc w:val="both"/>
        <w:rPr>
          <w:rFonts w:ascii="Times New Roman" w:eastAsia="標楷體" w:hAnsi="Times New Roman" w:cs="Times New Roman"/>
        </w:rPr>
      </w:pPr>
      <w:r w:rsidRPr="00535C32">
        <w:rPr>
          <w:rFonts w:ascii="Times New Roman" w:hAnsi="Times New Roman" w:cs="Times New Roman"/>
          <w:kern w:val="0"/>
        </w:rPr>
        <w:t xml:space="preserve">Where the </w:t>
      </w:r>
      <w:r w:rsidRPr="00B836AE">
        <w:rPr>
          <w:rFonts w:ascii="Times New Roman" w:hAnsi="Times New Roman" w:cs="Times New Roman"/>
          <w:kern w:val="0"/>
        </w:rPr>
        <w:t>guarantee bond</w:t>
      </w:r>
      <w:r w:rsidRPr="00535C32">
        <w:rPr>
          <w:rFonts w:ascii="Times New Roman" w:hAnsi="Times New Roman" w:cs="Times New Roman"/>
          <w:kern w:val="0"/>
        </w:rPr>
        <w:t xml:space="preserve"> is drawn upon pursuant to the preceding </w:t>
      </w:r>
      <w:r w:rsidRPr="00234BE3">
        <w:rPr>
          <w:rFonts w:ascii="Times New Roman" w:hAnsi="Times New Roman" w:cs="Times New Roman"/>
          <w:kern w:val="0"/>
        </w:rPr>
        <w:t>paragraph, the competent authority shall order the concerned recruitment agent to, within a prescribed time limit, replenish the bond to the amount specified in Article 8, paragraph 2.</w:t>
      </w:r>
    </w:p>
    <w:p w14:paraId="42E35112" w14:textId="77777777" w:rsidR="00EC54B6" w:rsidRPr="00234BE3" w:rsidRDefault="00EC54B6" w:rsidP="00EC54B6">
      <w:pPr>
        <w:adjustRightInd w:val="0"/>
        <w:snapToGrid w:val="0"/>
        <w:jc w:val="both"/>
        <w:rPr>
          <w:rFonts w:ascii="Times New Roman" w:eastAsia="標楷體" w:hAnsi="Times New Roman" w:cs="Times New Roman"/>
        </w:rPr>
      </w:pPr>
    </w:p>
    <w:p w14:paraId="151EC78E" w14:textId="1EAF3725" w:rsidR="00FA09C2" w:rsidRPr="00234BE3" w:rsidRDefault="00FA09C2" w:rsidP="00EC54B6">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Article 18 </w:t>
      </w:r>
    </w:p>
    <w:p w14:paraId="58DA41DD" w14:textId="77777777" w:rsidR="00FA09C2" w:rsidRPr="00234BE3" w:rsidRDefault="00FA09C2" w:rsidP="007971CD">
      <w:pPr>
        <w:pStyle w:val="2"/>
        <w:framePr w:hSpace="0" w:wrap="auto" w:vAnchor="margin" w:hAnchor="text" w:xAlign="left" w:yAlign="inline"/>
        <w:kinsoku w:val="0"/>
        <w:ind w:leftChars="0" w:left="0" w:firstLineChars="0" w:firstLine="0"/>
        <w:rPr>
          <w:rFonts w:ascii="Times New Roman" w:hAnsi="Times New Roman" w:cs="Times New Roman"/>
          <w:color w:val="auto"/>
        </w:rPr>
      </w:pPr>
      <w:r w:rsidRPr="00234BE3">
        <w:rPr>
          <w:rFonts w:ascii="Times New Roman" w:hAnsi="Times New Roman" w:cs="Times New Roman"/>
          <w:color w:val="auto"/>
        </w:rPr>
        <w:t>The competent authority may conduct annual evaluation of recruitment agents</w:t>
      </w:r>
      <w:r w:rsidRPr="00234BE3">
        <w:rPr>
          <w:rFonts w:ascii="Times New Roman" w:hAnsi="Times New Roman" w:cs="Times New Roman" w:hint="eastAsia"/>
          <w:color w:val="auto"/>
        </w:rPr>
        <w:t>. T</w:t>
      </w:r>
      <w:r w:rsidRPr="00234BE3">
        <w:rPr>
          <w:rFonts w:ascii="Times New Roman" w:hAnsi="Times New Roman" w:cs="Times New Roman"/>
          <w:color w:val="auto"/>
        </w:rPr>
        <w:t>he</w:t>
      </w:r>
      <w:r w:rsidRPr="00234BE3">
        <w:rPr>
          <w:rFonts w:ascii="Times New Roman" w:hAnsi="Times New Roman" w:cs="Times New Roman" w:hint="eastAsia"/>
          <w:color w:val="auto"/>
        </w:rPr>
        <w:t xml:space="preserve"> evaluation </w:t>
      </w:r>
      <w:r w:rsidRPr="00234BE3">
        <w:rPr>
          <w:rFonts w:ascii="Times New Roman" w:hAnsi="Times New Roman" w:cs="Times New Roman"/>
          <w:color w:val="auto"/>
        </w:rPr>
        <w:t>grades</w:t>
      </w:r>
      <w:r w:rsidRPr="00234BE3">
        <w:rPr>
          <w:rFonts w:ascii="Times New Roman" w:hAnsi="Times New Roman" w:cs="Times New Roman" w:hint="eastAsia"/>
          <w:color w:val="auto"/>
        </w:rPr>
        <w:t>,</w:t>
      </w:r>
      <w:r w:rsidRPr="00234BE3">
        <w:rPr>
          <w:rFonts w:ascii="Times New Roman" w:hAnsi="Times New Roman" w:cs="Times New Roman"/>
          <w:color w:val="auto"/>
        </w:rPr>
        <w:t xml:space="preserve"> categorized into A, B, and C</w:t>
      </w:r>
      <w:r w:rsidRPr="00234BE3">
        <w:rPr>
          <w:rFonts w:ascii="Times New Roman" w:hAnsi="Times New Roman" w:cs="Times New Roman" w:hint="eastAsia"/>
          <w:color w:val="auto"/>
        </w:rPr>
        <w:t xml:space="preserve">, will </w:t>
      </w:r>
      <w:r w:rsidRPr="00234BE3">
        <w:rPr>
          <w:rFonts w:ascii="Times New Roman" w:hAnsi="Times New Roman" w:cs="Times New Roman"/>
          <w:color w:val="auto"/>
        </w:rPr>
        <w:t xml:space="preserve">be announced by the competent </w:t>
      </w:r>
      <w:r w:rsidRPr="00234BE3">
        <w:rPr>
          <w:rFonts w:ascii="Times New Roman" w:hAnsi="Times New Roman" w:cs="Times New Roman"/>
          <w:color w:val="auto"/>
        </w:rPr>
        <w:lastRenderedPageBreak/>
        <w:t>authority.</w:t>
      </w:r>
    </w:p>
    <w:p w14:paraId="481DACBA" w14:textId="77777777" w:rsidR="00FA09C2" w:rsidRPr="00234BE3" w:rsidRDefault="00FA09C2" w:rsidP="007971CD">
      <w:pPr>
        <w:pStyle w:val="2"/>
        <w:framePr w:hSpace="0" w:wrap="auto" w:vAnchor="margin" w:hAnchor="text" w:xAlign="left" w:yAlign="inline"/>
        <w:kinsoku w:val="0"/>
        <w:ind w:leftChars="0" w:left="0" w:firstLineChars="0" w:firstLine="0"/>
        <w:rPr>
          <w:rFonts w:ascii="Times New Roman" w:hAnsi="Times New Roman" w:cs="Times New Roman"/>
          <w:color w:val="auto"/>
        </w:rPr>
      </w:pPr>
    </w:p>
    <w:p w14:paraId="3578358F" w14:textId="77777777" w:rsidR="00FA09C2" w:rsidRPr="00234BE3" w:rsidRDefault="00FA09C2" w:rsidP="00014972">
      <w:pPr>
        <w:pStyle w:val="2"/>
        <w:framePr w:hSpace="0" w:wrap="auto" w:vAnchor="margin" w:hAnchor="text" w:xAlign="left" w:yAlign="inline"/>
        <w:kinsoku w:val="0"/>
        <w:ind w:leftChars="0" w:left="0" w:firstLineChars="0" w:firstLine="0"/>
        <w:jc w:val="both"/>
        <w:rPr>
          <w:rFonts w:ascii="Times New Roman" w:hAnsi="Times New Roman" w:cs="Times New Roman"/>
          <w:color w:val="auto"/>
        </w:rPr>
      </w:pPr>
      <w:r w:rsidRPr="00234BE3">
        <w:rPr>
          <w:rFonts w:ascii="Times New Roman" w:hAnsi="Times New Roman" w:cs="Times New Roman"/>
          <w:color w:val="auto"/>
        </w:rPr>
        <w:t xml:space="preserve">Any recruitment agent shall accept inspections </w:t>
      </w:r>
      <w:r w:rsidRPr="00234BE3">
        <w:rPr>
          <w:rFonts w:ascii="Times New Roman" w:hAnsi="Times New Roman" w:cs="Times New Roman" w:hint="eastAsia"/>
          <w:color w:val="auto"/>
        </w:rPr>
        <w:t xml:space="preserve">conducted </w:t>
      </w:r>
      <w:r w:rsidRPr="00234BE3">
        <w:rPr>
          <w:rFonts w:ascii="Times New Roman" w:hAnsi="Times New Roman" w:cs="Times New Roman"/>
          <w:color w:val="auto"/>
        </w:rPr>
        <w:t>by personnel designated or commissioned by the competent authority</w:t>
      </w:r>
      <w:r w:rsidRPr="00234BE3">
        <w:rPr>
          <w:rFonts w:ascii="Times New Roman" w:hAnsi="Times New Roman" w:cs="Times New Roman" w:hint="eastAsia"/>
          <w:color w:val="auto"/>
        </w:rPr>
        <w:t xml:space="preserve"> regarding</w:t>
      </w:r>
      <w:r w:rsidRPr="00234BE3">
        <w:rPr>
          <w:rFonts w:ascii="Times New Roman" w:hAnsi="Times New Roman" w:cs="Times New Roman"/>
          <w:color w:val="auto"/>
        </w:rPr>
        <w:t xml:space="preserve"> the rights and interests of foreign crew member(s) and its business execution</w:t>
      </w:r>
      <w:r w:rsidRPr="00234BE3">
        <w:rPr>
          <w:rFonts w:ascii="Times New Roman" w:hAnsi="Times New Roman" w:cs="Times New Roman" w:hint="eastAsia"/>
          <w:color w:val="auto"/>
        </w:rPr>
        <w:t>, and shall not evade, obstruct, or refuse such inspections</w:t>
      </w:r>
      <w:r w:rsidRPr="00234BE3">
        <w:rPr>
          <w:rFonts w:ascii="Times New Roman" w:hAnsi="Times New Roman" w:cs="Times New Roman"/>
          <w:color w:val="auto"/>
        </w:rPr>
        <w:t>.</w:t>
      </w:r>
    </w:p>
    <w:p w14:paraId="5FAB8E8E" w14:textId="77777777" w:rsidR="00FA09C2" w:rsidRPr="00234BE3" w:rsidRDefault="00FA09C2" w:rsidP="00557BAC">
      <w:pPr>
        <w:pStyle w:val="2"/>
        <w:framePr w:hSpace="0" w:wrap="auto" w:vAnchor="margin" w:hAnchor="text" w:xAlign="left" w:yAlign="inline"/>
        <w:kinsoku w:val="0"/>
        <w:ind w:leftChars="0" w:left="0" w:firstLineChars="0" w:firstLine="0"/>
        <w:jc w:val="both"/>
        <w:rPr>
          <w:rFonts w:ascii="Times New Roman" w:hAnsi="Times New Roman" w:cs="Times New Roman"/>
          <w:color w:val="auto"/>
        </w:rPr>
      </w:pPr>
    </w:p>
    <w:p w14:paraId="5388D518" w14:textId="77777777" w:rsidR="00FA09C2" w:rsidRPr="00234BE3" w:rsidRDefault="00FA09C2" w:rsidP="00BA5A27">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Article 19 </w:t>
      </w:r>
    </w:p>
    <w:p w14:paraId="4363EF0E" w14:textId="25A9F615" w:rsidR="00FA09C2" w:rsidRPr="00234BE3" w:rsidRDefault="00FA09C2" w:rsidP="00BA5A27">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Any recruitment agent </w:t>
      </w:r>
      <w:r w:rsidRPr="00234BE3">
        <w:rPr>
          <w:rFonts w:ascii="Times New Roman" w:eastAsia="標楷體" w:hAnsi="Times New Roman" w:cs="Times New Roman" w:hint="eastAsia"/>
        </w:rPr>
        <w:t>intending</w:t>
      </w:r>
      <w:r w:rsidRPr="00234BE3">
        <w:rPr>
          <w:rFonts w:ascii="Times New Roman" w:eastAsia="標楷體" w:hAnsi="Times New Roman" w:cs="Times New Roman"/>
        </w:rPr>
        <w:t xml:space="preserve"> to terminate its operations (hereinafter referred to as the inoperative recruitment agent) shall submit, three months </w:t>
      </w:r>
      <w:r w:rsidRPr="00234BE3">
        <w:rPr>
          <w:rFonts w:ascii="Times New Roman" w:eastAsia="標楷體" w:hAnsi="Times New Roman" w:cs="Times New Roman" w:hint="eastAsia"/>
        </w:rPr>
        <w:t>prior to</w:t>
      </w:r>
      <w:r w:rsidRPr="00234BE3">
        <w:rPr>
          <w:rFonts w:ascii="Times New Roman" w:eastAsia="標楷體" w:hAnsi="Times New Roman" w:cs="Times New Roman"/>
        </w:rPr>
        <w:t xml:space="preserve"> terminating operations, a plan of </w:t>
      </w:r>
      <w:r w:rsidRPr="00234BE3">
        <w:rPr>
          <w:rFonts w:ascii="Times New Roman" w:eastAsia="標楷體" w:hAnsi="Times New Roman" w:cs="Times New Roman" w:hint="eastAsia"/>
        </w:rPr>
        <w:t xml:space="preserve">handling the operation </w:t>
      </w:r>
      <w:r w:rsidRPr="00234BE3">
        <w:rPr>
          <w:rFonts w:ascii="Times New Roman" w:eastAsia="標楷體" w:hAnsi="Times New Roman" w:cs="Times New Roman"/>
        </w:rPr>
        <w:t>termination and apply to the competent authority for approval.</w:t>
      </w:r>
    </w:p>
    <w:p w14:paraId="6BD6D728" w14:textId="77777777" w:rsidR="00FA09C2" w:rsidRPr="00234BE3" w:rsidRDefault="00FA09C2" w:rsidP="00537082">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hint="eastAsia"/>
        </w:rPr>
        <w:t>T</w:t>
      </w:r>
      <w:r w:rsidRPr="00234BE3">
        <w:rPr>
          <w:rFonts w:ascii="Times New Roman" w:eastAsia="標楷體" w:hAnsi="Times New Roman" w:cs="Times New Roman"/>
        </w:rPr>
        <w:t>he competent authority shall, upon approval of the application</w:t>
      </w:r>
      <w:r w:rsidRPr="00234BE3">
        <w:rPr>
          <w:rFonts w:ascii="Times New Roman" w:eastAsia="標楷體" w:hAnsi="Times New Roman" w:cs="Times New Roman" w:hint="eastAsia"/>
        </w:rPr>
        <w:t xml:space="preserve"> as</w:t>
      </w:r>
      <w:r w:rsidRPr="00234BE3">
        <w:rPr>
          <w:rFonts w:ascii="Times New Roman" w:eastAsia="標楷體" w:hAnsi="Times New Roman" w:cs="Times New Roman"/>
        </w:rPr>
        <w:t xml:space="preserve"> referred to in the preceding paragraph, order the inoperative recruitment agent to transfer its recruiting business to other recruitment agent(s) (hereinafter the assuming recruitment agent</w:t>
      </w:r>
      <w:r w:rsidRPr="00234BE3">
        <w:rPr>
          <w:rFonts w:ascii="Times New Roman" w:eastAsia="標楷體" w:hAnsi="Times New Roman" w:cs="Times New Roman" w:hint="eastAsia"/>
        </w:rPr>
        <w:t>(s)</w:t>
      </w:r>
      <w:r w:rsidRPr="00234BE3">
        <w:rPr>
          <w:rFonts w:ascii="Times New Roman" w:eastAsia="標楷體" w:hAnsi="Times New Roman" w:cs="Times New Roman"/>
        </w:rPr>
        <w:t>) within the required timeframe.</w:t>
      </w:r>
    </w:p>
    <w:p w14:paraId="2C090907" w14:textId="77777777" w:rsidR="00FA09C2" w:rsidRPr="00234BE3" w:rsidRDefault="00FA09C2" w:rsidP="00BA5A27">
      <w:pPr>
        <w:adjustRightInd w:val="0"/>
        <w:snapToGrid w:val="0"/>
        <w:jc w:val="both"/>
        <w:rPr>
          <w:rFonts w:ascii="Times New Roman" w:eastAsia="標楷體" w:hAnsi="Times New Roman" w:cs="Times New Roman"/>
        </w:rPr>
      </w:pPr>
    </w:p>
    <w:p w14:paraId="71AC0FCE" w14:textId="77777777" w:rsidR="00FA09C2" w:rsidRPr="00234BE3" w:rsidRDefault="00FA09C2" w:rsidP="00BA5A27">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The inoperative recruitment agent</w:t>
      </w:r>
      <w:r w:rsidRPr="00234BE3">
        <w:rPr>
          <w:rFonts w:ascii="Times New Roman" w:eastAsia="標楷體" w:hAnsi="Times New Roman" w:cs="Times New Roman" w:hint="eastAsia"/>
        </w:rPr>
        <w:t xml:space="preserve"> as</w:t>
      </w:r>
      <w:r w:rsidRPr="00234BE3">
        <w:rPr>
          <w:rFonts w:ascii="Times New Roman" w:eastAsia="標楷體" w:hAnsi="Times New Roman" w:cs="Times New Roman"/>
        </w:rPr>
        <w:t xml:space="preserve"> referred to in the preceding paragraph shall not conduct any other recruiting business, except for transferring</w:t>
      </w:r>
      <w:r w:rsidRPr="00234BE3">
        <w:rPr>
          <w:rFonts w:ascii="Times New Roman" w:eastAsia="標楷體" w:hAnsi="Times New Roman" w:cs="Times New Roman" w:hint="eastAsia"/>
        </w:rPr>
        <w:t xml:space="preserve"> the</w:t>
      </w:r>
      <w:r w:rsidRPr="00234BE3">
        <w:rPr>
          <w:rFonts w:ascii="Times New Roman" w:eastAsia="標楷體" w:hAnsi="Times New Roman" w:cs="Times New Roman"/>
        </w:rPr>
        <w:t xml:space="preserve"> recruiting business and repatriating foreign crew members to their home countries.</w:t>
      </w:r>
    </w:p>
    <w:p w14:paraId="65AAC3D8" w14:textId="77777777" w:rsidR="00EC54B6" w:rsidRPr="00234BE3" w:rsidRDefault="00EC54B6" w:rsidP="00537082">
      <w:pPr>
        <w:adjustRightInd w:val="0"/>
        <w:snapToGrid w:val="0"/>
        <w:jc w:val="both"/>
        <w:rPr>
          <w:rFonts w:ascii="Times New Roman" w:eastAsia="標楷體" w:hAnsi="Times New Roman" w:cs="Times New Roman"/>
        </w:rPr>
      </w:pPr>
    </w:p>
    <w:p w14:paraId="70E74FDD" w14:textId="0452559B" w:rsidR="00FA09C2" w:rsidRPr="00234BE3" w:rsidRDefault="00FA09C2" w:rsidP="00537082">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Once the inoperative recruitment agent has fulfilled its obligations as referred to in the preceding paragraph, it shall apply to the competent authority for revocation of its authorization as the recruitment agent with the enclosure of the following documents:</w:t>
      </w:r>
    </w:p>
    <w:p w14:paraId="74EFBF34" w14:textId="77777777" w:rsidR="00FA09C2" w:rsidRPr="00234BE3" w:rsidRDefault="00FA09C2" w:rsidP="009D3E4E">
      <w:pPr>
        <w:pStyle w:val="a3"/>
        <w:numPr>
          <w:ilvl w:val="0"/>
          <w:numId w:val="10"/>
        </w:numPr>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Lists of distant water fisheries operator(s) who originally commissioned the recruitment agent and the foreign crew members employed thereby.</w:t>
      </w:r>
    </w:p>
    <w:p w14:paraId="2C8719B7" w14:textId="77777777" w:rsidR="00FA09C2" w:rsidRPr="00234BE3" w:rsidRDefault="00FA09C2" w:rsidP="009D3E4E">
      <w:pPr>
        <w:pStyle w:val="a3"/>
        <w:numPr>
          <w:ilvl w:val="0"/>
          <w:numId w:val="10"/>
        </w:numPr>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Documents proving that distant water fisheries operator(s) agrees to terminate the contract</w:t>
      </w:r>
      <w:r w:rsidRPr="00234BE3">
        <w:rPr>
          <w:rFonts w:ascii="Times New Roman" w:eastAsia="標楷體" w:hAnsi="Times New Roman" w:cs="Times New Roman" w:hint="eastAsia"/>
        </w:rPr>
        <w:t>(s)</w:t>
      </w:r>
      <w:r w:rsidRPr="00234BE3">
        <w:rPr>
          <w:rFonts w:ascii="Times New Roman" w:eastAsia="標楷體" w:hAnsi="Times New Roman" w:cs="Times New Roman"/>
        </w:rPr>
        <w:t>.</w:t>
      </w:r>
    </w:p>
    <w:p w14:paraId="55F243A4" w14:textId="77777777" w:rsidR="00FA09C2" w:rsidRPr="00234BE3" w:rsidRDefault="00FA09C2" w:rsidP="009F40B3">
      <w:pPr>
        <w:pStyle w:val="a3"/>
        <w:numPr>
          <w:ilvl w:val="0"/>
          <w:numId w:val="10"/>
        </w:numPr>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A copy of the commission contract</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signed between distant water fisheries operator(s) and the assuming recruitment agent(s).</w:t>
      </w:r>
    </w:p>
    <w:p w14:paraId="4A19D354" w14:textId="77777777" w:rsidR="00FA09C2" w:rsidRPr="00234BE3" w:rsidRDefault="00FA09C2" w:rsidP="00147150">
      <w:pPr>
        <w:pStyle w:val="a3"/>
        <w:adjustRightInd w:val="0"/>
        <w:snapToGrid w:val="0"/>
        <w:ind w:leftChars="0"/>
        <w:jc w:val="both"/>
        <w:rPr>
          <w:rFonts w:ascii="Times New Roman" w:eastAsia="標楷體" w:hAnsi="Times New Roman" w:cs="Times New Roman"/>
        </w:rPr>
      </w:pPr>
    </w:p>
    <w:p w14:paraId="5BCD14CE" w14:textId="77777777" w:rsidR="00FA09C2" w:rsidRPr="00234BE3" w:rsidRDefault="00FA09C2" w:rsidP="000726C4">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The assuming recruitment agent(s) </w:t>
      </w:r>
      <w:r w:rsidRPr="00234BE3">
        <w:rPr>
          <w:rFonts w:ascii="Times New Roman" w:eastAsia="標楷體" w:hAnsi="Times New Roman" w:cs="Times New Roman" w:hint="eastAsia"/>
        </w:rPr>
        <w:t>shall have the</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 xml:space="preserve">evaluation </w:t>
      </w:r>
      <w:r w:rsidRPr="00234BE3">
        <w:rPr>
          <w:rFonts w:ascii="Times New Roman" w:eastAsia="標楷體" w:hAnsi="Times New Roman" w:cs="Times New Roman"/>
        </w:rPr>
        <w:t>grade B or above in the previous year.</w:t>
      </w:r>
    </w:p>
    <w:p w14:paraId="65A41420" w14:textId="77777777" w:rsidR="00FA09C2" w:rsidRPr="00234BE3" w:rsidRDefault="00FA09C2" w:rsidP="000726C4">
      <w:pPr>
        <w:adjustRightInd w:val="0"/>
        <w:snapToGrid w:val="0"/>
        <w:jc w:val="both"/>
        <w:rPr>
          <w:rFonts w:ascii="Times New Roman" w:eastAsia="標楷體" w:hAnsi="Times New Roman" w:cs="Times New Roman"/>
        </w:rPr>
      </w:pPr>
    </w:p>
    <w:p w14:paraId="62A5020A" w14:textId="77777777" w:rsidR="00FA09C2" w:rsidRPr="00234BE3" w:rsidRDefault="00FA09C2" w:rsidP="000726C4">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The assuming recruitment agent(s) shall </w:t>
      </w:r>
      <w:r w:rsidRPr="00234BE3">
        <w:rPr>
          <w:rFonts w:ascii="Times New Roman" w:eastAsia="標楷體" w:hAnsi="Times New Roman" w:cs="Times New Roman" w:hint="eastAsia"/>
        </w:rPr>
        <w:t xml:space="preserve">re-enter into </w:t>
      </w:r>
      <w:r w:rsidRPr="00234BE3">
        <w:rPr>
          <w:rFonts w:ascii="Times New Roman" w:eastAsia="標楷體" w:hAnsi="Times New Roman" w:cs="Times New Roman"/>
        </w:rPr>
        <w:t>commission contract</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with the distant water fisheries operator(s)</w:t>
      </w:r>
      <w:r w:rsidRPr="00234BE3">
        <w:rPr>
          <w:rFonts w:ascii="Times New Roman" w:eastAsia="標楷體" w:hAnsi="Times New Roman" w:cs="Times New Roman" w:hint="eastAsia"/>
        </w:rPr>
        <w:t>,</w:t>
      </w:r>
      <w:r w:rsidRPr="00234BE3">
        <w:rPr>
          <w:rFonts w:ascii="Times New Roman" w:eastAsia="標楷體" w:hAnsi="Times New Roman" w:cs="Times New Roman"/>
        </w:rPr>
        <w:t xml:space="preserve"> and the distant water fisheries operator(s) shall apply for the permission </w:t>
      </w:r>
      <w:r w:rsidRPr="00234BE3">
        <w:rPr>
          <w:rFonts w:ascii="Times New Roman" w:eastAsia="標楷體" w:hAnsi="Times New Roman" w:cs="Times New Roman" w:hint="eastAsia"/>
        </w:rPr>
        <w:t>in accordance with</w:t>
      </w:r>
      <w:r w:rsidRPr="00234BE3">
        <w:rPr>
          <w:rFonts w:ascii="Times New Roman" w:eastAsia="標楷體" w:hAnsi="Times New Roman" w:cs="Times New Roman"/>
        </w:rPr>
        <w:t xml:space="preserve"> Article 23, paragraph 1 to employ the foreign crew member</w:t>
      </w:r>
      <w:r w:rsidRPr="00234BE3">
        <w:rPr>
          <w:rFonts w:ascii="Times New Roman" w:eastAsia="標楷體" w:hAnsi="Times New Roman" w:cs="Times New Roman" w:hint="eastAsia"/>
        </w:rPr>
        <w:t>(</w:t>
      </w:r>
      <w:r w:rsidRPr="00234BE3">
        <w:rPr>
          <w:rFonts w:ascii="Times New Roman" w:eastAsia="標楷體" w:hAnsi="Times New Roman" w:cs="Times New Roman"/>
        </w:rPr>
        <w:t>s</w:t>
      </w:r>
      <w:r w:rsidRPr="00234BE3">
        <w:rPr>
          <w:rFonts w:ascii="Times New Roman" w:eastAsia="標楷體" w:hAnsi="Times New Roman" w:cs="Times New Roman" w:hint="eastAsia"/>
        </w:rPr>
        <w:t>)</w:t>
      </w:r>
      <w:r w:rsidRPr="00234BE3">
        <w:rPr>
          <w:rFonts w:ascii="Times New Roman" w:eastAsia="標楷體" w:hAnsi="Times New Roman" w:cs="Times New Roman"/>
        </w:rPr>
        <w:t>.</w:t>
      </w:r>
    </w:p>
    <w:p w14:paraId="6F4C217B" w14:textId="77777777" w:rsidR="00FA09C2" w:rsidRPr="00234BE3" w:rsidRDefault="00FA09C2" w:rsidP="000726C4">
      <w:pPr>
        <w:adjustRightInd w:val="0"/>
        <w:snapToGrid w:val="0"/>
        <w:jc w:val="both"/>
        <w:rPr>
          <w:rFonts w:ascii="Times New Roman" w:eastAsia="標楷體" w:hAnsi="Times New Roman" w:cs="Times New Roman"/>
        </w:rPr>
      </w:pPr>
    </w:p>
    <w:p w14:paraId="56AD6272" w14:textId="77777777" w:rsidR="00FA09C2" w:rsidRPr="00234BE3" w:rsidRDefault="00FA09C2" w:rsidP="00845C29">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The inoperative recruitment agent whose authorization has been revoked may only apply for the interest-free refund of the guarantee bond four months after the date of revocation. Where such application is approved</w:t>
      </w:r>
      <w:r w:rsidRPr="00234BE3">
        <w:rPr>
          <w:rFonts w:ascii="Times New Roman" w:eastAsia="標楷體" w:hAnsi="Times New Roman" w:cs="Times New Roman" w:hint="eastAsia"/>
        </w:rPr>
        <w:t xml:space="preserve"> by</w:t>
      </w:r>
      <w:r w:rsidRPr="00234BE3">
        <w:rPr>
          <w:rFonts w:ascii="Times New Roman" w:eastAsia="標楷體" w:hAnsi="Times New Roman" w:cs="Times New Roman"/>
        </w:rPr>
        <w:t xml:space="preserve"> the competent authority</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 xml:space="preserve">the guarantee bond shall </w:t>
      </w:r>
      <w:r w:rsidRPr="00234BE3">
        <w:rPr>
          <w:rFonts w:ascii="Times New Roman" w:eastAsia="標楷體" w:hAnsi="Times New Roman" w:cs="Times New Roman" w:hint="eastAsia"/>
        </w:rPr>
        <w:t xml:space="preserve">be </w:t>
      </w:r>
      <w:r w:rsidRPr="00234BE3">
        <w:rPr>
          <w:rFonts w:ascii="Times New Roman" w:eastAsia="標楷體" w:hAnsi="Times New Roman" w:cs="Times New Roman"/>
        </w:rPr>
        <w:t>refund</w:t>
      </w:r>
      <w:r w:rsidRPr="00234BE3">
        <w:rPr>
          <w:rFonts w:ascii="Times New Roman" w:eastAsia="標楷體" w:hAnsi="Times New Roman" w:cs="Times New Roman" w:hint="eastAsia"/>
        </w:rPr>
        <w:t>ed</w:t>
      </w:r>
      <w:r w:rsidRPr="00234BE3">
        <w:rPr>
          <w:rFonts w:ascii="Times New Roman" w:eastAsia="標楷體" w:hAnsi="Times New Roman" w:cs="Times New Roman"/>
        </w:rPr>
        <w:t xml:space="preserve"> without interest after deducting </w:t>
      </w:r>
      <w:r w:rsidRPr="00234BE3">
        <w:rPr>
          <w:rFonts w:ascii="Times New Roman" w:eastAsia="標楷體" w:hAnsi="Times New Roman" w:cs="Times New Roman" w:hint="eastAsia"/>
        </w:rPr>
        <w:t xml:space="preserve">any amount applied to satisfy obligations </w:t>
      </w:r>
      <w:r w:rsidRPr="00234BE3">
        <w:rPr>
          <w:rFonts w:ascii="Times New Roman" w:eastAsia="標楷體" w:hAnsi="Times New Roman" w:cs="Times New Roman"/>
        </w:rPr>
        <w:t>pursuant to Article 17, paragraph 1.</w:t>
      </w:r>
    </w:p>
    <w:p w14:paraId="54A68581" w14:textId="77777777" w:rsidR="00FA09C2" w:rsidRPr="00234BE3" w:rsidRDefault="00FA09C2" w:rsidP="00845C29">
      <w:pPr>
        <w:adjustRightInd w:val="0"/>
        <w:snapToGrid w:val="0"/>
        <w:jc w:val="both"/>
        <w:rPr>
          <w:rFonts w:ascii="Times New Roman" w:eastAsia="標楷體" w:hAnsi="Times New Roman" w:cs="Times New Roman"/>
        </w:rPr>
      </w:pPr>
    </w:p>
    <w:p w14:paraId="135C9AC1" w14:textId="77777777" w:rsidR="00FA09C2" w:rsidRPr="00234BE3" w:rsidRDefault="00FA09C2" w:rsidP="009D55E1">
      <w:pPr>
        <w:kinsoku w:val="0"/>
        <w:overflowPunct w:val="0"/>
        <w:snapToGrid w:val="0"/>
        <w:jc w:val="both"/>
        <w:rPr>
          <w:rFonts w:ascii="Times New Roman" w:eastAsia="標楷體" w:hAnsi="Times New Roman" w:cs="Times New Roman"/>
        </w:rPr>
      </w:pPr>
      <w:r w:rsidRPr="00234BE3">
        <w:rPr>
          <w:rFonts w:ascii="Times New Roman" w:eastAsia="標楷體" w:hAnsi="Times New Roman" w:cs="Times New Roman"/>
        </w:rPr>
        <w:t>An authorized recruitment agent that has never conducted recruitment of any foreign crew member may apply for revocation of authorization and interest-free refund of the guarantee bond.</w:t>
      </w:r>
    </w:p>
    <w:p w14:paraId="62A99F60" w14:textId="77777777" w:rsidR="00FA09C2" w:rsidRPr="00234BE3" w:rsidRDefault="00FA09C2" w:rsidP="009D55E1">
      <w:pPr>
        <w:kinsoku w:val="0"/>
        <w:overflowPunct w:val="0"/>
        <w:snapToGrid w:val="0"/>
        <w:jc w:val="both"/>
        <w:rPr>
          <w:rFonts w:ascii="Times New Roman" w:eastAsia="標楷體" w:hAnsi="Times New Roman" w:cs="Times New Roman"/>
        </w:rPr>
      </w:pPr>
    </w:p>
    <w:p w14:paraId="205407BC" w14:textId="77777777" w:rsidR="00FA09C2" w:rsidRPr="00234BE3" w:rsidRDefault="00FA09C2" w:rsidP="00623261">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 xml:space="preserve">Article 20 </w:t>
      </w:r>
    </w:p>
    <w:p w14:paraId="52B97350" w14:textId="77777777" w:rsidR="00FA09C2" w:rsidRPr="00234BE3" w:rsidRDefault="00FA09C2" w:rsidP="00623261">
      <w:pPr>
        <w:adjustRightInd w:val="0"/>
        <w:snapToGrid w:val="0"/>
        <w:jc w:val="both"/>
        <w:rPr>
          <w:rFonts w:ascii="Times New Roman" w:eastAsia="標楷體" w:hAnsi="Times New Roman" w:cs="Times New Roman"/>
        </w:rPr>
      </w:pPr>
      <w:r w:rsidRPr="00234BE3">
        <w:rPr>
          <w:rFonts w:ascii="Times New Roman" w:eastAsia="標楷體" w:hAnsi="Times New Roman" w:cs="Times New Roman"/>
        </w:rPr>
        <w:t>In case of any of the following circumstances, the competent authority shall prohibit the</w:t>
      </w:r>
      <w:r w:rsidRPr="00234BE3">
        <w:rPr>
          <w:rFonts w:ascii="Times New Roman" w:eastAsia="標楷體" w:hAnsi="Times New Roman" w:cs="Times New Roman" w:hint="eastAsia"/>
        </w:rPr>
        <w:t xml:space="preserve"> concerned</w:t>
      </w:r>
      <w:r w:rsidRPr="00234BE3">
        <w:rPr>
          <w:rFonts w:ascii="Times New Roman" w:eastAsia="標楷體" w:hAnsi="Times New Roman" w:cs="Times New Roman"/>
        </w:rPr>
        <w:t xml:space="preserve"> recruitment agent from </w:t>
      </w:r>
      <w:r w:rsidRPr="00234BE3">
        <w:rPr>
          <w:rFonts w:ascii="Times New Roman" w:eastAsia="標楷體" w:hAnsi="Times New Roman" w:cs="Times New Roman" w:hint="eastAsia"/>
        </w:rPr>
        <w:t>newly employing</w:t>
      </w:r>
      <w:r w:rsidRPr="00234BE3">
        <w:rPr>
          <w:rFonts w:ascii="Times New Roman" w:eastAsia="標楷體" w:hAnsi="Times New Roman" w:cs="Times New Roman"/>
        </w:rPr>
        <w:t xml:space="preserve"> any</w:t>
      </w:r>
      <w:r w:rsidRPr="00234BE3">
        <w:rPr>
          <w:rFonts w:ascii="Times New Roman" w:eastAsia="標楷體" w:hAnsi="Times New Roman" w:cs="Times New Roman" w:hint="eastAsia"/>
        </w:rPr>
        <w:t xml:space="preserve"> </w:t>
      </w:r>
      <w:r w:rsidRPr="00234BE3">
        <w:rPr>
          <w:rFonts w:ascii="Times New Roman" w:eastAsia="標楷體" w:hAnsi="Times New Roman" w:cs="Times New Roman"/>
        </w:rPr>
        <w:t>foreign crew member for a period of one year:</w:t>
      </w:r>
    </w:p>
    <w:p w14:paraId="2F89B0DC" w14:textId="77777777" w:rsidR="00FA09C2" w:rsidRPr="00234BE3" w:rsidRDefault="00FA09C2" w:rsidP="009D3E4E">
      <w:pPr>
        <w:pStyle w:val="a3"/>
        <w:numPr>
          <w:ilvl w:val="0"/>
          <w:numId w:val="11"/>
        </w:numPr>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The foreign recruitment agent with which the recruitment agent cooperates does not meet the conditions as stipulated in Article 5, paragraph 4.</w:t>
      </w:r>
    </w:p>
    <w:p w14:paraId="5052B7DF" w14:textId="77777777" w:rsidR="00FA09C2" w:rsidRDefault="00FA09C2" w:rsidP="009D3E4E">
      <w:pPr>
        <w:pStyle w:val="a3"/>
        <w:numPr>
          <w:ilvl w:val="0"/>
          <w:numId w:val="11"/>
        </w:numPr>
        <w:adjustRightInd w:val="0"/>
        <w:snapToGrid w:val="0"/>
        <w:ind w:leftChars="0"/>
        <w:jc w:val="both"/>
        <w:rPr>
          <w:rFonts w:ascii="Times New Roman" w:eastAsia="標楷體" w:hAnsi="Times New Roman" w:cs="Times New Roman"/>
        </w:rPr>
      </w:pPr>
      <w:r w:rsidRPr="00234BE3">
        <w:rPr>
          <w:rFonts w:ascii="Times New Roman" w:eastAsia="標楷體" w:hAnsi="Times New Roman" w:cs="Times New Roman"/>
        </w:rPr>
        <w:t>The wage</w:t>
      </w:r>
      <w:r w:rsidRPr="00234BE3">
        <w:rPr>
          <w:rFonts w:ascii="Times New Roman" w:eastAsia="標楷體" w:hAnsi="Times New Roman" w:cs="Times New Roman" w:hint="eastAsia"/>
        </w:rPr>
        <w:t>s</w:t>
      </w:r>
      <w:r w:rsidRPr="00234BE3">
        <w:rPr>
          <w:rFonts w:ascii="Times New Roman" w:eastAsia="標楷體" w:hAnsi="Times New Roman" w:cs="Times New Roman"/>
        </w:rPr>
        <w:t xml:space="preserve"> of foreign</w:t>
      </w:r>
      <w:r>
        <w:rPr>
          <w:rFonts w:ascii="Times New Roman" w:eastAsia="標楷體" w:hAnsi="Times New Roman" w:cs="Times New Roman"/>
        </w:rPr>
        <w:t xml:space="preserve"> crew member(s) </w:t>
      </w:r>
      <w:r>
        <w:rPr>
          <w:rFonts w:ascii="Times New Roman" w:eastAsia="標楷體" w:hAnsi="Times New Roman" w:cs="Times New Roman" w:hint="eastAsia"/>
        </w:rPr>
        <w:t xml:space="preserve">are paid </w:t>
      </w:r>
      <w:r>
        <w:rPr>
          <w:rFonts w:ascii="Times New Roman" w:eastAsia="標楷體" w:hAnsi="Times New Roman" w:cs="Times New Roman"/>
        </w:rPr>
        <w:t>through a</w:t>
      </w:r>
      <w:r>
        <w:rPr>
          <w:rFonts w:ascii="Times New Roman" w:eastAsia="標楷體" w:hAnsi="Times New Roman" w:cs="Times New Roman" w:hint="eastAsia"/>
        </w:rPr>
        <w:t>ny</w:t>
      </w:r>
      <w:r>
        <w:rPr>
          <w:rFonts w:ascii="Times New Roman" w:eastAsia="標楷體" w:hAnsi="Times New Roman" w:cs="Times New Roman"/>
        </w:rPr>
        <w:t xml:space="preserve"> foreign recruitment agent, in </w:t>
      </w:r>
      <w:r>
        <w:rPr>
          <w:rFonts w:ascii="Times New Roman" w:eastAsia="標楷體" w:hAnsi="Times New Roman" w:cs="Times New Roman"/>
        </w:rPr>
        <w:lastRenderedPageBreak/>
        <w:t>violation of Article 14, paragraph 2.</w:t>
      </w:r>
    </w:p>
    <w:p w14:paraId="1064B896" w14:textId="77777777" w:rsidR="00FA09C2" w:rsidRPr="00F9235C" w:rsidRDefault="00FA09C2" w:rsidP="009D3E4E">
      <w:pPr>
        <w:pStyle w:val="a3"/>
        <w:numPr>
          <w:ilvl w:val="0"/>
          <w:numId w:val="11"/>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The </w:t>
      </w:r>
      <w:r>
        <w:rPr>
          <w:rFonts w:ascii="Times New Roman" w:eastAsia="標楷體" w:hAnsi="Times New Roman" w:cs="Times New Roman"/>
        </w:rPr>
        <w:t>recruitment agent</w:t>
      </w:r>
      <w:r w:rsidRPr="00F9235C">
        <w:rPr>
          <w:rFonts w:ascii="Times New Roman" w:eastAsia="標楷體" w:hAnsi="Times New Roman" w:cs="Times New Roman"/>
        </w:rPr>
        <w:t xml:space="preserve"> is under the circumstances </w:t>
      </w:r>
      <w:r w:rsidRPr="00F9235C">
        <w:rPr>
          <w:rFonts w:ascii="Times New Roman" w:eastAsia="標楷體" w:hAnsi="Times New Roman" w:cs="Times New Roman" w:hint="eastAsia"/>
        </w:rPr>
        <w:t>stipulated</w:t>
      </w:r>
      <w:r w:rsidRPr="00F9235C">
        <w:rPr>
          <w:rFonts w:ascii="Times New Roman" w:eastAsia="標楷體" w:hAnsi="Times New Roman" w:cs="Times New Roman"/>
        </w:rPr>
        <w:t xml:space="preserve"> in Article 17, paragraph 1 and has not improved after being ordered to make improvements within </w:t>
      </w:r>
      <w:r w:rsidRPr="00D37522">
        <w:rPr>
          <w:rFonts w:ascii="Times New Roman" w:eastAsia="標楷體" w:hAnsi="Times New Roman" w:cs="Times New Roman"/>
        </w:rPr>
        <w:t>the required timeframe.</w:t>
      </w:r>
    </w:p>
    <w:p w14:paraId="030A0C6A" w14:textId="77777777" w:rsidR="00FA09C2" w:rsidRDefault="00FA09C2" w:rsidP="0055387F">
      <w:pPr>
        <w:pStyle w:val="a3"/>
        <w:numPr>
          <w:ilvl w:val="0"/>
          <w:numId w:val="11"/>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The </w:t>
      </w:r>
      <w:r>
        <w:rPr>
          <w:rFonts w:ascii="Times New Roman" w:eastAsia="標楷體" w:hAnsi="Times New Roman" w:cs="Times New Roman"/>
        </w:rPr>
        <w:t>recruitment agent</w:t>
      </w:r>
      <w:r w:rsidRPr="00F9235C">
        <w:rPr>
          <w:rFonts w:ascii="Times New Roman" w:eastAsia="標楷體" w:hAnsi="Times New Roman" w:cs="Times New Roman"/>
        </w:rPr>
        <w:t xml:space="preserve"> </w:t>
      </w:r>
      <w:r>
        <w:rPr>
          <w:rFonts w:ascii="Times New Roman" w:eastAsia="標楷體" w:hAnsi="Times New Roman" w:cs="Times New Roman" w:hint="eastAsia"/>
        </w:rPr>
        <w:t xml:space="preserve">fails to replenish </w:t>
      </w:r>
      <w:r w:rsidRPr="0055387F">
        <w:rPr>
          <w:rFonts w:ascii="Times New Roman" w:eastAsia="標楷體" w:hAnsi="Times New Roman" w:cs="Times New Roman"/>
        </w:rPr>
        <w:t>the</w:t>
      </w:r>
      <w:r>
        <w:rPr>
          <w:rFonts w:ascii="Times New Roman" w:eastAsia="標楷體" w:hAnsi="Times New Roman" w:cs="Times New Roman" w:hint="eastAsia"/>
        </w:rPr>
        <w:t xml:space="preserve"> guarantee</w:t>
      </w:r>
      <w:r w:rsidRPr="0055387F">
        <w:rPr>
          <w:rFonts w:ascii="Times New Roman" w:eastAsia="標楷體" w:hAnsi="Times New Roman" w:cs="Times New Roman"/>
        </w:rPr>
        <w:t xml:space="preserve"> bond </w:t>
      </w:r>
      <w:r w:rsidRPr="00F9235C">
        <w:rPr>
          <w:rFonts w:ascii="Times New Roman" w:eastAsia="標楷體" w:hAnsi="Times New Roman" w:cs="Times New Roman"/>
        </w:rPr>
        <w:t xml:space="preserve">within </w:t>
      </w:r>
      <w:r w:rsidRPr="00D37522">
        <w:rPr>
          <w:rFonts w:ascii="Times New Roman" w:eastAsia="標楷體" w:hAnsi="Times New Roman" w:cs="Times New Roman"/>
        </w:rPr>
        <w:t>the required timeframe</w:t>
      </w:r>
      <w:r w:rsidRPr="00F9235C">
        <w:rPr>
          <w:rFonts w:ascii="Times New Roman" w:eastAsia="標楷體" w:hAnsi="Times New Roman" w:cs="Times New Roman"/>
        </w:rPr>
        <w:t xml:space="preserve"> pursuant to Article 17, paragraph 2.</w:t>
      </w:r>
    </w:p>
    <w:p w14:paraId="338B01A5" w14:textId="77777777" w:rsidR="00FA09C2" w:rsidRDefault="00FA09C2" w:rsidP="0055387F">
      <w:pPr>
        <w:adjustRightInd w:val="0"/>
        <w:snapToGrid w:val="0"/>
        <w:jc w:val="both"/>
        <w:rPr>
          <w:rFonts w:ascii="Times New Roman" w:eastAsia="標楷體" w:hAnsi="Times New Roman" w:cs="Times New Roman"/>
        </w:rPr>
      </w:pPr>
    </w:p>
    <w:p w14:paraId="76CAE730" w14:textId="77777777" w:rsidR="00FA09C2" w:rsidRPr="0055387F" w:rsidRDefault="00FA09C2" w:rsidP="00A04305">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Where foreign crew members recruited by a recruitment agent are missing</w:t>
      </w:r>
      <w:r w:rsidRPr="0055387F">
        <w:rPr>
          <w:rFonts w:ascii="Times New Roman" w:eastAsia="標楷體" w:hAnsi="Times New Roman" w:cs="Times New Roman"/>
        </w:rPr>
        <w:t xml:space="preserve"> within three months after embarkation</w:t>
      </w:r>
      <w:r>
        <w:rPr>
          <w:rFonts w:ascii="Times New Roman" w:eastAsia="標楷體" w:hAnsi="Times New Roman" w:cs="Times New Roman" w:hint="eastAsia"/>
        </w:rPr>
        <w:t xml:space="preserve">, and the number and percentage thereof reach the threshold as specified in Appendix 1, the competent authority shall prohibit such agent from introducing any foreign crew </w:t>
      </w:r>
      <w:r>
        <w:rPr>
          <w:rFonts w:ascii="Times New Roman" w:eastAsia="標楷體" w:hAnsi="Times New Roman" w:cs="Times New Roman"/>
        </w:rPr>
        <w:t>member</w:t>
      </w:r>
      <w:r>
        <w:rPr>
          <w:rFonts w:ascii="Times New Roman" w:eastAsia="標楷體" w:hAnsi="Times New Roman" w:cs="Times New Roman" w:hint="eastAsia"/>
        </w:rPr>
        <w:t xml:space="preserve"> for a period of not less than three months and not more than one year.</w:t>
      </w:r>
    </w:p>
    <w:p w14:paraId="611421E2" w14:textId="77777777" w:rsidR="00FA09C2" w:rsidRDefault="00FA09C2" w:rsidP="00A04305">
      <w:pPr>
        <w:adjustRightInd w:val="0"/>
        <w:snapToGrid w:val="0"/>
        <w:jc w:val="both"/>
        <w:rPr>
          <w:rFonts w:ascii="Times New Roman" w:eastAsia="標楷體" w:hAnsi="Times New Roman" w:cs="Times New Roman"/>
        </w:rPr>
      </w:pPr>
    </w:p>
    <w:p w14:paraId="5C64C845" w14:textId="77777777" w:rsidR="00FA09C2" w:rsidRDefault="00FA09C2" w:rsidP="00A04305">
      <w:pPr>
        <w:adjustRightInd w:val="0"/>
        <w:snapToGrid w:val="0"/>
        <w:jc w:val="both"/>
        <w:rPr>
          <w:rFonts w:ascii="Times New Roman" w:eastAsia="標楷體" w:hAnsi="Times New Roman" w:cs="Times New Roman"/>
        </w:rPr>
      </w:pPr>
      <w:r w:rsidRPr="00A04305">
        <w:rPr>
          <w:rFonts w:ascii="Times New Roman" w:eastAsia="標楷體" w:hAnsi="Times New Roman" w:cs="Times New Roman"/>
        </w:rPr>
        <w:t xml:space="preserve">In case of any of the following circumstances, the competent authority shall </w:t>
      </w:r>
      <w:r>
        <w:rPr>
          <w:rFonts w:ascii="Times New Roman" w:eastAsia="標楷體" w:hAnsi="Times New Roman" w:cs="Times New Roman"/>
        </w:rPr>
        <w:t xml:space="preserve">revoke the authorization of </w:t>
      </w:r>
      <w:r>
        <w:rPr>
          <w:rFonts w:ascii="Times New Roman" w:eastAsia="標楷體" w:hAnsi="Times New Roman" w:cs="Times New Roman" w:hint="eastAsia"/>
        </w:rPr>
        <w:t>a</w:t>
      </w:r>
      <w:r>
        <w:rPr>
          <w:rFonts w:ascii="Times New Roman" w:eastAsia="標楷體" w:hAnsi="Times New Roman" w:cs="Times New Roman"/>
        </w:rPr>
        <w:t xml:space="preserve"> recruitment agent:</w:t>
      </w:r>
    </w:p>
    <w:p w14:paraId="2163F1DC" w14:textId="77777777" w:rsidR="00FA09C2" w:rsidRDefault="00FA09C2" w:rsidP="00A04305">
      <w:pPr>
        <w:pStyle w:val="a3"/>
        <w:numPr>
          <w:ilvl w:val="1"/>
          <w:numId w:val="11"/>
        </w:numPr>
        <w:adjustRightInd w:val="0"/>
        <w:snapToGrid w:val="0"/>
        <w:ind w:leftChars="0"/>
        <w:jc w:val="both"/>
        <w:rPr>
          <w:rFonts w:ascii="Times New Roman" w:eastAsia="標楷體" w:hAnsi="Times New Roman" w:cs="Times New Roman"/>
        </w:rPr>
      </w:pPr>
      <w:r w:rsidRPr="00A04305">
        <w:rPr>
          <w:rFonts w:ascii="Times New Roman" w:eastAsia="標楷體" w:hAnsi="Times New Roman" w:cs="Times New Roman"/>
        </w:rPr>
        <w:t xml:space="preserve">The </w:t>
      </w:r>
      <w:r>
        <w:rPr>
          <w:rFonts w:ascii="Times New Roman" w:eastAsia="標楷體" w:hAnsi="Times New Roman" w:cs="Times New Roman"/>
        </w:rPr>
        <w:t>recruitment agent</w:t>
      </w:r>
      <w:r w:rsidRPr="00A04305">
        <w:rPr>
          <w:rFonts w:ascii="Times New Roman" w:eastAsia="標楷體" w:hAnsi="Times New Roman" w:cs="Times New Roman"/>
        </w:rPr>
        <w:t xml:space="preserve"> whose </w:t>
      </w:r>
      <w:r>
        <w:rPr>
          <w:rFonts w:ascii="Times New Roman" w:eastAsia="標楷體" w:hAnsi="Times New Roman" w:cs="Times New Roman" w:hint="eastAsia"/>
        </w:rPr>
        <w:t xml:space="preserve">evaluation </w:t>
      </w:r>
      <w:r w:rsidRPr="00A04305">
        <w:rPr>
          <w:rFonts w:ascii="Times New Roman" w:eastAsia="標楷體" w:hAnsi="Times New Roman" w:cs="Times New Roman"/>
        </w:rPr>
        <w:t>grade is C for two consecutive years.</w:t>
      </w:r>
    </w:p>
    <w:p w14:paraId="124242E4" w14:textId="77777777" w:rsidR="00FA09C2" w:rsidRPr="00A60419" w:rsidRDefault="00FA09C2" w:rsidP="00557BAC">
      <w:pPr>
        <w:pStyle w:val="a3"/>
        <w:numPr>
          <w:ilvl w:val="1"/>
          <w:numId w:val="11"/>
        </w:numPr>
        <w:adjustRightInd w:val="0"/>
        <w:snapToGrid w:val="0"/>
        <w:ind w:leftChars="0"/>
        <w:jc w:val="both"/>
        <w:rPr>
          <w:rFonts w:ascii="Times New Roman" w:eastAsia="標楷體" w:hAnsi="Times New Roman" w:cs="Times New Roman"/>
        </w:rPr>
      </w:pPr>
      <w:r w:rsidRPr="00557BAC">
        <w:rPr>
          <w:rFonts w:ascii="Times New Roman" w:eastAsia="標楷體" w:hAnsi="Times New Roman" w:cs="Times New Roman"/>
        </w:rPr>
        <w:t xml:space="preserve">Human trafficking or forced labor </w:t>
      </w:r>
      <w:r>
        <w:rPr>
          <w:rFonts w:ascii="Times New Roman" w:eastAsia="標楷體" w:hAnsi="Times New Roman" w:cs="Times New Roman" w:hint="eastAsia"/>
        </w:rPr>
        <w:t xml:space="preserve">has </w:t>
      </w:r>
      <w:r w:rsidRPr="00557BAC">
        <w:rPr>
          <w:rFonts w:ascii="Times New Roman" w:eastAsia="標楷體" w:hAnsi="Times New Roman" w:cs="Times New Roman"/>
        </w:rPr>
        <w:t>occurr</w:t>
      </w:r>
      <w:r>
        <w:rPr>
          <w:rFonts w:ascii="Times New Roman" w:eastAsia="標楷體" w:hAnsi="Times New Roman" w:cs="Times New Roman"/>
        </w:rPr>
        <w:t>ed</w:t>
      </w:r>
      <w:r w:rsidRPr="00557BAC">
        <w:rPr>
          <w:rFonts w:ascii="Times New Roman" w:eastAsia="標楷體" w:hAnsi="Times New Roman" w:cs="Times New Roman"/>
        </w:rPr>
        <w:t xml:space="preserve"> to a</w:t>
      </w:r>
      <w:r w:rsidRPr="00A60419">
        <w:rPr>
          <w:rFonts w:ascii="Times New Roman" w:eastAsia="標楷體" w:hAnsi="Times New Roman" w:cs="Times New Roman"/>
        </w:rPr>
        <w:t xml:space="preserve"> recruited foreign crew member </w:t>
      </w:r>
      <w:r>
        <w:rPr>
          <w:rFonts w:ascii="Times New Roman" w:eastAsia="標楷體" w:hAnsi="Times New Roman" w:cs="Times New Roman" w:hint="eastAsia"/>
        </w:rPr>
        <w:t xml:space="preserve">serving </w:t>
      </w:r>
      <w:r w:rsidRPr="00557BAC">
        <w:rPr>
          <w:rFonts w:ascii="Times New Roman" w:eastAsia="標楷體" w:hAnsi="Times New Roman" w:cs="Times New Roman"/>
        </w:rPr>
        <w:t xml:space="preserve">on board a fishing vessel flying the flag of the Republic of China or a foreign fishing vessel invested </w:t>
      </w:r>
      <w:r>
        <w:rPr>
          <w:rFonts w:ascii="Times New Roman" w:eastAsia="標楷體" w:hAnsi="Times New Roman" w:cs="Times New Roman" w:hint="eastAsia"/>
        </w:rPr>
        <w:t>and</w:t>
      </w:r>
      <w:r w:rsidRPr="00557BAC">
        <w:rPr>
          <w:rFonts w:ascii="Times New Roman" w:eastAsia="標楷體" w:hAnsi="Times New Roman" w:cs="Times New Roman"/>
        </w:rPr>
        <w:t xml:space="preserve"> operated by national</w:t>
      </w:r>
      <w:r>
        <w:rPr>
          <w:rFonts w:ascii="Times New Roman" w:eastAsia="標楷體" w:hAnsi="Times New Roman" w:cs="Times New Roman" w:hint="eastAsia"/>
        </w:rPr>
        <w:t>(</w:t>
      </w:r>
      <w:r w:rsidRPr="00557BAC">
        <w:rPr>
          <w:rFonts w:ascii="Times New Roman" w:eastAsia="標楷體" w:hAnsi="Times New Roman" w:cs="Times New Roman"/>
        </w:rPr>
        <w:t>s</w:t>
      </w:r>
      <w:r>
        <w:rPr>
          <w:rFonts w:ascii="Times New Roman" w:eastAsia="標楷體" w:hAnsi="Times New Roman" w:cs="Times New Roman" w:hint="eastAsia"/>
        </w:rPr>
        <w:t>)</w:t>
      </w:r>
      <w:r w:rsidRPr="00557BAC">
        <w:rPr>
          <w:rFonts w:ascii="Times New Roman" w:eastAsia="標楷體" w:hAnsi="Times New Roman" w:cs="Times New Roman"/>
        </w:rPr>
        <w:t xml:space="preserve"> of the Republic of China</w:t>
      </w:r>
      <w:r>
        <w:rPr>
          <w:rFonts w:ascii="Times New Roman" w:eastAsia="標楷體" w:hAnsi="Times New Roman" w:cs="Times New Roman"/>
        </w:rPr>
        <w:t>,</w:t>
      </w:r>
      <w:r w:rsidRPr="00557BAC">
        <w:rPr>
          <w:rFonts w:ascii="Times New Roman" w:eastAsia="標楷體" w:hAnsi="Times New Roman" w:cs="Times New Roman"/>
        </w:rPr>
        <w:t xml:space="preserve"> and such incident is </w:t>
      </w:r>
      <w:r>
        <w:rPr>
          <w:rFonts w:ascii="Times New Roman" w:eastAsia="標楷體" w:hAnsi="Times New Roman" w:cs="Times New Roman"/>
        </w:rPr>
        <w:t xml:space="preserve">either </w:t>
      </w:r>
      <w:r w:rsidRPr="00557BAC">
        <w:rPr>
          <w:rFonts w:ascii="Times New Roman" w:eastAsia="標楷體" w:hAnsi="Times New Roman" w:cs="Times New Roman"/>
        </w:rPr>
        <w:t xml:space="preserve">prosecuted by </w:t>
      </w:r>
      <w:r w:rsidRPr="00A60419">
        <w:rPr>
          <w:rFonts w:ascii="Times New Roman" w:eastAsia="標楷體" w:hAnsi="Times New Roman" w:cs="Times New Roman"/>
        </w:rPr>
        <w:t xml:space="preserve">the judiciary of the Republic of China or </w:t>
      </w:r>
      <w:r>
        <w:rPr>
          <w:rFonts w:ascii="Times New Roman" w:eastAsia="標楷體" w:hAnsi="Times New Roman" w:cs="Times New Roman" w:hint="eastAsia"/>
        </w:rPr>
        <w:t xml:space="preserve">any </w:t>
      </w:r>
      <w:r w:rsidRPr="00A60419">
        <w:rPr>
          <w:rFonts w:ascii="Times New Roman" w:eastAsia="標楷體" w:hAnsi="Times New Roman" w:cs="Times New Roman"/>
        </w:rPr>
        <w:t>other countr</w:t>
      </w:r>
      <w:r>
        <w:rPr>
          <w:rFonts w:ascii="Times New Roman" w:eastAsia="標楷體" w:hAnsi="Times New Roman" w:cs="Times New Roman" w:hint="eastAsia"/>
        </w:rPr>
        <w:t>y</w:t>
      </w:r>
      <w:r>
        <w:rPr>
          <w:rFonts w:ascii="Times New Roman" w:eastAsia="標楷體" w:hAnsi="Times New Roman" w:cs="Times New Roman"/>
        </w:rPr>
        <w:t xml:space="preserve">, or is confirmed to be true by any international fisheries organization, and the recruitment agent </w:t>
      </w:r>
      <w:r>
        <w:rPr>
          <w:rFonts w:ascii="Times New Roman" w:eastAsia="標楷體" w:hAnsi="Times New Roman" w:cs="Times New Roman" w:hint="eastAsia"/>
        </w:rPr>
        <w:t xml:space="preserve">fails to conduct </w:t>
      </w:r>
      <w:r>
        <w:rPr>
          <w:rFonts w:ascii="Times New Roman" w:eastAsia="標楷體" w:hAnsi="Times New Roman" w:cs="Times New Roman"/>
        </w:rPr>
        <w:t>the matters as stipulated in Article 15.</w:t>
      </w:r>
    </w:p>
    <w:p w14:paraId="70120BA6" w14:textId="77777777" w:rsidR="00FA09C2" w:rsidRDefault="00FA09C2" w:rsidP="009D55E1">
      <w:pPr>
        <w:kinsoku w:val="0"/>
        <w:overflowPunct w:val="0"/>
        <w:snapToGrid w:val="0"/>
        <w:jc w:val="both"/>
        <w:rPr>
          <w:rFonts w:ascii="Times New Roman" w:eastAsia="標楷體" w:hAnsi="Times New Roman" w:cs="Times New Roman"/>
        </w:rPr>
      </w:pPr>
    </w:p>
    <w:p w14:paraId="7F55E1FA" w14:textId="77777777" w:rsidR="00FA09C2" w:rsidRPr="00F9235C" w:rsidRDefault="00FA09C2" w:rsidP="009D55E1">
      <w:pPr>
        <w:kinsoku w:val="0"/>
        <w:overflowPunct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For any </w:t>
      </w:r>
      <w:r>
        <w:rPr>
          <w:rFonts w:ascii="Times New Roman" w:eastAsia="標楷體" w:hAnsi="Times New Roman" w:cs="Times New Roman"/>
        </w:rPr>
        <w:t>recruitment agent</w:t>
      </w:r>
      <w:r w:rsidRPr="00F9235C">
        <w:rPr>
          <w:rFonts w:ascii="Times New Roman" w:eastAsia="標楷體" w:hAnsi="Times New Roman" w:cs="Times New Roman"/>
        </w:rPr>
        <w:t xml:space="preserve"> whose authorization is revoked, the competent authority shall order such </w:t>
      </w:r>
      <w:r>
        <w:rPr>
          <w:rFonts w:ascii="Times New Roman" w:eastAsia="標楷體" w:hAnsi="Times New Roman" w:cs="Times New Roman"/>
        </w:rPr>
        <w:t>recruitment agent</w:t>
      </w:r>
      <w:r w:rsidRPr="00F9235C">
        <w:rPr>
          <w:rFonts w:ascii="Times New Roman" w:eastAsia="標楷體" w:hAnsi="Times New Roman" w:cs="Times New Roman"/>
        </w:rPr>
        <w:t xml:space="preserve"> to transfer its business to other </w:t>
      </w:r>
      <w:r>
        <w:rPr>
          <w:rFonts w:ascii="Times New Roman" w:eastAsia="標楷體" w:hAnsi="Times New Roman" w:cs="Times New Roman"/>
        </w:rPr>
        <w:t>recruitment agent</w:t>
      </w:r>
      <w:r w:rsidRPr="00F9235C">
        <w:rPr>
          <w:rFonts w:ascii="Times New Roman" w:eastAsia="標楷體" w:hAnsi="Times New Roman" w:cs="Times New Roman"/>
        </w:rPr>
        <w:t xml:space="preserve">(s) </w:t>
      </w:r>
      <w:r w:rsidRPr="00D37522">
        <w:rPr>
          <w:rFonts w:ascii="Times New Roman" w:eastAsia="標楷體" w:hAnsi="Times New Roman" w:cs="Times New Roman"/>
        </w:rPr>
        <w:t xml:space="preserve">within </w:t>
      </w:r>
      <w:r>
        <w:rPr>
          <w:rFonts w:ascii="Times New Roman" w:eastAsia="標楷體" w:hAnsi="Times New Roman" w:cs="Times New Roman"/>
        </w:rPr>
        <w:t>a</w:t>
      </w:r>
      <w:r w:rsidRPr="00D37522">
        <w:rPr>
          <w:rFonts w:ascii="Times New Roman" w:eastAsia="標楷體" w:hAnsi="Times New Roman" w:cs="Times New Roman"/>
        </w:rPr>
        <w:t xml:space="preserve"> given timeframe,</w:t>
      </w:r>
      <w:r w:rsidRPr="00F9235C">
        <w:rPr>
          <w:rFonts w:ascii="Times New Roman" w:eastAsia="標楷體" w:hAnsi="Times New Roman" w:cs="Times New Roman"/>
        </w:rPr>
        <w:t xml:space="preserve"> or to repatriate the </w:t>
      </w:r>
      <w:r>
        <w:rPr>
          <w:rFonts w:ascii="Times New Roman" w:eastAsia="標楷體" w:hAnsi="Times New Roman" w:cs="Times New Roman"/>
        </w:rPr>
        <w:t>recruited</w:t>
      </w:r>
      <w:r w:rsidRPr="00F9235C">
        <w:rPr>
          <w:rFonts w:ascii="Times New Roman" w:eastAsia="標楷體" w:hAnsi="Times New Roman" w:cs="Times New Roman"/>
        </w:rPr>
        <w:t xml:space="preserve"> foreign crew member(s) to his/her home country. </w:t>
      </w:r>
    </w:p>
    <w:p w14:paraId="1CCB2BA2" w14:textId="77777777" w:rsidR="00FA09C2" w:rsidRPr="00F9235C" w:rsidRDefault="00FA09C2" w:rsidP="009D55E1">
      <w:pPr>
        <w:kinsoku w:val="0"/>
        <w:overflowPunct w:val="0"/>
        <w:snapToGrid w:val="0"/>
        <w:jc w:val="both"/>
        <w:rPr>
          <w:rFonts w:ascii="Times New Roman" w:eastAsia="標楷體" w:hAnsi="Times New Roman" w:cs="Times New Roman"/>
        </w:rPr>
      </w:pPr>
    </w:p>
    <w:p w14:paraId="3955AA69" w14:textId="77777777" w:rsidR="00FA09C2" w:rsidRPr="00F9235C" w:rsidRDefault="00FA09C2" w:rsidP="0073699A">
      <w:pPr>
        <w:kinsoku w:val="0"/>
        <w:overflowPunct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The </w:t>
      </w:r>
      <w:r>
        <w:rPr>
          <w:rFonts w:ascii="Times New Roman" w:eastAsia="標楷體" w:hAnsi="Times New Roman" w:cs="Times New Roman"/>
        </w:rPr>
        <w:t>recruitment agent</w:t>
      </w:r>
      <w:r w:rsidRPr="00F9235C">
        <w:rPr>
          <w:rFonts w:ascii="Times New Roman" w:eastAsia="標楷體" w:hAnsi="Times New Roman" w:cs="Times New Roman"/>
        </w:rPr>
        <w:t xml:space="preserve"> as referred to in the preceding paragraph shall submit documents to the competent authority for </w:t>
      </w:r>
      <w:r>
        <w:rPr>
          <w:rFonts w:ascii="Times New Roman" w:eastAsia="標楷體" w:hAnsi="Times New Roman" w:cs="Times New Roman" w:hint="eastAsia"/>
        </w:rPr>
        <w:t>recordation</w:t>
      </w:r>
      <w:r w:rsidRPr="00F9235C">
        <w:rPr>
          <w:rFonts w:ascii="Times New Roman" w:eastAsia="標楷體" w:hAnsi="Times New Roman" w:cs="Times New Roman"/>
        </w:rPr>
        <w:t xml:space="preserve"> after the completion of transferring </w:t>
      </w:r>
      <w:r w:rsidRPr="00F9235C">
        <w:rPr>
          <w:rFonts w:ascii="Times New Roman" w:eastAsia="標楷體" w:hAnsi="Times New Roman" w:cs="Times New Roman" w:hint="eastAsia"/>
        </w:rPr>
        <w:t>its</w:t>
      </w:r>
      <w:r w:rsidRPr="00F9235C">
        <w:rPr>
          <w:rFonts w:ascii="Times New Roman" w:eastAsia="標楷體" w:hAnsi="Times New Roman" w:cs="Times New Roman"/>
        </w:rPr>
        <w:t xml:space="preserve"> business or repatriating the foreign crew member(s). For the documents to be submitted, </w:t>
      </w:r>
      <w:r>
        <w:rPr>
          <w:rFonts w:ascii="Times New Roman" w:eastAsia="標楷體" w:hAnsi="Times New Roman" w:cs="Times New Roman"/>
        </w:rPr>
        <w:t xml:space="preserve">qualifications </w:t>
      </w:r>
      <w:r>
        <w:rPr>
          <w:rFonts w:ascii="Times New Roman" w:eastAsia="標楷體" w:hAnsi="Times New Roman" w:cs="Times New Roman" w:hint="eastAsia"/>
        </w:rPr>
        <w:t>requirements</w:t>
      </w:r>
      <w:r>
        <w:rPr>
          <w:rFonts w:ascii="Times New Roman" w:eastAsia="標楷體" w:hAnsi="Times New Roman" w:cs="Times New Roman"/>
        </w:rPr>
        <w:t xml:space="preserve"> </w:t>
      </w:r>
      <w:r>
        <w:rPr>
          <w:rFonts w:ascii="Times New Roman" w:eastAsia="標楷體" w:hAnsi="Times New Roman" w:cs="Times New Roman" w:hint="eastAsia"/>
        </w:rPr>
        <w:t>of</w:t>
      </w:r>
      <w:r>
        <w:rPr>
          <w:rFonts w:ascii="Times New Roman" w:eastAsia="標楷體" w:hAnsi="Times New Roman" w:cs="Times New Roman"/>
        </w:rPr>
        <w:t xml:space="preserve"> and </w:t>
      </w:r>
      <w:r w:rsidRPr="00F9235C">
        <w:rPr>
          <w:rFonts w:ascii="Times New Roman" w:eastAsia="標楷體" w:hAnsi="Times New Roman" w:cs="Times New Roman"/>
        </w:rPr>
        <w:t xml:space="preserve">matters to be conducted by the assuming </w:t>
      </w:r>
      <w:r>
        <w:rPr>
          <w:rFonts w:ascii="Times New Roman" w:eastAsia="標楷體" w:hAnsi="Times New Roman" w:cs="Times New Roman"/>
        </w:rPr>
        <w:t>recruitment agent</w:t>
      </w:r>
      <w:r>
        <w:rPr>
          <w:rFonts w:ascii="Times New Roman" w:eastAsia="標楷體" w:hAnsi="Times New Roman" w:cs="Times New Roman" w:hint="eastAsia"/>
        </w:rPr>
        <w:t>(</w:t>
      </w:r>
      <w:r w:rsidRPr="00F9235C">
        <w:rPr>
          <w:rFonts w:ascii="Times New Roman" w:eastAsia="標楷體" w:hAnsi="Times New Roman" w:cs="Times New Roman"/>
        </w:rPr>
        <w:t>s</w:t>
      </w:r>
      <w:r>
        <w:rPr>
          <w:rFonts w:ascii="Times New Roman" w:eastAsia="標楷體" w:hAnsi="Times New Roman" w:cs="Times New Roman" w:hint="eastAsia"/>
        </w:rPr>
        <w:t>)</w:t>
      </w:r>
      <w:r>
        <w:rPr>
          <w:rFonts w:ascii="Times New Roman" w:eastAsia="標楷體" w:hAnsi="Times New Roman" w:cs="Times New Roman"/>
        </w:rPr>
        <w:t>,</w:t>
      </w:r>
      <w:r w:rsidRPr="00F9235C">
        <w:rPr>
          <w:rFonts w:ascii="Times New Roman" w:eastAsia="標楷體" w:hAnsi="Times New Roman" w:cs="Times New Roman"/>
        </w:rPr>
        <w:t xml:space="preserve"> and the interest-free refund of the </w:t>
      </w:r>
      <w:r>
        <w:rPr>
          <w:rFonts w:ascii="Times New Roman" w:eastAsia="標楷體" w:hAnsi="Times New Roman" w:cs="Times New Roman"/>
        </w:rPr>
        <w:t>guarantee bond</w:t>
      </w:r>
      <w:r w:rsidRPr="00F9235C">
        <w:rPr>
          <w:rFonts w:ascii="Times New Roman" w:eastAsia="標楷體" w:hAnsi="Times New Roman" w:cs="Times New Roman"/>
        </w:rPr>
        <w:t>, Article 19, paragraph</w:t>
      </w:r>
      <w:r w:rsidRPr="00F9235C">
        <w:rPr>
          <w:rFonts w:ascii="Times New Roman" w:eastAsia="標楷體" w:hAnsi="Times New Roman" w:cs="Times New Roman" w:hint="eastAsia"/>
        </w:rPr>
        <w:t>s</w:t>
      </w:r>
      <w:r w:rsidRPr="00F9235C">
        <w:rPr>
          <w:rFonts w:ascii="Times New Roman" w:eastAsia="標楷體" w:hAnsi="Times New Roman" w:cs="Times New Roman"/>
        </w:rPr>
        <w:t xml:space="preserve"> 4 to </w:t>
      </w:r>
      <w:r>
        <w:rPr>
          <w:rFonts w:ascii="Times New Roman" w:eastAsia="標楷體" w:hAnsi="Times New Roman" w:cs="Times New Roman"/>
        </w:rPr>
        <w:t>7</w:t>
      </w:r>
      <w:r w:rsidRPr="00F9235C">
        <w:rPr>
          <w:rFonts w:ascii="Times New Roman" w:eastAsia="標楷體" w:hAnsi="Times New Roman" w:cs="Times New Roman"/>
        </w:rPr>
        <w:t xml:space="preserve"> shall apply, </w:t>
      </w:r>
      <w:r w:rsidRPr="00F9235C">
        <w:rPr>
          <w:rFonts w:ascii="Times New Roman" w:eastAsia="標楷體" w:hAnsi="Times New Roman" w:cs="Times New Roman"/>
          <w:i/>
        </w:rPr>
        <w:t>mutatis mutandis</w:t>
      </w:r>
      <w:r w:rsidRPr="00F9235C">
        <w:rPr>
          <w:rFonts w:ascii="Times New Roman" w:eastAsia="標楷體" w:hAnsi="Times New Roman" w:cs="Times New Roman"/>
        </w:rPr>
        <w:t>.</w:t>
      </w:r>
    </w:p>
    <w:p w14:paraId="1469E9A8" w14:textId="77777777" w:rsidR="00EC54B6" w:rsidRDefault="00EC54B6" w:rsidP="00157EA5">
      <w:pPr>
        <w:adjustRightInd w:val="0"/>
        <w:snapToGrid w:val="0"/>
        <w:jc w:val="both"/>
        <w:rPr>
          <w:rFonts w:ascii="Times New Roman" w:eastAsia="標楷體" w:hAnsi="Times New Roman" w:cs="Times New Roman"/>
        </w:rPr>
      </w:pPr>
    </w:p>
    <w:p w14:paraId="26775FB4" w14:textId="63281992" w:rsidR="00FA09C2" w:rsidRPr="00F9235C" w:rsidRDefault="00FA09C2" w:rsidP="00157EA5">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Article 21 </w:t>
      </w:r>
    </w:p>
    <w:p w14:paraId="4C9F42E6" w14:textId="77777777" w:rsidR="00FA09C2" w:rsidRPr="00F9235C" w:rsidRDefault="00FA09C2" w:rsidP="00157EA5">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The competent authority may commission professional institution(s) to conduct the following matters:</w:t>
      </w:r>
    </w:p>
    <w:p w14:paraId="14D64879" w14:textId="77777777" w:rsidR="00FA09C2" w:rsidRDefault="00FA09C2" w:rsidP="00440473">
      <w:pPr>
        <w:pStyle w:val="a3"/>
        <w:numPr>
          <w:ilvl w:val="0"/>
          <w:numId w:val="24"/>
        </w:numPr>
        <w:adjustRightInd w:val="0"/>
        <w:snapToGrid w:val="0"/>
        <w:ind w:leftChars="0" w:left="426"/>
        <w:jc w:val="both"/>
        <w:rPr>
          <w:rFonts w:ascii="Times New Roman" w:eastAsia="標楷體" w:hAnsi="Times New Roman" w:cs="Times New Roman"/>
        </w:rPr>
      </w:pPr>
      <w:r w:rsidRPr="00D74DD6">
        <w:rPr>
          <w:rFonts w:ascii="Times New Roman" w:eastAsia="標楷體" w:hAnsi="Times New Roman" w:cs="Times New Roman" w:hint="eastAsia"/>
        </w:rPr>
        <w:t xml:space="preserve">Matters </w:t>
      </w:r>
      <w:r w:rsidRPr="00D74DD6">
        <w:rPr>
          <w:rFonts w:ascii="Times New Roman" w:eastAsia="標楷體" w:hAnsi="Times New Roman" w:cs="Times New Roman"/>
        </w:rPr>
        <w:t>relating</w:t>
      </w:r>
      <w:r w:rsidRPr="00D74DD6">
        <w:rPr>
          <w:rFonts w:ascii="Times New Roman" w:eastAsia="標楷體" w:hAnsi="Times New Roman" w:cs="Times New Roman" w:hint="eastAsia"/>
        </w:rPr>
        <w:t xml:space="preserve"> to the collection of the guarantee bond as prescribed in Article 8, paragraph 1; </w:t>
      </w:r>
      <w:r>
        <w:rPr>
          <w:rFonts w:ascii="Times New Roman" w:eastAsia="標楷體" w:hAnsi="Times New Roman" w:cs="Times New Roman" w:hint="eastAsia"/>
        </w:rPr>
        <w:t xml:space="preserve">notifying the concerned distant water fisheries operator(s) and </w:t>
      </w:r>
      <w:r>
        <w:rPr>
          <w:rFonts w:ascii="Times New Roman" w:eastAsia="標楷體" w:hAnsi="Times New Roman" w:cs="Times New Roman"/>
        </w:rPr>
        <w:t>recruitment</w:t>
      </w:r>
      <w:r>
        <w:rPr>
          <w:rFonts w:ascii="Times New Roman" w:eastAsia="標楷體" w:hAnsi="Times New Roman" w:cs="Times New Roman" w:hint="eastAsia"/>
        </w:rPr>
        <w:t xml:space="preserve"> agent(s) to </w:t>
      </w:r>
      <w:r w:rsidRPr="00D74DD6">
        <w:rPr>
          <w:rFonts w:ascii="Times New Roman" w:eastAsia="標楷體" w:hAnsi="Times New Roman" w:cs="Times New Roman"/>
        </w:rPr>
        <w:t>discharge the debt or pay within the required timeframe</w:t>
      </w:r>
      <w:r>
        <w:rPr>
          <w:rFonts w:ascii="Times New Roman" w:eastAsia="標楷體" w:hAnsi="Times New Roman" w:cs="Times New Roman" w:hint="eastAsia"/>
        </w:rPr>
        <w:t xml:space="preserve">, or applying </w:t>
      </w:r>
      <w:r w:rsidRPr="00D74DD6">
        <w:rPr>
          <w:rFonts w:ascii="Times New Roman" w:eastAsia="標楷體" w:hAnsi="Times New Roman" w:cs="Times New Roman"/>
        </w:rPr>
        <w:t xml:space="preserve">the </w:t>
      </w:r>
      <w:r>
        <w:rPr>
          <w:rFonts w:ascii="Times New Roman" w:eastAsia="標楷體" w:hAnsi="Times New Roman" w:cs="Times New Roman" w:hint="eastAsia"/>
        </w:rPr>
        <w:t>guarantee bond</w:t>
      </w:r>
      <w:r w:rsidRPr="00D74DD6">
        <w:rPr>
          <w:rFonts w:ascii="Times New Roman" w:eastAsia="標楷體" w:hAnsi="Times New Roman" w:cs="Times New Roman"/>
        </w:rPr>
        <w:t xml:space="preserve"> to satisfy obligations as prescribed in Article 17, </w:t>
      </w:r>
      <w:r>
        <w:rPr>
          <w:rFonts w:ascii="Times New Roman" w:eastAsia="標楷體" w:hAnsi="Times New Roman" w:cs="Times New Roman" w:hint="eastAsia"/>
        </w:rPr>
        <w:t>p</w:t>
      </w:r>
      <w:r w:rsidRPr="00D74DD6">
        <w:rPr>
          <w:rFonts w:ascii="Times New Roman" w:eastAsia="標楷體" w:hAnsi="Times New Roman" w:cs="Times New Roman"/>
        </w:rPr>
        <w:t>aragraph 1</w:t>
      </w:r>
      <w:r>
        <w:rPr>
          <w:rFonts w:ascii="Times New Roman" w:eastAsia="標楷體" w:hAnsi="Times New Roman" w:cs="Times New Roman" w:hint="eastAsia"/>
        </w:rPr>
        <w:t>;</w:t>
      </w:r>
      <w:r w:rsidRPr="00D74DD6">
        <w:rPr>
          <w:rFonts w:ascii="Times New Roman" w:eastAsia="標楷體" w:hAnsi="Times New Roman" w:cs="Times New Roman" w:hint="eastAsia"/>
        </w:rPr>
        <w:t xml:space="preserve"> </w:t>
      </w:r>
      <w:r>
        <w:rPr>
          <w:rFonts w:ascii="Times New Roman" w:eastAsia="標楷體" w:hAnsi="Times New Roman" w:cs="Times New Roman" w:hint="eastAsia"/>
        </w:rPr>
        <w:t>and</w:t>
      </w:r>
      <w:r w:rsidRPr="00D74DD6">
        <w:rPr>
          <w:rFonts w:ascii="Times New Roman" w:eastAsia="標楷體" w:hAnsi="Times New Roman" w:cs="Times New Roman"/>
        </w:rPr>
        <w:t xml:space="preserve"> the interest-free refund of the guarantee bond pursuant to Article 19, paragraphs 7 and 8.</w:t>
      </w:r>
    </w:p>
    <w:p w14:paraId="7BA71867" w14:textId="77777777" w:rsidR="00FA09C2" w:rsidRDefault="00FA09C2" w:rsidP="00440473">
      <w:pPr>
        <w:pStyle w:val="a3"/>
        <w:numPr>
          <w:ilvl w:val="0"/>
          <w:numId w:val="24"/>
        </w:numPr>
        <w:adjustRightInd w:val="0"/>
        <w:snapToGrid w:val="0"/>
        <w:ind w:leftChars="0" w:left="426"/>
        <w:jc w:val="both"/>
        <w:rPr>
          <w:rFonts w:ascii="Times New Roman" w:eastAsia="標楷體" w:hAnsi="Times New Roman" w:cs="Times New Roman"/>
        </w:rPr>
      </w:pPr>
      <w:r w:rsidRPr="00EC54B6">
        <w:rPr>
          <w:rFonts w:ascii="Times New Roman" w:eastAsia="標楷體" w:hAnsi="Times New Roman" w:cs="Times New Roman" w:hint="eastAsia"/>
        </w:rPr>
        <w:t xml:space="preserve">Evaluation of </w:t>
      </w:r>
      <w:r w:rsidRPr="00EC54B6">
        <w:rPr>
          <w:rFonts w:ascii="Times New Roman" w:eastAsia="標楷體" w:hAnsi="Times New Roman" w:cs="Times New Roman"/>
        </w:rPr>
        <w:t>recruitment</w:t>
      </w:r>
      <w:r w:rsidRPr="00EC54B6">
        <w:rPr>
          <w:rFonts w:ascii="Times New Roman" w:eastAsia="標楷體" w:hAnsi="Times New Roman" w:cs="Times New Roman" w:hint="eastAsia"/>
        </w:rPr>
        <w:t xml:space="preserve"> agents.</w:t>
      </w:r>
    </w:p>
    <w:p w14:paraId="54602E70" w14:textId="77777777" w:rsidR="00FA09C2" w:rsidRPr="00EC54B6" w:rsidRDefault="00FA09C2" w:rsidP="00440473">
      <w:pPr>
        <w:pStyle w:val="a3"/>
        <w:numPr>
          <w:ilvl w:val="0"/>
          <w:numId w:val="24"/>
        </w:numPr>
        <w:adjustRightInd w:val="0"/>
        <w:snapToGrid w:val="0"/>
        <w:ind w:leftChars="0" w:left="426"/>
        <w:jc w:val="both"/>
        <w:rPr>
          <w:rFonts w:ascii="Times New Roman" w:eastAsia="標楷體" w:hAnsi="Times New Roman" w:cs="Times New Roman"/>
        </w:rPr>
      </w:pPr>
      <w:r w:rsidRPr="00EC54B6">
        <w:rPr>
          <w:rFonts w:ascii="Times New Roman" w:eastAsia="標楷體" w:hAnsi="Times New Roman" w:cs="Times New Roman"/>
        </w:rPr>
        <w:t xml:space="preserve">Mediation </w:t>
      </w:r>
      <w:r w:rsidRPr="00EC54B6">
        <w:rPr>
          <w:rFonts w:ascii="Times New Roman" w:eastAsia="標楷體" w:hAnsi="Times New Roman" w:cs="Times New Roman" w:hint="eastAsia"/>
        </w:rPr>
        <w:t>of</w:t>
      </w:r>
      <w:r w:rsidRPr="00EC54B6">
        <w:rPr>
          <w:rFonts w:ascii="Times New Roman" w:eastAsia="標楷體" w:hAnsi="Times New Roman" w:cs="Times New Roman"/>
        </w:rPr>
        <w:t xml:space="preserve"> complaint cases pursuant to Article 36, paragraph 3.</w:t>
      </w:r>
      <w:r w:rsidRPr="00EC54B6" w:rsidDel="00D74DD6">
        <w:rPr>
          <w:rFonts w:ascii="Times New Roman" w:eastAsia="標楷體" w:hAnsi="Times New Roman" w:cs="Times New Roman"/>
        </w:rPr>
        <w:t xml:space="preserve"> </w:t>
      </w:r>
    </w:p>
    <w:p w14:paraId="08E264D2" w14:textId="77777777" w:rsidR="00FA09C2" w:rsidRPr="00F9235C" w:rsidRDefault="00FA09C2" w:rsidP="00147150">
      <w:pPr>
        <w:pStyle w:val="a3"/>
        <w:adjustRightInd w:val="0"/>
        <w:snapToGrid w:val="0"/>
        <w:ind w:leftChars="0"/>
        <w:jc w:val="both"/>
        <w:rPr>
          <w:rFonts w:ascii="Times New Roman" w:eastAsia="標楷體" w:hAnsi="Times New Roman" w:cs="Times New Roman"/>
        </w:rPr>
      </w:pPr>
    </w:p>
    <w:p w14:paraId="70426F81" w14:textId="77777777" w:rsidR="00FA09C2" w:rsidRPr="00F9235C" w:rsidRDefault="00FA09C2" w:rsidP="00CF6CE4">
      <w:pPr>
        <w:tabs>
          <w:tab w:val="left" w:pos="282"/>
        </w:tabs>
        <w:kinsoku w:val="0"/>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Chapter III Employment and Management of Foreign Crew Members.</w:t>
      </w:r>
    </w:p>
    <w:p w14:paraId="3FBC8FF0" w14:textId="77777777" w:rsidR="00FA09C2" w:rsidRPr="00F9235C" w:rsidRDefault="00FA09C2" w:rsidP="002937B6">
      <w:pPr>
        <w:kinsoku w:val="0"/>
        <w:adjustRightInd w:val="0"/>
        <w:snapToGrid w:val="0"/>
        <w:rPr>
          <w:rFonts w:ascii="Times New Roman" w:eastAsia="標楷體" w:hAnsi="Times New Roman" w:cs="Times New Roman"/>
        </w:rPr>
      </w:pPr>
      <w:r w:rsidRPr="00F9235C">
        <w:rPr>
          <w:rFonts w:ascii="Times New Roman" w:eastAsia="標楷體" w:hAnsi="Times New Roman" w:cs="Times New Roman"/>
        </w:rPr>
        <w:t xml:space="preserve">Article 22 </w:t>
      </w:r>
    </w:p>
    <w:p w14:paraId="69E8E55D" w14:textId="77777777" w:rsidR="000904D6" w:rsidRDefault="00FA09C2" w:rsidP="000904D6">
      <w:pPr>
        <w:kinsoku w:val="0"/>
        <w:adjustRightInd w:val="0"/>
        <w:snapToGrid w:val="0"/>
        <w:rPr>
          <w:rFonts w:ascii="Times New Roman" w:eastAsia="標楷體" w:hAnsi="Times New Roman" w:cs="Times New Roman"/>
        </w:rPr>
      </w:pPr>
      <w:r>
        <w:rPr>
          <w:rFonts w:ascii="Times New Roman" w:eastAsia="標楷體" w:hAnsi="Times New Roman" w:cs="Times New Roman" w:hint="eastAsia"/>
        </w:rPr>
        <w:t>F</w:t>
      </w:r>
      <w:r w:rsidRPr="00F9235C">
        <w:rPr>
          <w:rFonts w:ascii="Times New Roman" w:eastAsia="標楷體" w:hAnsi="Times New Roman" w:cs="Times New Roman"/>
        </w:rPr>
        <w:t>oreign crew member</w:t>
      </w:r>
      <w:r>
        <w:rPr>
          <w:rFonts w:ascii="Times New Roman" w:eastAsia="標楷體" w:hAnsi="Times New Roman" w:cs="Times New Roman" w:hint="eastAsia"/>
        </w:rPr>
        <w:t>s</w:t>
      </w:r>
      <w:r w:rsidRPr="00F9235C">
        <w:rPr>
          <w:rFonts w:ascii="Times New Roman" w:eastAsia="標楷體" w:hAnsi="Times New Roman" w:cs="Times New Roman"/>
        </w:rPr>
        <w:t xml:space="preserve"> employed overseas shall embark or disembark in foreign port</w:t>
      </w:r>
      <w:r>
        <w:rPr>
          <w:rFonts w:ascii="Times New Roman" w:eastAsia="標楷體" w:hAnsi="Times New Roman" w:cs="Times New Roman" w:hint="eastAsia"/>
        </w:rPr>
        <w:t>s</w:t>
      </w:r>
      <w:r w:rsidRPr="00F9235C">
        <w:rPr>
          <w:rFonts w:ascii="Times New Roman" w:eastAsia="標楷體" w:hAnsi="Times New Roman" w:cs="Times New Roman"/>
        </w:rPr>
        <w:t xml:space="preserve">. </w:t>
      </w:r>
      <w:r>
        <w:rPr>
          <w:rFonts w:ascii="Times New Roman" w:eastAsia="標楷體" w:hAnsi="Times New Roman" w:cs="Times New Roman"/>
        </w:rPr>
        <w:t>However, i</w:t>
      </w:r>
      <w:r w:rsidRPr="005068E9">
        <w:rPr>
          <w:rFonts w:ascii="Times New Roman" w:eastAsia="標楷體" w:hAnsi="Times New Roman" w:cs="Times New Roman"/>
        </w:rPr>
        <w:t>n case of any of the following circumstances</w:t>
      </w:r>
      <w:r>
        <w:rPr>
          <w:rFonts w:ascii="Times New Roman" w:eastAsia="標楷體" w:hAnsi="Times New Roman" w:cs="Times New Roman"/>
        </w:rPr>
        <w:t xml:space="preserve"> and with the permission from the competent authority, this provision </w:t>
      </w:r>
      <w:r>
        <w:rPr>
          <w:rFonts w:ascii="Times New Roman" w:eastAsia="標楷體" w:hAnsi="Times New Roman" w:cs="Times New Roman" w:hint="eastAsia"/>
        </w:rPr>
        <w:t>shall not apply</w:t>
      </w:r>
      <w:r>
        <w:rPr>
          <w:rFonts w:ascii="Times New Roman" w:eastAsia="標楷體" w:hAnsi="Times New Roman" w:cs="Times New Roman"/>
        </w:rPr>
        <w:t>:</w:t>
      </w:r>
    </w:p>
    <w:p w14:paraId="2E29BE4D" w14:textId="3A401E94" w:rsidR="00FA09C2" w:rsidRPr="000904D6" w:rsidRDefault="00FA09C2" w:rsidP="00440473">
      <w:pPr>
        <w:pStyle w:val="a3"/>
        <w:numPr>
          <w:ilvl w:val="0"/>
          <w:numId w:val="25"/>
        </w:numPr>
        <w:kinsoku w:val="0"/>
        <w:adjustRightInd w:val="0"/>
        <w:snapToGrid w:val="0"/>
        <w:ind w:leftChars="0" w:left="426"/>
        <w:rPr>
          <w:rFonts w:ascii="Times New Roman" w:eastAsia="標楷體" w:hAnsi="Times New Roman" w:cs="Times New Roman"/>
        </w:rPr>
      </w:pPr>
      <w:r w:rsidRPr="000904D6">
        <w:rPr>
          <w:rFonts w:ascii="Times New Roman" w:eastAsia="標楷體" w:hAnsi="Times New Roman" w:cs="Times New Roman"/>
        </w:rPr>
        <w:t xml:space="preserve">Where the fishing vessel has returned to the Republic of China due to changing fishing areas or </w:t>
      </w:r>
      <w:r w:rsidRPr="000904D6">
        <w:rPr>
          <w:rFonts w:ascii="Times New Roman" w:eastAsia="標楷體" w:hAnsi="Times New Roman" w:cs="Times New Roman" w:hint="eastAsia"/>
        </w:rPr>
        <w:t xml:space="preserve">for </w:t>
      </w:r>
      <w:r w:rsidRPr="000904D6">
        <w:rPr>
          <w:rFonts w:ascii="Times New Roman" w:eastAsia="標楷體" w:hAnsi="Times New Roman" w:cs="Times New Roman"/>
        </w:rPr>
        <w:t xml:space="preserve">annual maintenance, the foreign crew member(s) recruited by the </w:t>
      </w:r>
      <w:r w:rsidRPr="000904D6">
        <w:rPr>
          <w:rFonts w:ascii="Times New Roman" w:eastAsia="標楷體" w:hAnsi="Times New Roman" w:cs="Times New Roman" w:hint="eastAsia"/>
        </w:rPr>
        <w:t xml:space="preserve">concerned </w:t>
      </w:r>
      <w:r w:rsidRPr="000904D6">
        <w:rPr>
          <w:rFonts w:ascii="Times New Roman" w:eastAsia="標楷體" w:hAnsi="Times New Roman" w:cs="Times New Roman"/>
        </w:rPr>
        <w:t xml:space="preserve">recruitment agent(s) which is commissioned by the distant water fisheries operator(s) may enter the Republic of China via aircraft and </w:t>
      </w:r>
      <w:r w:rsidRPr="000904D6">
        <w:rPr>
          <w:rFonts w:ascii="Times New Roman" w:eastAsia="標楷體" w:hAnsi="Times New Roman" w:cs="Times New Roman" w:hint="eastAsia"/>
        </w:rPr>
        <w:t>subsequently</w:t>
      </w:r>
      <w:r w:rsidRPr="000904D6">
        <w:rPr>
          <w:rFonts w:ascii="Times New Roman" w:eastAsia="標楷體" w:hAnsi="Times New Roman" w:cs="Times New Roman"/>
        </w:rPr>
        <w:t xml:space="preserve"> leave </w:t>
      </w:r>
      <w:r w:rsidRPr="000904D6">
        <w:rPr>
          <w:rFonts w:ascii="Times New Roman" w:eastAsia="標楷體" w:hAnsi="Times New Roman" w:cs="Times New Roman" w:hint="eastAsia"/>
        </w:rPr>
        <w:t xml:space="preserve">port </w:t>
      </w:r>
      <w:r w:rsidRPr="000904D6">
        <w:rPr>
          <w:rFonts w:ascii="Times New Roman" w:eastAsia="標楷體" w:hAnsi="Times New Roman" w:cs="Times New Roman"/>
        </w:rPr>
        <w:t xml:space="preserve">with the fishing </w:t>
      </w:r>
      <w:r w:rsidRPr="000904D6">
        <w:rPr>
          <w:rFonts w:ascii="Times New Roman" w:eastAsia="標楷體" w:hAnsi="Times New Roman" w:cs="Times New Roman"/>
        </w:rPr>
        <w:lastRenderedPageBreak/>
        <w:t>vessel for fishing operations.</w:t>
      </w:r>
    </w:p>
    <w:p w14:paraId="12765489" w14:textId="77777777" w:rsidR="00FA09C2" w:rsidRPr="006820B4" w:rsidRDefault="00FA09C2" w:rsidP="00440473">
      <w:pPr>
        <w:pStyle w:val="a3"/>
        <w:numPr>
          <w:ilvl w:val="0"/>
          <w:numId w:val="25"/>
        </w:numPr>
        <w:kinsoku w:val="0"/>
        <w:adjustRightInd w:val="0"/>
        <w:snapToGrid w:val="0"/>
        <w:ind w:leftChars="0" w:left="426"/>
        <w:rPr>
          <w:rFonts w:ascii="Times New Roman" w:eastAsia="標楷體" w:hAnsi="Times New Roman" w:cs="Times New Roman"/>
        </w:rPr>
      </w:pPr>
      <w:r>
        <w:rPr>
          <w:rFonts w:ascii="Times New Roman" w:eastAsia="標楷體" w:hAnsi="Times New Roman" w:cs="Times New Roman" w:hint="eastAsia"/>
        </w:rPr>
        <w:t>Where, d</w:t>
      </w:r>
      <w:r w:rsidRPr="006820B4">
        <w:rPr>
          <w:rFonts w:ascii="Times New Roman" w:eastAsia="標楷體" w:hAnsi="Times New Roman" w:cs="Times New Roman"/>
        </w:rPr>
        <w:t>uring operation</w:t>
      </w:r>
      <w:r>
        <w:rPr>
          <w:rFonts w:ascii="Times New Roman" w:eastAsia="標楷體" w:hAnsi="Times New Roman" w:cs="Times New Roman" w:hint="eastAsia"/>
        </w:rPr>
        <w:t>s</w:t>
      </w:r>
      <w:r w:rsidRPr="006820B4">
        <w:rPr>
          <w:rFonts w:ascii="Times New Roman" w:eastAsia="標楷體" w:hAnsi="Times New Roman" w:cs="Times New Roman"/>
        </w:rPr>
        <w:t xml:space="preserve"> at sea, </w:t>
      </w:r>
      <w:r w:rsidRPr="00557BAC">
        <w:rPr>
          <w:rFonts w:ascii="Times New Roman" w:eastAsia="標楷體" w:hAnsi="Times New Roman" w:cs="Times New Roman"/>
        </w:rPr>
        <w:t xml:space="preserve">the foreign crew member(s) </w:t>
      </w:r>
      <w:r>
        <w:rPr>
          <w:rFonts w:ascii="Times New Roman" w:eastAsia="標楷體" w:hAnsi="Times New Roman" w:cs="Times New Roman" w:hint="eastAsia"/>
        </w:rPr>
        <w:t xml:space="preserve">needs to disembark </w:t>
      </w:r>
      <w:r>
        <w:rPr>
          <w:rFonts w:ascii="Times New Roman" w:eastAsia="標楷體" w:hAnsi="Times New Roman" w:cs="Times New Roman"/>
        </w:rPr>
        <w:t xml:space="preserve">for any reason </w:t>
      </w:r>
      <w:r w:rsidRPr="006820B4">
        <w:rPr>
          <w:rFonts w:ascii="Times New Roman" w:eastAsia="標楷體" w:hAnsi="Times New Roman" w:cs="Times New Roman"/>
        </w:rPr>
        <w:t xml:space="preserve">may embark on </w:t>
      </w:r>
      <w:r>
        <w:rPr>
          <w:rFonts w:ascii="Times New Roman" w:eastAsia="標楷體" w:hAnsi="Times New Roman" w:cs="Times New Roman" w:hint="eastAsia"/>
        </w:rPr>
        <w:t xml:space="preserve">another </w:t>
      </w:r>
      <w:r w:rsidRPr="006820B4">
        <w:rPr>
          <w:rFonts w:ascii="Times New Roman" w:eastAsia="標楷體" w:hAnsi="Times New Roman" w:cs="Times New Roman"/>
        </w:rPr>
        <w:t>fishing vessel</w:t>
      </w:r>
      <w:r>
        <w:rPr>
          <w:rFonts w:ascii="Times New Roman" w:eastAsia="標楷體" w:hAnsi="Times New Roman" w:cs="Times New Roman" w:hint="eastAsia"/>
        </w:rPr>
        <w:t>(</w:t>
      </w:r>
      <w:r w:rsidRPr="006820B4">
        <w:rPr>
          <w:rFonts w:ascii="Times New Roman" w:eastAsia="標楷體" w:hAnsi="Times New Roman" w:cs="Times New Roman"/>
        </w:rPr>
        <w:t>s</w:t>
      </w:r>
      <w:r>
        <w:rPr>
          <w:rFonts w:ascii="Times New Roman" w:eastAsia="標楷體" w:hAnsi="Times New Roman" w:cs="Times New Roman" w:hint="eastAsia"/>
        </w:rPr>
        <w:t>)</w:t>
      </w:r>
      <w:r w:rsidRPr="006820B4">
        <w:rPr>
          <w:rFonts w:ascii="Times New Roman" w:eastAsia="標楷體" w:hAnsi="Times New Roman" w:cs="Times New Roman"/>
        </w:rPr>
        <w:t xml:space="preserve"> or carrier vessel</w:t>
      </w:r>
      <w:r>
        <w:rPr>
          <w:rFonts w:ascii="Times New Roman" w:eastAsia="標楷體" w:hAnsi="Times New Roman" w:cs="Times New Roman" w:hint="eastAsia"/>
        </w:rPr>
        <w:t>(</w:t>
      </w:r>
      <w:r w:rsidRPr="006820B4">
        <w:rPr>
          <w:rFonts w:ascii="Times New Roman" w:eastAsia="標楷體" w:hAnsi="Times New Roman" w:cs="Times New Roman"/>
        </w:rPr>
        <w:t>s</w:t>
      </w:r>
      <w:r>
        <w:rPr>
          <w:rFonts w:ascii="Times New Roman" w:eastAsia="標楷體" w:hAnsi="Times New Roman" w:cs="Times New Roman" w:hint="eastAsia"/>
        </w:rPr>
        <w:t>) to a port</w:t>
      </w:r>
      <w:r w:rsidRPr="006820B4">
        <w:rPr>
          <w:rFonts w:ascii="Times New Roman" w:eastAsia="標楷體" w:hAnsi="Times New Roman" w:cs="Times New Roman"/>
        </w:rPr>
        <w:t>.</w:t>
      </w:r>
    </w:p>
    <w:p w14:paraId="6095C6F6" w14:textId="77777777" w:rsidR="00FA09C2" w:rsidRPr="00E837A1" w:rsidRDefault="00FA09C2" w:rsidP="00440473">
      <w:pPr>
        <w:pStyle w:val="a3"/>
        <w:numPr>
          <w:ilvl w:val="0"/>
          <w:numId w:val="25"/>
        </w:numPr>
        <w:kinsoku w:val="0"/>
        <w:adjustRightInd w:val="0"/>
        <w:snapToGrid w:val="0"/>
        <w:ind w:leftChars="0" w:left="426"/>
        <w:rPr>
          <w:rFonts w:ascii="Times New Roman" w:eastAsia="標楷體" w:hAnsi="Times New Roman" w:cs="Times New Roman"/>
        </w:rPr>
      </w:pPr>
      <w:r>
        <w:rPr>
          <w:rFonts w:ascii="Times New Roman" w:eastAsia="標楷體" w:hAnsi="Times New Roman" w:cs="Times New Roman" w:hint="eastAsia"/>
        </w:rPr>
        <w:t>Where, d</w:t>
      </w:r>
      <w:r w:rsidRPr="00E837A1">
        <w:rPr>
          <w:rFonts w:ascii="Times New Roman" w:eastAsia="標楷體" w:hAnsi="Times New Roman" w:cs="Times New Roman"/>
        </w:rPr>
        <w:t>uring operation</w:t>
      </w:r>
      <w:r>
        <w:rPr>
          <w:rFonts w:ascii="Times New Roman" w:eastAsia="標楷體" w:hAnsi="Times New Roman" w:cs="Times New Roman" w:hint="eastAsia"/>
        </w:rPr>
        <w:t>s</w:t>
      </w:r>
      <w:r w:rsidRPr="00E837A1">
        <w:rPr>
          <w:rFonts w:ascii="Times New Roman" w:eastAsia="標楷體" w:hAnsi="Times New Roman" w:cs="Times New Roman"/>
        </w:rPr>
        <w:t xml:space="preserve"> at sea, </w:t>
      </w:r>
      <w:r>
        <w:rPr>
          <w:rFonts w:ascii="Times New Roman" w:eastAsia="標楷體" w:hAnsi="Times New Roman" w:cs="Times New Roman" w:hint="eastAsia"/>
        </w:rPr>
        <w:t>manpower shortages arise</w:t>
      </w:r>
      <w:r w:rsidRPr="00557BAC">
        <w:rPr>
          <w:rFonts w:ascii="Times New Roman" w:eastAsia="標楷體" w:hAnsi="Times New Roman" w:cs="Times New Roman"/>
        </w:rPr>
        <w:t xml:space="preserve"> due to the circumstances </w:t>
      </w:r>
      <w:r>
        <w:rPr>
          <w:rFonts w:ascii="Times New Roman" w:eastAsia="標楷體" w:hAnsi="Times New Roman" w:cs="Times New Roman" w:hint="eastAsia"/>
        </w:rPr>
        <w:t xml:space="preserve">as referred to </w:t>
      </w:r>
      <w:r w:rsidRPr="00557BAC">
        <w:rPr>
          <w:rFonts w:ascii="Times New Roman" w:eastAsia="標楷體" w:hAnsi="Times New Roman" w:cs="Times New Roman"/>
        </w:rPr>
        <w:t>in the preceding subparagraph</w:t>
      </w:r>
      <w:r>
        <w:rPr>
          <w:rFonts w:ascii="Times New Roman" w:eastAsia="標楷體" w:hAnsi="Times New Roman" w:cs="Times New Roman"/>
        </w:rPr>
        <w:t xml:space="preserve"> and thus </w:t>
      </w:r>
      <w:r>
        <w:rPr>
          <w:rFonts w:ascii="Times New Roman" w:eastAsia="標楷體" w:hAnsi="Times New Roman" w:cs="Times New Roman" w:hint="eastAsia"/>
        </w:rPr>
        <w:t xml:space="preserve">the </w:t>
      </w:r>
      <w:r>
        <w:rPr>
          <w:rFonts w:ascii="Times New Roman" w:eastAsia="標楷體" w:hAnsi="Times New Roman" w:cs="Times New Roman"/>
        </w:rPr>
        <w:t>need</w:t>
      </w:r>
      <w:r>
        <w:rPr>
          <w:rFonts w:ascii="Times New Roman" w:eastAsia="標楷體" w:hAnsi="Times New Roman" w:cs="Times New Roman" w:hint="eastAsia"/>
        </w:rPr>
        <w:t xml:space="preserve"> of additional</w:t>
      </w:r>
      <w:r>
        <w:rPr>
          <w:rFonts w:ascii="Times New Roman" w:eastAsia="標楷體" w:hAnsi="Times New Roman" w:cs="Times New Roman"/>
        </w:rPr>
        <w:t xml:space="preserve"> crew, the </w:t>
      </w:r>
      <w:r>
        <w:rPr>
          <w:rFonts w:ascii="Times New Roman" w:eastAsia="標楷體" w:hAnsi="Times New Roman" w:cs="Times New Roman" w:hint="eastAsia"/>
        </w:rPr>
        <w:t>additional</w:t>
      </w:r>
      <w:r>
        <w:rPr>
          <w:rFonts w:ascii="Times New Roman" w:eastAsia="標楷體" w:hAnsi="Times New Roman" w:cs="Times New Roman"/>
        </w:rPr>
        <w:t xml:space="preserve"> crew may embark on other fishing vessel</w:t>
      </w:r>
      <w:r>
        <w:rPr>
          <w:rFonts w:ascii="Times New Roman" w:eastAsia="標楷體" w:hAnsi="Times New Roman" w:cs="Times New Roman" w:hint="eastAsia"/>
        </w:rPr>
        <w:t>(</w:t>
      </w:r>
      <w:r>
        <w:rPr>
          <w:rFonts w:ascii="Times New Roman" w:eastAsia="標楷體" w:hAnsi="Times New Roman" w:cs="Times New Roman"/>
        </w:rPr>
        <w:t>s</w:t>
      </w:r>
      <w:r>
        <w:rPr>
          <w:rFonts w:ascii="Times New Roman" w:eastAsia="標楷體" w:hAnsi="Times New Roman" w:cs="Times New Roman" w:hint="eastAsia"/>
        </w:rPr>
        <w:t>)</w:t>
      </w:r>
      <w:r>
        <w:rPr>
          <w:rFonts w:ascii="Times New Roman" w:eastAsia="標楷體" w:hAnsi="Times New Roman" w:cs="Times New Roman"/>
        </w:rPr>
        <w:t xml:space="preserve"> or carrier vessel</w:t>
      </w:r>
      <w:r>
        <w:rPr>
          <w:rFonts w:ascii="Times New Roman" w:eastAsia="標楷體" w:hAnsi="Times New Roman" w:cs="Times New Roman" w:hint="eastAsia"/>
        </w:rPr>
        <w:t>(</w:t>
      </w:r>
      <w:r>
        <w:rPr>
          <w:rFonts w:ascii="Times New Roman" w:eastAsia="標楷體" w:hAnsi="Times New Roman" w:cs="Times New Roman"/>
        </w:rPr>
        <w:t>s</w:t>
      </w:r>
      <w:r>
        <w:rPr>
          <w:rFonts w:ascii="Times New Roman" w:eastAsia="標楷體" w:hAnsi="Times New Roman" w:cs="Times New Roman" w:hint="eastAsia"/>
        </w:rPr>
        <w:t>)</w:t>
      </w:r>
      <w:r>
        <w:rPr>
          <w:rFonts w:ascii="Times New Roman" w:eastAsia="標楷體" w:hAnsi="Times New Roman" w:cs="Times New Roman"/>
        </w:rPr>
        <w:t xml:space="preserve"> at foreign port</w:t>
      </w:r>
      <w:r>
        <w:rPr>
          <w:rFonts w:ascii="Times New Roman" w:eastAsia="標楷體" w:hAnsi="Times New Roman" w:cs="Times New Roman" w:hint="eastAsia"/>
        </w:rPr>
        <w:t>(</w:t>
      </w:r>
      <w:r>
        <w:rPr>
          <w:rFonts w:ascii="Times New Roman" w:eastAsia="標楷體" w:hAnsi="Times New Roman" w:cs="Times New Roman"/>
        </w:rPr>
        <w:t>s</w:t>
      </w:r>
      <w:r>
        <w:rPr>
          <w:rFonts w:ascii="Times New Roman" w:eastAsia="標楷體" w:hAnsi="Times New Roman" w:cs="Times New Roman" w:hint="eastAsia"/>
        </w:rPr>
        <w:t>)</w:t>
      </w:r>
      <w:r>
        <w:rPr>
          <w:rFonts w:ascii="Times New Roman" w:eastAsia="標楷體" w:hAnsi="Times New Roman" w:cs="Times New Roman"/>
        </w:rPr>
        <w:t xml:space="preserve"> to the fishing vessel </w:t>
      </w:r>
      <w:r>
        <w:rPr>
          <w:rFonts w:ascii="Times New Roman" w:eastAsia="標楷體" w:hAnsi="Times New Roman" w:cs="Times New Roman" w:hint="eastAsia"/>
        </w:rPr>
        <w:t>to serve upon</w:t>
      </w:r>
      <w:r>
        <w:rPr>
          <w:rFonts w:ascii="Times New Roman" w:eastAsia="標楷體" w:hAnsi="Times New Roman" w:cs="Times New Roman"/>
        </w:rPr>
        <w:t>.</w:t>
      </w:r>
    </w:p>
    <w:p w14:paraId="6CFEB83C" w14:textId="77777777" w:rsidR="00FA09C2" w:rsidRPr="00557BAC" w:rsidRDefault="00FA09C2" w:rsidP="007362A2">
      <w:pPr>
        <w:kinsoku w:val="0"/>
        <w:adjustRightInd w:val="0"/>
        <w:snapToGrid w:val="0"/>
        <w:rPr>
          <w:rFonts w:ascii="Times New Roman" w:eastAsia="標楷體" w:hAnsi="Times New Roman" w:cs="Times New Roman"/>
          <w:highlight w:val="yellow"/>
        </w:rPr>
      </w:pPr>
    </w:p>
    <w:p w14:paraId="02EED315" w14:textId="77777777" w:rsidR="00FA09C2" w:rsidRPr="00147150" w:rsidRDefault="00FA09C2" w:rsidP="00147150">
      <w:pPr>
        <w:kinsoku w:val="0"/>
        <w:adjustRightInd w:val="0"/>
        <w:snapToGrid w:val="0"/>
        <w:jc w:val="both"/>
        <w:rPr>
          <w:rFonts w:ascii="Times New Roman" w:eastAsia="標楷體" w:hAnsi="Times New Roman" w:cs="Times New Roman"/>
        </w:rPr>
      </w:pPr>
      <w:r w:rsidRPr="00557BAC">
        <w:rPr>
          <w:rFonts w:ascii="Times New Roman" w:eastAsia="標楷體" w:hAnsi="Times New Roman" w:cs="Times New Roman"/>
        </w:rPr>
        <w:t>Where</w:t>
      </w:r>
      <w:r>
        <w:rPr>
          <w:rFonts w:ascii="Times New Roman" w:eastAsia="標楷體" w:hAnsi="Times New Roman" w:cs="Times New Roman" w:hint="eastAsia"/>
        </w:rPr>
        <w:t>,</w:t>
      </w:r>
      <w:r w:rsidRPr="005149CE">
        <w:rPr>
          <w:rFonts w:ascii="Times New Roman" w:eastAsia="標楷體" w:hAnsi="Times New Roman" w:cs="Times New Roman"/>
        </w:rPr>
        <w:t xml:space="preserve"> in accordance with subparagraph (2) or (3) of the preceding paragraph</w:t>
      </w:r>
      <w:r>
        <w:rPr>
          <w:rFonts w:ascii="Times New Roman" w:eastAsia="標楷體" w:hAnsi="Times New Roman" w:cs="Times New Roman" w:hint="eastAsia"/>
        </w:rPr>
        <w:t>,</w:t>
      </w:r>
      <w:r w:rsidRPr="00557BAC">
        <w:rPr>
          <w:rFonts w:ascii="Times New Roman" w:eastAsia="標楷體" w:hAnsi="Times New Roman" w:cs="Times New Roman"/>
        </w:rPr>
        <w:t xml:space="preserve"> </w:t>
      </w:r>
      <w:r>
        <w:rPr>
          <w:rFonts w:ascii="Times New Roman" w:eastAsia="標楷體" w:hAnsi="Times New Roman" w:cs="Times New Roman" w:hint="eastAsia"/>
        </w:rPr>
        <w:t xml:space="preserve">a </w:t>
      </w:r>
      <w:r w:rsidRPr="00557BAC">
        <w:rPr>
          <w:rFonts w:ascii="Times New Roman" w:eastAsia="標楷體" w:hAnsi="Times New Roman" w:cs="Times New Roman"/>
        </w:rPr>
        <w:t>c</w:t>
      </w:r>
      <w:r w:rsidRPr="005149CE">
        <w:rPr>
          <w:rFonts w:ascii="Times New Roman" w:eastAsia="標楷體" w:hAnsi="Times New Roman" w:cs="Times New Roman"/>
        </w:rPr>
        <w:t>rew embark</w:t>
      </w:r>
      <w:r>
        <w:rPr>
          <w:rFonts w:ascii="Times New Roman" w:eastAsia="標楷體" w:hAnsi="Times New Roman" w:cs="Times New Roman"/>
        </w:rPr>
        <w:t>s</w:t>
      </w:r>
      <w:r w:rsidRPr="005149CE">
        <w:rPr>
          <w:rFonts w:ascii="Times New Roman" w:eastAsia="標楷體" w:hAnsi="Times New Roman" w:cs="Times New Roman"/>
        </w:rPr>
        <w:t xml:space="preserve"> </w:t>
      </w:r>
      <w:r w:rsidRPr="00557BAC">
        <w:rPr>
          <w:rFonts w:ascii="Times New Roman" w:eastAsia="標楷體" w:hAnsi="Times New Roman" w:cs="Times New Roman"/>
        </w:rPr>
        <w:t>on</w:t>
      </w:r>
      <w:r w:rsidRPr="005149CE">
        <w:rPr>
          <w:rFonts w:ascii="Times New Roman" w:eastAsia="標楷體" w:hAnsi="Times New Roman" w:cs="Times New Roman"/>
        </w:rPr>
        <w:t xml:space="preserve"> </w:t>
      </w:r>
      <w:r>
        <w:rPr>
          <w:rFonts w:ascii="Times New Roman" w:eastAsia="標楷體" w:hAnsi="Times New Roman" w:cs="Times New Roman" w:hint="eastAsia"/>
        </w:rPr>
        <w:t xml:space="preserve">another </w:t>
      </w:r>
      <w:r w:rsidRPr="005149CE">
        <w:rPr>
          <w:rFonts w:ascii="Times New Roman" w:eastAsia="標楷體" w:hAnsi="Times New Roman" w:cs="Times New Roman"/>
        </w:rPr>
        <w:t>fishing vessel</w:t>
      </w:r>
      <w:r>
        <w:rPr>
          <w:rFonts w:ascii="Times New Roman" w:eastAsia="標楷體" w:hAnsi="Times New Roman" w:cs="Times New Roman" w:hint="eastAsia"/>
        </w:rPr>
        <w:t>(</w:t>
      </w:r>
      <w:r w:rsidRPr="005149CE">
        <w:rPr>
          <w:rFonts w:ascii="Times New Roman" w:eastAsia="標楷體" w:hAnsi="Times New Roman" w:cs="Times New Roman"/>
        </w:rPr>
        <w:t>s</w:t>
      </w:r>
      <w:r>
        <w:rPr>
          <w:rFonts w:ascii="Times New Roman" w:eastAsia="標楷體" w:hAnsi="Times New Roman" w:cs="Times New Roman" w:hint="eastAsia"/>
        </w:rPr>
        <w:t>)</w:t>
      </w:r>
      <w:r w:rsidRPr="005149CE">
        <w:rPr>
          <w:rFonts w:ascii="Times New Roman" w:eastAsia="標楷體" w:hAnsi="Times New Roman" w:cs="Times New Roman"/>
        </w:rPr>
        <w:t xml:space="preserve"> or carrier vessel</w:t>
      </w:r>
      <w:r>
        <w:rPr>
          <w:rFonts w:ascii="Times New Roman" w:eastAsia="標楷體" w:hAnsi="Times New Roman" w:cs="Times New Roman" w:hint="eastAsia"/>
        </w:rPr>
        <w:t>(</w:t>
      </w:r>
      <w:r w:rsidRPr="005149CE">
        <w:rPr>
          <w:rFonts w:ascii="Times New Roman" w:eastAsia="標楷體" w:hAnsi="Times New Roman" w:cs="Times New Roman"/>
        </w:rPr>
        <w:t>s</w:t>
      </w:r>
      <w:r>
        <w:rPr>
          <w:rFonts w:ascii="Times New Roman" w:eastAsia="標楷體" w:hAnsi="Times New Roman" w:cs="Times New Roman" w:hint="eastAsia"/>
        </w:rPr>
        <w:t>)</w:t>
      </w:r>
      <w:r w:rsidRPr="005149CE">
        <w:rPr>
          <w:rFonts w:ascii="Times New Roman" w:eastAsia="標楷體" w:hAnsi="Times New Roman" w:cs="Times New Roman"/>
        </w:rPr>
        <w:t xml:space="preserve"> other than </w:t>
      </w:r>
      <w:r>
        <w:rPr>
          <w:rFonts w:ascii="Times New Roman" w:eastAsia="標楷體" w:hAnsi="Times New Roman" w:cs="Times New Roman"/>
        </w:rPr>
        <w:t>the</w:t>
      </w:r>
      <w:r w:rsidRPr="005149CE">
        <w:rPr>
          <w:rFonts w:ascii="Times New Roman" w:eastAsia="標楷體" w:hAnsi="Times New Roman" w:cs="Times New Roman"/>
        </w:rPr>
        <w:t xml:space="preserve"> fishing vessel</w:t>
      </w:r>
      <w:r>
        <w:rPr>
          <w:rFonts w:ascii="Times New Roman" w:eastAsia="標楷體" w:hAnsi="Times New Roman" w:cs="Times New Roman"/>
        </w:rPr>
        <w:t xml:space="preserve"> on which he/she is employed</w:t>
      </w:r>
      <w:r w:rsidRPr="005149CE">
        <w:rPr>
          <w:rFonts w:ascii="Times New Roman" w:eastAsia="標楷體" w:hAnsi="Times New Roman" w:cs="Times New Roman"/>
        </w:rPr>
        <w:t>, the</w:t>
      </w:r>
      <w:r>
        <w:rPr>
          <w:rFonts w:ascii="Times New Roman" w:eastAsia="標楷體" w:hAnsi="Times New Roman" w:cs="Times New Roman"/>
        </w:rPr>
        <w:t xml:space="preserve"> </w:t>
      </w:r>
      <w:r>
        <w:rPr>
          <w:rFonts w:ascii="Times New Roman" w:eastAsia="標楷體" w:hAnsi="Times New Roman" w:cs="Times New Roman" w:hint="eastAsia"/>
        </w:rPr>
        <w:t xml:space="preserve">concerned </w:t>
      </w:r>
      <w:r>
        <w:rPr>
          <w:rFonts w:ascii="Times New Roman" w:eastAsia="標楷體" w:hAnsi="Times New Roman" w:cs="Times New Roman"/>
        </w:rPr>
        <w:t xml:space="preserve">distant water fisheries operator shall not request the crew to perform any duty during </w:t>
      </w:r>
      <w:r>
        <w:rPr>
          <w:rFonts w:ascii="Times New Roman" w:eastAsia="標楷體" w:hAnsi="Times New Roman" w:cs="Times New Roman" w:hint="eastAsia"/>
        </w:rPr>
        <w:t>the period aboard such other vessel(s)</w:t>
      </w:r>
      <w:r>
        <w:rPr>
          <w:rFonts w:ascii="Times New Roman" w:eastAsia="標楷體" w:hAnsi="Times New Roman" w:cs="Times New Roman"/>
        </w:rPr>
        <w:t>.</w:t>
      </w:r>
    </w:p>
    <w:p w14:paraId="13C53F4B" w14:textId="77777777" w:rsidR="000904D6" w:rsidRDefault="000904D6" w:rsidP="002937B6">
      <w:pPr>
        <w:kinsoku w:val="0"/>
        <w:adjustRightInd w:val="0"/>
        <w:snapToGrid w:val="0"/>
        <w:jc w:val="both"/>
        <w:rPr>
          <w:rFonts w:ascii="Times New Roman" w:eastAsia="標楷體" w:hAnsi="Times New Roman" w:cs="Times New Roman"/>
        </w:rPr>
      </w:pPr>
    </w:p>
    <w:p w14:paraId="1F2474B8" w14:textId="6E782F8E" w:rsidR="00FA09C2" w:rsidRPr="00F9235C" w:rsidRDefault="00FA09C2" w:rsidP="002937B6">
      <w:pPr>
        <w:kinsoku w:val="0"/>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Article 23 </w:t>
      </w:r>
    </w:p>
    <w:p w14:paraId="549E7124" w14:textId="77777777" w:rsidR="00FA09C2" w:rsidRDefault="00FA09C2" w:rsidP="002937B6">
      <w:pPr>
        <w:kinsoku w:val="0"/>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Within </w:t>
      </w:r>
      <w:r>
        <w:rPr>
          <w:rFonts w:ascii="Times New Roman" w:eastAsia="標楷體" w:hAnsi="Times New Roman" w:cs="Times New Roman" w:hint="eastAsia"/>
        </w:rPr>
        <w:t>30</w:t>
      </w:r>
      <w:r w:rsidRPr="00F9235C">
        <w:rPr>
          <w:rFonts w:ascii="Times New Roman" w:eastAsia="標楷體" w:hAnsi="Times New Roman" w:cs="Times New Roman"/>
        </w:rPr>
        <w:t xml:space="preserve"> days after a foreign crew member is employed and embarks </w:t>
      </w:r>
      <w:r>
        <w:rPr>
          <w:rFonts w:ascii="Times New Roman" w:eastAsia="標楷體" w:hAnsi="Times New Roman" w:cs="Times New Roman"/>
        </w:rPr>
        <w:t>at</w:t>
      </w:r>
      <w:r w:rsidRPr="00F9235C">
        <w:rPr>
          <w:rFonts w:ascii="Times New Roman" w:eastAsia="標楷體" w:hAnsi="Times New Roman" w:cs="Times New Roman"/>
        </w:rPr>
        <w:t xml:space="preserve"> a foreign port, or before a foreign crew member departs from the Republ</w:t>
      </w:r>
      <w:r w:rsidRPr="00234BE3">
        <w:rPr>
          <w:rFonts w:ascii="Times New Roman" w:eastAsia="標楷體" w:hAnsi="Times New Roman" w:cs="Times New Roman"/>
        </w:rPr>
        <w:t xml:space="preserve">ic of China with </w:t>
      </w:r>
      <w:r w:rsidRPr="00234BE3">
        <w:rPr>
          <w:rFonts w:ascii="Times New Roman" w:eastAsia="標楷體" w:hAnsi="Times New Roman" w:cs="Times New Roman" w:hint="eastAsia"/>
        </w:rPr>
        <w:t>a</w:t>
      </w:r>
      <w:r w:rsidRPr="00234BE3">
        <w:rPr>
          <w:rFonts w:ascii="Times New Roman" w:eastAsia="標楷體" w:hAnsi="Times New Roman" w:cs="Times New Roman"/>
        </w:rPr>
        <w:t xml:space="preserve"> fishing vessel after the entry via aircraft for employment, the </w:t>
      </w:r>
      <w:r w:rsidRPr="00234BE3">
        <w:rPr>
          <w:rFonts w:ascii="Times New Roman" w:eastAsia="標楷體" w:hAnsi="Times New Roman" w:cs="Times New Roman" w:hint="eastAsia"/>
        </w:rPr>
        <w:t xml:space="preserve">concerned </w:t>
      </w:r>
      <w:r w:rsidRPr="00234BE3">
        <w:rPr>
          <w:rFonts w:ascii="Times New Roman" w:eastAsia="標楷體" w:hAnsi="Times New Roman" w:cs="Times New Roman"/>
        </w:rPr>
        <w:t xml:space="preserve">distant water fisheries operator shall </w:t>
      </w:r>
      <w:r w:rsidRPr="00234BE3">
        <w:rPr>
          <w:rFonts w:ascii="Times New Roman" w:eastAsia="標楷體" w:hAnsi="Times New Roman" w:cs="Times New Roman" w:hint="eastAsia"/>
        </w:rPr>
        <w:t>complete</w:t>
      </w:r>
      <w:r w:rsidRPr="00234BE3">
        <w:rPr>
          <w:rFonts w:ascii="Times New Roman" w:eastAsia="標楷體" w:hAnsi="Times New Roman" w:cs="Times New Roman"/>
        </w:rPr>
        <w:t xml:space="preserve"> and submit </w:t>
      </w:r>
      <w:r w:rsidRPr="00234BE3">
        <w:rPr>
          <w:rFonts w:ascii="Times New Roman" w:eastAsia="標楷體" w:hAnsi="Times New Roman" w:cs="Times New Roman" w:hint="eastAsia"/>
        </w:rPr>
        <w:t>a</w:t>
      </w:r>
      <w:r w:rsidRPr="00234BE3">
        <w:rPr>
          <w:rFonts w:ascii="Times New Roman" w:eastAsia="標楷體" w:hAnsi="Times New Roman" w:cs="Times New Roman"/>
        </w:rPr>
        <w:t xml:space="preserve"> </w:t>
      </w:r>
      <w:r w:rsidRPr="00234BE3">
        <w:rPr>
          <w:rFonts w:ascii="Times New Roman" w:eastAsia="標楷體" w:hAnsi="Times New Roman" w:cs="Times New Roman" w:hint="eastAsia"/>
        </w:rPr>
        <w:t>F</w:t>
      </w:r>
      <w:r w:rsidRPr="00234BE3">
        <w:rPr>
          <w:rFonts w:ascii="Times New Roman" w:eastAsia="標楷體" w:hAnsi="Times New Roman" w:cs="Times New Roman"/>
        </w:rPr>
        <w:t xml:space="preserve">oreign </w:t>
      </w:r>
      <w:r w:rsidRPr="00234BE3">
        <w:rPr>
          <w:rFonts w:ascii="Times New Roman" w:eastAsia="標楷體" w:hAnsi="Times New Roman" w:cs="Times New Roman" w:hint="eastAsia"/>
        </w:rPr>
        <w:t>Cr</w:t>
      </w:r>
      <w:r w:rsidRPr="00234BE3">
        <w:rPr>
          <w:rFonts w:ascii="Times New Roman" w:eastAsia="標楷體" w:hAnsi="Times New Roman" w:cs="Times New Roman"/>
        </w:rPr>
        <w:t>ew Employment and Personnel Change Roster (fill in Appendix 2 for overseas</w:t>
      </w:r>
      <w:r w:rsidRPr="00234BE3">
        <w:rPr>
          <w:rFonts w:ascii="Times New Roman" w:eastAsia="標楷體" w:hAnsi="Times New Roman" w:cs="Times New Roman" w:hint="eastAsia"/>
        </w:rPr>
        <w:t xml:space="preserve"> employment</w:t>
      </w:r>
      <w:r w:rsidRPr="00234BE3">
        <w:rPr>
          <w:rFonts w:ascii="Times New Roman" w:eastAsia="標楷體" w:hAnsi="Times New Roman" w:cs="Times New Roman"/>
        </w:rPr>
        <w:t xml:space="preserve">; fill in Appendix 3 for any foreign crew member </w:t>
      </w:r>
      <w:r w:rsidRPr="00234BE3">
        <w:rPr>
          <w:rFonts w:ascii="Times New Roman" w:eastAsia="標楷體" w:hAnsi="Times New Roman" w:cs="Times New Roman" w:hint="eastAsia"/>
        </w:rPr>
        <w:t>entering</w:t>
      </w:r>
      <w:r w:rsidRPr="00234BE3">
        <w:rPr>
          <w:rFonts w:ascii="Times New Roman" w:eastAsia="標楷體" w:hAnsi="Times New Roman" w:cs="Times New Roman"/>
        </w:rPr>
        <w:t xml:space="preserve"> the Republic of China</w:t>
      </w:r>
      <w:r w:rsidRPr="00234BE3">
        <w:rPr>
          <w:rFonts w:ascii="Times New Roman" w:eastAsia="標楷體" w:hAnsi="Times New Roman" w:cs="Times New Roman" w:hint="eastAsia"/>
        </w:rPr>
        <w:t xml:space="preserve"> for </w:t>
      </w:r>
      <w:r w:rsidRPr="00234BE3">
        <w:rPr>
          <w:rFonts w:ascii="Times New Roman" w:eastAsia="標楷體" w:hAnsi="Times New Roman" w:cs="Times New Roman"/>
        </w:rPr>
        <w:t>employment), together with the</w:t>
      </w:r>
      <w:r w:rsidRPr="00F9235C">
        <w:rPr>
          <w:rFonts w:ascii="Times New Roman" w:eastAsia="標楷體" w:hAnsi="Times New Roman" w:cs="Times New Roman"/>
        </w:rPr>
        <w:t xml:space="preserve"> electronic file, to the </w:t>
      </w:r>
      <w:r>
        <w:rPr>
          <w:rFonts w:ascii="Times New Roman" w:eastAsia="標楷體" w:hAnsi="Times New Roman" w:cs="Times New Roman" w:hint="eastAsia"/>
        </w:rPr>
        <w:t xml:space="preserve">concerned </w:t>
      </w:r>
      <w:r w:rsidRPr="00F9235C">
        <w:rPr>
          <w:rFonts w:ascii="Times New Roman" w:eastAsia="標楷體" w:hAnsi="Times New Roman" w:cs="Times New Roman"/>
        </w:rPr>
        <w:t xml:space="preserve">fishery association or the fishermen’s association for registration in the Fisheries Management Information System. The following documents shall be submitted as well to the fishery association or the fishermen’s association for verification and subsequent delivery to the competent authority for permission: </w:t>
      </w:r>
    </w:p>
    <w:p w14:paraId="5D6748B2" w14:textId="77777777" w:rsidR="00FA09C2" w:rsidRDefault="00FA09C2" w:rsidP="001F491E">
      <w:pPr>
        <w:pStyle w:val="a3"/>
        <w:numPr>
          <w:ilvl w:val="0"/>
          <w:numId w:val="12"/>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A c</w:t>
      </w:r>
      <w:r w:rsidRPr="00F9235C">
        <w:rPr>
          <w:rFonts w:ascii="Times New Roman" w:eastAsia="標楷體" w:hAnsi="Times New Roman" w:cs="Times New Roman"/>
        </w:rPr>
        <w:t>op</w:t>
      </w:r>
      <w:r>
        <w:rPr>
          <w:rFonts w:ascii="Times New Roman" w:eastAsia="標楷體" w:hAnsi="Times New Roman" w:cs="Times New Roman"/>
        </w:rPr>
        <w:t>y</w:t>
      </w:r>
      <w:r w:rsidRPr="00F9235C">
        <w:rPr>
          <w:rFonts w:ascii="Times New Roman" w:eastAsia="標楷體" w:hAnsi="Times New Roman" w:cs="Times New Roman"/>
        </w:rPr>
        <w:t xml:space="preserve"> of </w:t>
      </w:r>
      <w:r>
        <w:rPr>
          <w:rFonts w:ascii="Times New Roman" w:eastAsia="標楷體" w:hAnsi="Times New Roman" w:cs="Times New Roman"/>
        </w:rPr>
        <w:t xml:space="preserve">the </w:t>
      </w:r>
      <w:r w:rsidRPr="00F9235C">
        <w:rPr>
          <w:rFonts w:ascii="Times New Roman" w:eastAsia="標楷體" w:hAnsi="Times New Roman" w:cs="Times New Roman"/>
        </w:rPr>
        <w:t xml:space="preserve">passport of </w:t>
      </w:r>
      <w:r>
        <w:rPr>
          <w:rFonts w:ascii="Times New Roman" w:eastAsia="標楷體" w:hAnsi="Times New Roman" w:cs="Times New Roman" w:hint="eastAsia"/>
        </w:rPr>
        <w:t>the</w:t>
      </w:r>
      <w:r w:rsidRPr="00F9235C">
        <w:rPr>
          <w:rFonts w:ascii="Times New Roman" w:eastAsia="標楷體" w:hAnsi="Times New Roman" w:cs="Times New Roman"/>
        </w:rPr>
        <w:t xml:space="preserve"> foreign crew member. </w:t>
      </w:r>
      <w:r>
        <w:rPr>
          <w:rFonts w:ascii="Times New Roman" w:eastAsia="標楷體" w:hAnsi="Times New Roman" w:cs="Times New Roman"/>
        </w:rPr>
        <w:t>However, f</w:t>
      </w:r>
      <w:r w:rsidRPr="00F9235C">
        <w:rPr>
          <w:rFonts w:ascii="Times New Roman" w:eastAsia="標楷體" w:hAnsi="Times New Roman" w:cs="Times New Roman"/>
        </w:rPr>
        <w:t>or any foreign crew member employed under fisheries cooperation and works on</w:t>
      </w:r>
      <w:r>
        <w:rPr>
          <w:rFonts w:ascii="Times New Roman" w:eastAsia="標楷體" w:hAnsi="Times New Roman" w:cs="Times New Roman"/>
        </w:rPr>
        <w:t xml:space="preserve"> </w:t>
      </w:r>
      <w:r w:rsidRPr="00F9235C">
        <w:rPr>
          <w:rFonts w:ascii="Times New Roman" w:eastAsia="標楷體" w:hAnsi="Times New Roman" w:cs="Times New Roman"/>
        </w:rPr>
        <w:t xml:space="preserve">board </w:t>
      </w:r>
      <w:r>
        <w:rPr>
          <w:rFonts w:ascii="Times New Roman" w:eastAsia="標楷體" w:hAnsi="Times New Roman" w:cs="Times New Roman" w:hint="eastAsia"/>
        </w:rPr>
        <w:t>a</w:t>
      </w:r>
      <w:r w:rsidRPr="00F9235C">
        <w:rPr>
          <w:rFonts w:ascii="Times New Roman" w:eastAsia="標楷體" w:hAnsi="Times New Roman" w:cs="Times New Roman"/>
        </w:rPr>
        <w:t xml:space="preserve"> fishing vessel operating within the exclusive economic zone of </w:t>
      </w:r>
      <w:r>
        <w:rPr>
          <w:rFonts w:ascii="Times New Roman" w:eastAsia="標楷體" w:hAnsi="Times New Roman" w:cs="Times New Roman"/>
        </w:rPr>
        <w:t xml:space="preserve">the </w:t>
      </w:r>
      <w:r>
        <w:rPr>
          <w:rFonts w:ascii="Times New Roman" w:eastAsia="標楷體" w:hAnsi="Times New Roman" w:cs="Times New Roman" w:hint="eastAsia"/>
        </w:rPr>
        <w:t xml:space="preserve">concerned </w:t>
      </w:r>
      <w:r w:rsidRPr="000B32C8">
        <w:rPr>
          <w:rFonts w:ascii="Times New Roman" w:eastAsia="標楷體" w:hAnsi="Times New Roman" w:cs="Times New Roman"/>
        </w:rPr>
        <w:t>foreign country</w:t>
      </w:r>
      <w:r w:rsidRPr="00F9235C">
        <w:rPr>
          <w:rFonts w:ascii="Times New Roman" w:eastAsia="標楷體" w:hAnsi="Times New Roman" w:cs="Times New Roman"/>
        </w:rPr>
        <w:t xml:space="preserve">, </w:t>
      </w:r>
      <w:r>
        <w:rPr>
          <w:rFonts w:ascii="Times New Roman" w:eastAsia="標楷體" w:hAnsi="Times New Roman" w:cs="Times New Roman" w:hint="eastAsia"/>
        </w:rPr>
        <w:t>this requirement shall be waived</w:t>
      </w:r>
      <w:r w:rsidRPr="00F9235C">
        <w:rPr>
          <w:rFonts w:ascii="Times New Roman" w:eastAsia="標楷體" w:hAnsi="Times New Roman" w:cs="Times New Roman"/>
        </w:rPr>
        <w:t>.</w:t>
      </w:r>
    </w:p>
    <w:p w14:paraId="5E5CAD9A" w14:textId="77777777" w:rsidR="00FA09C2" w:rsidRDefault="00FA09C2" w:rsidP="001F491E">
      <w:pPr>
        <w:pStyle w:val="a3"/>
        <w:numPr>
          <w:ilvl w:val="0"/>
          <w:numId w:val="12"/>
        </w:numPr>
        <w:adjustRightInd w:val="0"/>
        <w:snapToGrid w:val="0"/>
        <w:ind w:leftChars="0"/>
        <w:jc w:val="both"/>
        <w:rPr>
          <w:rFonts w:ascii="Times New Roman" w:eastAsia="標楷體" w:hAnsi="Times New Roman" w:cs="Times New Roman"/>
        </w:rPr>
      </w:pPr>
      <w:r w:rsidRPr="001F491E">
        <w:rPr>
          <w:rFonts w:ascii="Times New Roman" w:eastAsia="標楷體" w:hAnsi="Times New Roman" w:cs="Times New Roman"/>
        </w:rPr>
        <w:t>For ordinary crew, a copy of the Crew Identification issued by his/her home country shall be provided; for officer, a copy of the Certificate of Fishing Vessel Officer issued by his/her home country shall be provided.</w:t>
      </w:r>
    </w:p>
    <w:p w14:paraId="247CDE17" w14:textId="77777777" w:rsidR="00FA09C2" w:rsidRPr="001F491E" w:rsidRDefault="00FA09C2" w:rsidP="001F491E">
      <w:pPr>
        <w:pStyle w:val="a3"/>
        <w:numPr>
          <w:ilvl w:val="0"/>
          <w:numId w:val="12"/>
        </w:numPr>
        <w:adjustRightInd w:val="0"/>
        <w:snapToGrid w:val="0"/>
        <w:ind w:leftChars="0"/>
        <w:jc w:val="both"/>
        <w:rPr>
          <w:rFonts w:ascii="新細明體" w:hAnsi="新細明體" w:cs="新細明體"/>
          <w:kern w:val="0"/>
        </w:rPr>
      </w:pPr>
      <w:r w:rsidRPr="001F491E">
        <w:rPr>
          <w:rFonts w:ascii="Times New Roman" w:eastAsia="標楷體" w:hAnsi="Times New Roman" w:cs="Times New Roman" w:hint="eastAsia"/>
        </w:rPr>
        <w:t>F</w:t>
      </w:r>
      <w:r w:rsidRPr="001F491E">
        <w:rPr>
          <w:rFonts w:ascii="Times New Roman" w:eastAsia="標楷體" w:hAnsi="Times New Roman" w:cs="Times New Roman"/>
        </w:rPr>
        <w:t>or any foreign crew member embarking at a foreign port</w:t>
      </w:r>
      <w:r w:rsidRPr="001F491E">
        <w:rPr>
          <w:rFonts w:ascii="Times New Roman" w:eastAsia="標楷體" w:hAnsi="Times New Roman" w:cs="Times New Roman" w:hint="eastAsia"/>
        </w:rPr>
        <w:t>,</w:t>
      </w:r>
      <w:r w:rsidRPr="001F491E">
        <w:rPr>
          <w:rFonts w:ascii="Times New Roman" w:eastAsia="標楷體" w:hAnsi="Times New Roman" w:cs="Times New Roman"/>
        </w:rPr>
        <w:t xml:space="preserve"> </w:t>
      </w:r>
      <w:r w:rsidRPr="001F491E">
        <w:rPr>
          <w:rFonts w:ascii="Times New Roman" w:eastAsia="標楷體" w:hAnsi="Times New Roman" w:cs="Times New Roman" w:hint="eastAsia"/>
        </w:rPr>
        <w:t>a</w:t>
      </w:r>
      <w:r w:rsidRPr="001F491E">
        <w:rPr>
          <w:rFonts w:ascii="Times New Roman" w:eastAsia="標楷體" w:hAnsi="Times New Roman" w:cs="Times New Roman"/>
        </w:rPr>
        <w:t xml:space="preserve"> copy of the crew list validated and stamped by the port State or relevant documentary proof</w:t>
      </w:r>
      <w:r w:rsidRPr="001F491E">
        <w:rPr>
          <w:rFonts w:ascii="Times New Roman" w:eastAsia="標楷體" w:hAnsi="Times New Roman" w:cs="Times New Roman" w:hint="eastAsia"/>
        </w:rPr>
        <w:t xml:space="preserve"> shall be enclosed</w:t>
      </w:r>
      <w:r w:rsidRPr="001F491E">
        <w:rPr>
          <w:rFonts w:ascii="Times New Roman" w:eastAsia="標楷體" w:hAnsi="Times New Roman" w:cs="Times New Roman"/>
        </w:rPr>
        <w:t xml:space="preserve">. </w:t>
      </w:r>
    </w:p>
    <w:p w14:paraId="6560D678" w14:textId="2794299B" w:rsidR="00FA09C2" w:rsidRPr="001F491E" w:rsidRDefault="00FA09C2" w:rsidP="00201A45">
      <w:pPr>
        <w:pStyle w:val="a3"/>
        <w:widowControl/>
        <w:numPr>
          <w:ilvl w:val="0"/>
          <w:numId w:val="12"/>
        </w:numPr>
        <w:adjustRightInd w:val="0"/>
        <w:snapToGrid w:val="0"/>
        <w:spacing w:before="100" w:beforeAutospacing="1" w:after="100" w:afterAutospacing="1"/>
        <w:ind w:leftChars="0"/>
        <w:jc w:val="both"/>
        <w:rPr>
          <w:rFonts w:ascii="新細明體" w:hAnsi="新細明體" w:cs="新細明體"/>
          <w:kern w:val="0"/>
        </w:rPr>
      </w:pPr>
      <w:r w:rsidRPr="001F491E">
        <w:rPr>
          <w:rFonts w:ascii="Times New Roman" w:eastAsia="標楷體" w:hAnsi="Times New Roman" w:cs="Times New Roman"/>
        </w:rPr>
        <w:t xml:space="preserve">A copy of the employment contract signed by the distant water fisheries operator and the foreign crew member. In the event that the distant water fisheries operator commissions </w:t>
      </w:r>
      <w:r w:rsidRPr="001F491E">
        <w:rPr>
          <w:rFonts w:ascii="Times New Roman" w:eastAsia="標楷體" w:hAnsi="Times New Roman" w:cs="Times New Roman" w:hint="eastAsia"/>
        </w:rPr>
        <w:t>a</w:t>
      </w:r>
      <w:r w:rsidRPr="001F491E">
        <w:rPr>
          <w:rFonts w:ascii="Times New Roman" w:eastAsia="標楷體" w:hAnsi="Times New Roman" w:cs="Times New Roman"/>
        </w:rPr>
        <w:t xml:space="preserve"> recruitment agent to conduct the employment, a copy of the commission contract signed between </w:t>
      </w:r>
      <w:r w:rsidRPr="001F491E">
        <w:rPr>
          <w:rFonts w:ascii="Times New Roman" w:eastAsia="標楷體" w:hAnsi="Times New Roman" w:cs="Times New Roman" w:hint="eastAsia"/>
        </w:rPr>
        <w:t>the</w:t>
      </w:r>
      <w:r w:rsidRPr="001F491E">
        <w:rPr>
          <w:rFonts w:ascii="Times New Roman" w:eastAsia="標楷體" w:hAnsi="Times New Roman" w:cs="Times New Roman"/>
        </w:rPr>
        <w:t xml:space="preserve"> operator and recruitment agent as well as a copy of the service contract signed between </w:t>
      </w:r>
      <w:r w:rsidRPr="001F491E">
        <w:rPr>
          <w:rFonts w:ascii="Times New Roman" w:eastAsia="標楷體" w:hAnsi="Times New Roman" w:cs="Times New Roman" w:hint="eastAsia"/>
        </w:rPr>
        <w:t xml:space="preserve">the </w:t>
      </w:r>
      <w:r w:rsidRPr="001F491E">
        <w:rPr>
          <w:rFonts w:ascii="Times New Roman" w:eastAsia="標楷體" w:hAnsi="Times New Roman" w:cs="Times New Roman"/>
        </w:rPr>
        <w:t xml:space="preserve">recruitment agent and the foreign crew member shall be submitted as well. </w:t>
      </w:r>
    </w:p>
    <w:p w14:paraId="4F10A9B0" w14:textId="77777777" w:rsidR="00FA09C2" w:rsidRPr="001F491E" w:rsidRDefault="00FA09C2" w:rsidP="001F491E">
      <w:pPr>
        <w:pStyle w:val="a3"/>
        <w:widowControl/>
        <w:numPr>
          <w:ilvl w:val="0"/>
          <w:numId w:val="12"/>
        </w:numPr>
        <w:adjustRightInd w:val="0"/>
        <w:snapToGrid w:val="0"/>
        <w:spacing w:before="100" w:beforeAutospacing="1" w:after="100" w:afterAutospacing="1"/>
        <w:ind w:leftChars="0"/>
        <w:jc w:val="both"/>
        <w:rPr>
          <w:rFonts w:ascii="Times New Roman" w:hAnsi="Times New Roman" w:cs="Times New Roman"/>
          <w:kern w:val="0"/>
        </w:rPr>
      </w:pPr>
      <w:r w:rsidRPr="001F491E">
        <w:rPr>
          <w:rFonts w:ascii="Times New Roman" w:hAnsi="Times New Roman" w:cs="Times New Roman"/>
          <w:kern w:val="0"/>
        </w:rPr>
        <w:t>A document proving enrollment in the wage arrears payment mechanism, or a wage-payment guarantee letter issued by a financial institution and within the validity period.</w:t>
      </w:r>
    </w:p>
    <w:p w14:paraId="4D4A9496" w14:textId="77777777" w:rsidR="00FA09C2" w:rsidRPr="001F491E" w:rsidRDefault="00FA09C2" w:rsidP="001F491E">
      <w:pPr>
        <w:pStyle w:val="a3"/>
        <w:widowControl/>
        <w:numPr>
          <w:ilvl w:val="0"/>
          <w:numId w:val="12"/>
        </w:numPr>
        <w:adjustRightInd w:val="0"/>
        <w:snapToGrid w:val="0"/>
        <w:spacing w:before="100" w:beforeAutospacing="1" w:after="100" w:afterAutospacing="1"/>
        <w:ind w:leftChars="0"/>
        <w:jc w:val="both"/>
        <w:rPr>
          <w:rFonts w:ascii="新細明體" w:hAnsi="新細明體" w:cs="新細明體"/>
          <w:kern w:val="0"/>
        </w:rPr>
      </w:pPr>
      <w:r w:rsidRPr="001F491E">
        <w:rPr>
          <w:rFonts w:ascii="Times New Roman" w:eastAsia="標楷體" w:hAnsi="Times New Roman" w:cs="Times New Roman"/>
        </w:rPr>
        <w:t>A copy of documents proving the foreign crew member is insured.</w:t>
      </w:r>
    </w:p>
    <w:p w14:paraId="41331B8E" w14:textId="77777777" w:rsidR="00FA09C2" w:rsidRPr="00D37522" w:rsidRDefault="00FA09C2" w:rsidP="009D3E4E">
      <w:pPr>
        <w:pStyle w:val="a3"/>
        <w:numPr>
          <w:ilvl w:val="0"/>
          <w:numId w:val="12"/>
        </w:numPr>
        <w:adjustRightInd w:val="0"/>
        <w:snapToGrid w:val="0"/>
        <w:ind w:leftChars="0"/>
        <w:jc w:val="both"/>
        <w:rPr>
          <w:rFonts w:ascii="Times New Roman" w:eastAsia="標楷體" w:hAnsi="Times New Roman" w:cs="Times New Roman"/>
        </w:rPr>
      </w:pPr>
      <w:r w:rsidRPr="008946D8">
        <w:rPr>
          <w:rFonts w:ascii="Times New Roman" w:eastAsia="標楷體" w:hAnsi="Times New Roman" w:cs="Times New Roman"/>
        </w:rPr>
        <w:t xml:space="preserve">Documentary proof that certifies the foreign crew member has passed </w:t>
      </w:r>
      <w:r>
        <w:rPr>
          <w:rFonts w:ascii="Times New Roman" w:eastAsia="標楷體" w:hAnsi="Times New Roman" w:cs="Times New Roman" w:hint="eastAsia"/>
        </w:rPr>
        <w:t>a</w:t>
      </w:r>
      <w:r w:rsidRPr="008946D8">
        <w:rPr>
          <w:rFonts w:ascii="Times New Roman" w:eastAsia="標楷體" w:hAnsi="Times New Roman" w:cs="Times New Roman"/>
        </w:rPr>
        <w:t xml:space="preserve"> medical examination </w:t>
      </w:r>
      <w:r>
        <w:rPr>
          <w:rFonts w:ascii="Times New Roman" w:eastAsia="標楷體" w:hAnsi="Times New Roman" w:cs="Times New Roman" w:hint="eastAsia"/>
        </w:rPr>
        <w:t xml:space="preserve">conducted </w:t>
      </w:r>
      <w:r w:rsidRPr="008946D8">
        <w:rPr>
          <w:rFonts w:ascii="Times New Roman" w:eastAsia="標楷體" w:hAnsi="Times New Roman" w:cs="Times New Roman"/>
        </w:rPr>
        <w:t xml:space="preserve">within the recent three months at the local medical institution </w:t>
      </w:r>
      <w:r>
        <w:rPr>
          <w:rFonts w:ascii="Times New Roman" w:eastAsia="標楷體" w:hAnsi="Times New Roman" w:cs="Times New Roman" w:hint="eastAsia"/>
        </w:rPr>
        <w:t>in his/her home country</w:t>
      </w:r>
      <w:r w:rsidRPr="008946D8">
        <w:rPr>
          <w:rFonts w:ascii="Times New Roman" w:eastAsia="標楷體" w:hAnsi="Times New Roman" w:cs="Times New Roman"/>
        </w:rPr>
        <w:t xml:space="preserve"> or </w:t>
      </w:r>
      <w:r>
        <w:rPr>
          <w:rFonts w:ascii="Times New Roman" w:eastAsia="標楷體" w:hAnsi="Times New Roman" w:cs="Times New Roman" w:hint="eastAsia"/>
        </w:rPr>
        <w:t xml:space="preserve">in </w:t>
      </w:r>
      <w:r w:rsidRPr="008946D8">
        <w:rPr>
          <w:rFonts w:ascii="Times New Roman" w:eastAsia="標楷體" w:hAnsi="Times New Roman" w:cs="Times New Roman"/>
        </w:rPr>
        <w:t xml:space="preserve">the country of the embarkation port. </w:t>
      </w:r>
      <w:r>
        <w:rPr>
          <w:rFonts w:ascii="Times New Roman" w:eastAsia="標楷體" w:hAnsi="Times New Roman" w:cs="Times New Roman" w:hint="eastAsia"/>
        </w:rPr>
        <w:t>The examination i</w:t>
      </w:r>
      <w:r w:rsidRPr="008946D8">
        <w:rPr>
          <w:rFonts w:ascii="Times New Roman" w:eastAsia="標楷體" w:hAnsi="Times New Roman" w:cs="Times New Roman"/>
        </w:rPr>
        <w:t xml:space="preserve">tems </w:t>
      </w:r>
      <w:r>
        <w:rPr>
          <w:rFonts w:ascii="Times New Roman" w:eastAsia="標楷體" w:hAnsi="Times New Roman" w:cs="Times New Roman" w:hint="eastAsia"/>
        </w:rPr>
        <w:t xml:space="preserve">shall be </w:t>
      </w:r>
      <w:r w:rsidRPr="00D37522">
        <w:rPr>
          <w:rFonts w:ascii="Times New Roman" w:eastAsia="標楷體" w:hAnsi="Times New Roman" w:cs="Times New Roman"/>
        </w:rPr>
        <w:t>the same as those set forth in paragraph 3 of the</w:t>
      </w:r>
      <w:r w:rsidRPr="00D37522">
        <w:t xml:space="preserve"> </w:t>
      </w:r>
      <w:r w:rsidRPr="00D37522">
        <w:rPr>
          <w:rFonts w:ascii="Times New Roman" w:eastAsia="標楷體" w:hAnsi="Times New Roman" w:cs="Times New Roman"/>
        </w:rPr>
        <w:t>Requirements for Medical Examination in the Certificate of Medical Examination on the Crew Member of Fishing Vessel (as shown in Appendix 7).</w:t>
      </w:r>
    </w:p>
    <w:p w14:paraId="60B4E0FD" w14:textId="77777777" w:rsidR="00FA09C2" w:rsidRPr="00F9235C" w:rsidRDefault="00FA09C2" w:rsidP="009D3E4E">
      <w:pPr>
        <w:pStyle w:val="a3"/>
        <w:numPr>
          <w:ilvl w:val="0"/>
          <w:numId w:val="12"/>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A color photograph of the foreign crew member or the electronic file</w:t>
      </w:r>
      <w:r>
        <w:rPr>
          <w:rFonts w:ascii="Times New Roman" w:eastAsia="標楷體" w:hAnsi="Times New Roman" w:cs="Times New Roman" w:hint="eastAsia"/>
        </w:rPr>
        <w:t xml:space="preserve"> thereof</w:t>
      </w:r>
      <w:r w:rsidRPr="00F9235C">
        <w:rPr>
          <w:rFonts w:ascii="Times New Roman" w:eastAsia="標楷體" w:hAnsi="Times New Roman" w:cs="Times New Roman"/>
        </w:rPr>
        <w:t>.</w:t>
      </w:r>
    </w:p>
    <w:p w14:paraId="162831EA" w14:textId="77777777" w:rsidR="00FA09C2" w:rsidRPr="00F9235C" w:rsidRDefault="00FA09C2" w:rsidP="009D3E4E">
      <w:pPr>
        <w:pStyle w:val="a3"/>
        <w:numPr>
          <w:ilvl w:val="0"/>
          <w:numId w:val="12"/>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 xml:space="preserve">An </w:t>
      </w:r>
      <w:r w:rsidRPr="00F9235C">
        <w:rPr>
          <w:rFonts w:ascii="Times New Roman" w:eastAsia="標楷體" w:hAnsi="Times New Roman" w:cs="Times New Roman"/>
        </w:rPr>
        <w:t xml:space="preserve">onboard care service plan </w:t>
      </w:r>
      <w:r>
        <w:rPr>
          <w:rFonts w:ascii="Times New Roman" w:eastAsia="標楷體" w:hAnsi="Times New Roman" w:cs="Times New Roman" w:hint="eastAsia"/>
        </w:rPr>
        <w:t>for t</w:t>
      </w:r>
      <w:r w:rsidRPr="00F9235C">
        <w:rPr>
          <w:rFonts w:ascii="Times New Roman" w:eastAsia="標楷體" w:hAnsi="Times New Roman" w:cs="Times New Roman"/>
        </w:rPr>
        <w:t>he foreign crew member.</w:t>
      </w:r>
    </w:p>
    <w:p w14:paraId="1F0F95FB" w14:textId="77777777" w:rsidR="00FA09C2" w:rsidRDefault="00FA09C2" w:rsidP="0089070D">
      <w:pPr>
        <w:adjustRightInd w:val="0"/>
        <w:snapToGrid w:val="0"/>
        <w:jc w:val="both"/>
        <w:rPr>
          <w:rFonts w:ascii="Times New Roman" w:eastAsia="標楷體" w:hAnsi="Times New Roman" w:cs="Times New Roman"/>
        </w:rPr>
      </w:pPr>
    </w:p>
    <w:p w14:paraId="33F98BF6" w14:textId="77777777" w:rsidR="00FA09C2" w:rsidRDefault="00FA09C2" w:rsidP="0089070D">
      <w:pPr>
        <w:adjustRightInd w:val="0"/>
        <w:snapToGrid w:val="0"/>
        <w:jc w:val="both"/>
        <w:rPr>
          <w:rFonts w:ascii="Times New Roman" w:eastAsia="標楷體" w:hAnsi="Times New Roman" w:cs="Times New Roman"/>
        </w:rPr>
      </w:pPr>
      <w:r>
        <w:rPr>
          <w:rFonts w:ascii="Times New Roman" w:eastAsia="標楷體" w:hAnsi="Times New Roman" w:cs="Times New Roman"/>
        </w:rPr>
        <w:t>The onboard care service plan as referred to in subparagraph (</w:t>
      </w:r>
      <w:r>
        <w:rPr>
          <w:rFonts w:ascii="Times New Roman" w:eastAsia="標楷體" w:hAnsi="Times New Roman" w:cs="Times New Roman" w:hint="eastAsia"/>
        </w:rPr>
        <w:t>9</w:t>
      </w:r>
      <w:r>
        <w:rPr>
          <w:rFonts w:ascii="Times New Roman" w:eastAsia="標楷體" w:hAnsi="Times New Roman" w:cs="Times New Roman"/>
        </w:rPr>
        <w:t>) of the preceding paragraph shall specify at least the following items:</w:t>
      </w:r>
    </w:p>
    <w:p w14:paraId="077B24AD" w14:textId="77777777" w:rsidR="00FA09C2" w:rsidRDefault="00FA09C2" w:rsidP="002A7EDB">
      <w:pPr>
        <w:pStyle w:val="a3"/>
        <w:numPr>
          <w:ilvl w:val="1"/>
          <w:numId w:val="12"/>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lastRenderedPageBreak/>
        <w:t xml:space="preserve">The hygiene and safety of potable water, food, and accommodation. </w:t>
      </w:r>
    </w:p>
    <w:p w14:paraId="1A3ABF31" w14:textId="77777777" w:rsidR="00FA09C2" w:rsidRDefault="00FA09C2" w:rsidP="002C44D9">
      <w:pPr>
        <w:pStyle w:val="a3"/>
        <w:numPr>
          <w:ilvl w:val="1"/>
          <w:numId w:val="12"/>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Health protection.</w:t>
      </w:r>
    </w:p>
    <w:p w14:paraId="5AC57312" w14:textId="77777777" w:rsidR="00FA09C2" w:rsidRPr="00557BAC" w:rsidRDefault="00FA09C2" w:rsidP="00557BAC">
      <w:pPr>
        <w:pStyle w:val="a3"/>
        <w:numPr>
          <w:ilvl w:val="1"/>
          <w:numId w:val="12"/>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Emergen</w:t>
      </w:r>
      <w:r>
        <w:rPr>
          <w:rFonts w:ascii="Times New Roman" w:eastAsia="標楷體" w:hAnsi="Times New Roman" w:cs="Times New Roman" w:hint="eastAsia"/>
        </w:rPr>
        <w:t>cy</w:t>
      </w:r>
      <w:r>
        <w:rPr>
          <w:rFonts w:ascii="Times New Roman" w:eastAsia="標楷體" w:hAnsi="Times New Roman" w:cs="Times New Roman"/>
        </w:rPr>
        <w:t xml:space="preserve"> pandemic prevention measure.</w:t>
      </w:r>
    </w:p>
    <w:p w14:paraId="63DC6330" w14:textId="77777777" w:rsidR="00FA09C2" w:rsidRDefault="00FA09C2" w:rsidP="00A566F1">
      <w:pPr>
        <w:pStyle w:val="a3"/>
        <w:adjustRightInd w:val="0"/>
        <w:snapToGrid w:val="0"/>
        <w:ind w:leftChars="0"/>
        <w:jc w:val="both"/>
        <w:rPr>
          <w:rFonts w:ascii="Times New Roman" w:eastAsia="標楷體" w:hAnsi="Times New Roman" w:cs="Times New Roman"/>
        </w:rPr>
      </w:pPr>
    </w:p>
    <w:p w14:paraId="09413CAE" w14:textId="77777777" w:rsidR="007E12E5" w:rsidRDefault="00FA09C2" w:rsidP="007E12E5">
      <w:pPr>
        <w:tabs>
          <w:tab w:val="left" w:pos="282"/>
        </w:tabs>
        <w:kinsoku w:val="0"/>
        <w:snapToGrid w:val="0"/>
        <w:rPr>
          <w:rFonts w:ascii="Times New Roman" w:eastAsia="標楷體" w:hAnsi="Times New Roman" w:cs="Times New Roman"/>
        </w:rPr>
      </w:pPr>
      <w:r w:rsidRPr="00F9235C">
        <w:rPr>
          <w:rFonts w:ascii="Times New Roman" w:eastAsia="標楷體" w:hAnsi="Times New Roman" w:cs="Times New Roman"/>
        </w:rPr>
        <w:t>Article 24</w:t>
      </w:r>
    </w:p>
    <w:p w14:paraId="65C8E7F6" w14:textId="31FE70FC" w:rsidR="00FA09C2" w:rsidRDefault="00FA09C2" w:rsidP="007E12E5">
      <w:pPr>
        <w:tabs>
          <w:tab w:val="left" w:pos="282"/>
        </w:tabs>
        <w:kinsoku w:val="0"/>
        <w:snapToGrid w:val="0"/>
        <w:rPr>
          <w:rFonts w:ascii="Times New Roman" w:eastAsia="標楷體" w:hAnsi="Times New Roman" w:cs="Times New Roman"/>
        </w:rPr>
      </w:pPr>
      <w:r w:rsidRPr="00F9235C">
        <w:rPr>
          <w:rFonts w:ascii="Times New Roman" w:eastAsia="標楷體" w:hAnsi="Times New Roman" w:cs="Times New Roman"/>
        </w:rPr>
        <w:t xml:space="preserve">In </w:t>
      </w:r>
      <w:r>
        <w:rPr>
          <w:rFonts w:ascii="Times New Roman" w:eastAsia="標楷體" w:hAnsi="Times New Roman" w:cs="Times New Roman" w:hint="eastAsia"/>
        </w:rPr>
        <w:t>case</w:t>
      </w:r>
      <w:r w:rsidRPr="00F9235C">
        <w:rPr>
          <w:rFonts w:ascii="Times New Roman" w:eastAsia="標楷體" w:hAnsi="Times New Roman" w:cs="Times New Roman"/>
        </w:rPr>
        <w:t xml:space="preserve"> that a foreign crew member is transferred to </w:t>
      </w:r>
      <w:r>
        <w:rPr>
          <w:rFonts w:ascii="Times New Roman" w:eastAsia="標楷體" w:hAnsi="Times New Roman" w:cs="Times New Roman" w:hint="eastAsia"/>
        </w:rPr>
        <w:t xml:space="preserve">another fishing vessel for employment, </w:t>
      </w:r>
      <w:r w:rsidRPr="00F9235C">
        <w:rPr>
          <w:rFonts w:ascii="Times New Roman" w:eastAsia="標楷體" w:hAnsi="Times New Roman" w:cs="Times New Roman"/>
        </w:rPr>
        <w:t xml:space="preserve">or the ownership of the fishing vessel is </w:t>
      </w:r>
      <w:r w:rsidRPr="00F9235C">
        <w:rPr>
          <w:rFonts w:ascii="Times New Roman" w:eastAsia="標楷體" w:hAnsi="Times New Roman" w:cs="Times New Roman" w:hint="eastAsia"/>
        </w:rPr>
        <w:t>changed</w:t>
      </w:r>
      <w:r w:rsidRPr="00F9235C">
        <w:rPr>
          <w:rFonts w:ascii="Times New Roman" w:eastAsia="標楷體" w:hAnsi="Times New Roman" w:cs="Times New Roman"/>
        </w:rPr>
        <w:t xml:space="preserve">, the new distant water fisheries operator who </w:t>
      </w:r>
      <w:r>
        <w:rPr>
          <w:rFonts w:ascii="Times New Roman" w:eastAsia="標楷體" w:hAnsi="Times New Roman" w:cs="Times New Roman"/>
        </w:rPr>
        <w:t xml:space="preserve">assumes the employment of </w:t>
      </w:r>
      <w:r>
        <w:rPr>
          <w:rFonts w:ascii="Times New Roman" w:eastAsia="標楷體" w:hAnsi="Times New Roman" w:cs="Times New Roman" w:hint="eastAsia"/>
        </w:rPr>
        <w:t>such crew</w:t>
      </w:r>
      <w:r w:rsidRPr="00F9235C">
        <w:rPr>
          <w:rFonts w:ascii="Times New Roman" w:eastAsia="標楷體" w:hAnsi="Times New Roman" w:cs="Times New Roman"/>
        </w:rPr>
        <w:t xml:space="preserve"> shall</w:t>
      </w:r>
      <w:r>
        <w:rPr>
          <w:rFonts w:ascii="Times New Roman" w:eastAsia="標楷體" w:hAnsi="Times New Roman" w:cs="Times New Roman" w:hint="eastAsia"/>
        </w:rPr>
        <w:t xml:space="preserve">, </w:t>
      </w:r>
      <w:r w:rsidRPr="00F9235C">
        <w:rPr>
          <w:rFonts w:ascii="Times New Roman" w:eastAsia="標楷體" w:hAnsi="Times New Roman" w:cs="Times New Roman"/>
        </w:rPr>
        <w:t xml:space="preserve">within </w:t>
      </w:r>
      <w:r>
        <w:rPr>
          <w:rFonts w:ascii="Times New Roman" w:eastAsia="標楷體" w:hAnsi="Times New Roman" w:cs="Times New Roman"/>
        </w:rPr>
        <w:t>30</w:t>
      </w:r>
      <w:r w:rsidRPr="00F9235C">
        <w:rPr>
          <w:rFonts w:ascii="Times New Roman" w:eastAsia="標楷體" w:hAnsi="Times New Roman" w:cs="Times New Roman"/>
        </w:rPr>
        <w:t xml:space="preserve"> days after the employed foreign crew member(s) embarks on the fishing vessel</w:t>
      </w:r>
      <w:r>
        <w:rPr>
          <w:rFonts w:ascii="Times New Roman" w:eastAsia="標楷體" w:hAnsi="Times New Roman" w:cs="Times New Roman" w:hint="eastAsia"/>
        </w:rPr>
        <w:t>,</w:t>
      </w:r>
      <w:r w:rsidRPr="00F9235C">
        <w:rPr>
          <w:rFonts w:ascii="Times New Roman" w:eastAsia="標楷體" w:hAnsi="Times New Roman" w:cs="Times New Roman"/>
        </w:rPr>
        <w:t xml:space="preserve"> </w:t>
      </w:r>
      <w:r>
        <w:rPr>
          <w:rFonts w:ascii="Times New Roman" w:eastAsia="標楷體" w:hAnsi="Times New Roman" w:cs="Times New Roman" w:hint="eastAsia"/>
        </w:rPr>
        <w:t>complete</w:t>
      </w:r>
      <w:r w:rsidRPr="00F9235C">
        <w:rPr>
          <w:rFonts w:ascii="Times New Roman" w:eastAsia="標楷體" w:hAnsi="Times New Roman" w:cs="Times New Roman"/>
        </w:rPr>
        <w:t xml:space="preserve"> and submit </w:t>
      </w:r>
      <w:r w:rsidRPr="007E12E5">
        <w:rPr>
          <w:rFonts w:ascii="Times New Roman" w:eastAsia="標楷體" w:hAnsi="Times New Roman" w:cs="Times New Roman"/>
        </w:rPr>
        <w:t>a list of employment transfer</w:t>
      </w:r>
      <w:r w:rsidRPr="00F9235C">
        <w:rPr>
          <w:rFonts w:ascii="Times New Roman" w:eastAsia="標楷體" w:hAnsi="Times New Roman" w:cs="Times New Roman"/>
        </w:rPr>
        <w:t>, together with the electronic file</w:t>
      </w:r>
      <w:r>
        <w:rPr>
          <w:rFonts w:ascii="Times New Roman" w:eastAsia="標楷體" w:hAnsi="Times New Roman" w:cs="Times New Roman" w:hint="eastAsia"/>
        </w:rPr>
        <w:t xml:space="preserve"> thereof</w:t>
      </w:r>
      <w:r w:rsidRPr="00F9235C">
        <w:rPr>
          <w:rFonts w:ascii="Times New Roman" w:eastAsia="標楷體" w:hAnsi="Times New Roman" w:cs="Times New Roman"/>
        </w:rPr>
        <w:t xml:space="preserve">, to </w:t>
      </w:r>
      <w:r>
        <w:rPr>
          <w:rFonts w:ascii="Times New Roman" w:eastAsia="標楷體" w:hAnsi="Times New Roman" w:cs="Times New Roman" w:hint="eastAsia"/>
        </w:rPr>
        <w:t xml:space="preserve">the </w:t>
      </w:r>
      <w:r w:rsidRPr="00F9235C">
        <w:rPr>
          <w:rFonts w:ascii="Times New Roman" w:eastAsia="標楷體" w:hAnsi="Times New Roman" w:cs="Times New Roman" w:hint="eastAsia"/>
        </w:rPr>
        <w:t>relevant</w:t>
      </w:r>
      <w:r w:rsidRPr="00F9235C">
        <w:rPr>
          <w:rFonts w:ascii="Times New Roman" w:eastAsia="標楷體" w:hAnsi="Times New Roman" w:cs="Times New Roman"/>
        </w:rPr>
        <w:t xml:space="preserve"> fishery association or fishermen’s association for registration in the Fisheries Management Information System. The document signed by the </w:t>
      </w:r>
      <w:r>
        <w:rPr>
          <w:rFonts w:ascii="Times New Roman" w:eastAsia="標楷體" w:hAnsi="Times New Roman" w:cs="Times New Roman" w:hint="eastAsia"/>
        </w:rPr>
        <w:t>previous</w:t>
      </w:r>
      <w:r w:rsidRPr="00F9235C">
        <w:rPr>
          <w:rFonts w:ascii="Times New Roman" w:eastAsia="標楷體" w:hAnsi="Times New Roman" w:cs="Times New Roman"/>
        </w:rPr>
        <w:t xml:space="preserve"> distant water fisheries operator </w:t>
      </w:r>
      <w:r>
        <w:rPr>
          <w:rFonts w:ascii="Times New Roman" w:eastAsia="標楷體" w:hAnsi="Times New Roman" w:cs="Times New Roman" w:hint="eastAsia"/>
        </w:rPr>
        <w:t>evidencing</w:t>
      </w:r>
      <w:r w:rsidRPr="00F9235C">
        <w:rPr>
          <w:rFonts w:ascii="Times New Roman" w:eastAsia="標楷體" w:hAnsi="Times New Roman" w:cs="Times New Roman"/>
        </w:rPr>
        <w:t xml:space="preserve"> </w:t>
      </w:r>
      <w:r>
        <w:rPr>
          <w:rFonts w:ascii="Times New Roman" w:eastAsia="標楷體" w:hAnsi="Times New Roman" w:cs="Times New Roman" w:hint="eastAsia"/>
        </w:rPr>
        <w:t xml:space="preserve">the </w:t>
      </w:r>
      <w:r w:rsidRPr="00F9235C">
        <w:rPr>
          <w:rFonts w:ascii="Times New Roman" w:eastAsia="標楷體" w:hAnsi="Times New Roman" w:cs="Times New Roman"/>
        </w:rPr>
        <w:t xml:space="preserve">discharging </w:t>
      </w:r>
      <w:r>
        <w:rPr>
          <w:rFonts w:ascii="Times New Roman" w:eastAsia="標楷體" w:hAnsi="Times New Roman" w:cs="Times New Roman" w:hint="eastAsia"/>
        </w:rPr>
        <w:t xml:space="preserve">of </w:t>
      </w:r>
      <w:r w:rsidRPr="00F9235C">
        <w:rPr>
          <w:rFonts w:ascii="Times New Roman" w:eastAsia="標楷體" w:hAnsi="Times New Roman" w:cs="Times New Roman"/>
        </w:rPr>
        <w:t>the foreign crew member, and the documents stipulated in subparagraphs (</w:t>
      </w:r>
      <w:r>
        <w:rPr>
          <w:rFonts w:ascii="Times New Roman" w:eastAsia="標楷體" w:hAnsi="Times New Roman" w:cs="Times New Roman"/>
        </w:rPr>
        <w:t>4</w:t>
      </w:r>
      <w:r w:rsidRPr="00F9235C">
        <w:rPr>
          <w:rFonts w:ascii="Times New Roman" w:eastAsia="標楷體" w:hAnsi="Times New Roman" w:cs="Times New Roman"/>
        </w:rPr>
        <w:t>)</w:t>
      </w:r>
      <w:r>
        <w:rPr>
          <w:rFonts w:ascii="Times New Roman" w:eastAsia="標楷體" w:hAnsi="Times New Roman" w:cs="Times New Roman" w:hint="eastAsia"/>
        </w:rPr>
        <w:t xml:space="preserve"> to (6) and (9)</w:t>
      </w:r>
      <w:r w:rsidRPr="00F9235C">
        <w:rPr>
          <w:rFonts w:ascii="Times New Roman" w:eastAsia="標楷體" w:hAnsi="Times New Roman" w:cs="Times New Roman"/>
        </w:rPr>
        <w:t xml:space="preserve"> of Article 23 shall be submitted as well to </w:t>
      </w:r>
      <w:r>
        <w:rPr>
          <w:rFonts w:ascii="Times New Roman" w:eastAsia="標楷體" w:hAnsi="Times New Roman" w:cs="Times New Roman" w:hint="eastAsia"/>
        </w:rPr>
        <w:t xml:space="preserve">the </w:t>
      </w:r>
      <w:r w:rsidRPr="00F9235C">
        <w:rPr>
          <w:rFonts w:ascii="Times New Roman" w:eastAsia="標楷體" w:hAnsi="Times New Roman" w:cs="Times New Roman" w:hint="eastAsia"/>
        </w:rPr>
        <w:t>relevant</w:t>
      </w:r>
      <w:r w:rsidRPr="00F9235C">
        <w:rPr>
          <w:rFonts w:ascii="Times New Roman" w:eastAsia="標楷體" w:hAnsi="Times New Roman" w:cs="Times New Roman"/>
        </w:rPr>
        <w:t xml:space="preserve"> fishery association or fishermen’s association for verification and subsequent delivery to the competent authority for approval.</w:t>
      </w:r>
    </w:p>
    <w:p w14:paraId="6777BF47" w14:textId="77777777" w:rsidR="00FA09C2" w:rsidRPr="00F9235C" w:rsidRDefault="00FA09C2" w:rsidP="00C965AF">
      <w:pPr>
        <w:rPr>
          <w:rFonts w:ascii="Times New Roman" w:eastAsia="標楷體" w:hAnsi="Times New Roman" w:cs="Times New Roman"/>
        </w:rPr>
      </w:pPr>
    </w:p>
    <w:p w14:paraId="77F1EABF" w14:textId="77777777" w:rsidR="00FA09C2" w:rsidRPr="00F9235C" w:rsidRDefault="00FA09C2" w:rsidP="00545DD8">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Article 25</w:t>
      </w:r>
    </w:p>
    <w:p w14:paraId="16C78711" w14:textId="77777777" w:rsidR="00FA09C2" w:rsidRPr="00F9235C" w:rsidRDefault="00FA09C2" w:rsidP="004D2E3C">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For </w:t>
      </w:r>
      <w:r>
        <w:rPr>
          <w:rFonts w:ascii="Times New Roman" w:eastAsia="標楷體" w:hAnsi="Times New Roman" w:cs="Times New Roman" w:hint="eastAsia"/>
        </w:rPr>
        <w:t>any</w:t>
      </w:r>
      <w:r w:rsidRPr="00F9235C">
        <w:rPr>
          <w:rFonts w:ascii="Times New Roman" w:eastAsia="標楷體" w:hAnsi="Times New Roman" w:cs="Times New Roman"/>
        </w:rPr>
        <w:t xml:space="preserve"> application of </w:t>
      </w:r>
      <w:r w:rsidRPr="00F9235C">
        <w:rPr>
          <w:rFonts w:ascii="Times New Roman" w:eastAsia="標楷體" w:hAnsi="Times New Roman" w:cs="Times New Roman" w:hint="eastAsia"/>
        </w:rPr>
        <w:t xml:space="preserve">overseas employment or </w:t>
      </w:r>
      <w:r>
        <w:rPr>
          <w:rFonts w:ascii="Times New Roman" w:eastAsia="標楷體" w:hAnsi="Times New Roman" w:cs="Times New Roman" w:hint="eastAsia"/>
        </w:rPr>
        <w:t>transferring</w:t>
      </w:r>
      <w:r w:rsidRPr="00F9235C">
        <w:rPr>
          <w:rFonts w:ascii="Times New Roman" w:eastAsia="標楷體" w:hAnsi="Times New Roman" w:cs="Times New Roman"/>
        </w:rPr>
        <w:t xml:space="preserve"> employment </w:t>
      </w:r>
      <w:r w:rsidRPr="00F9235C">
        <w:rPr>
          <w:rFonts w:ascii="Times New Roman" w:eastAsia="標楷體" w:hAnsi="Times New Roman" w:cs="Times New Roman" w:hint="eastAsia"/>
        </w:rPr>
        <w:t>of</w:t>
      </w:r>
      <w:r w:rsidRPr="00F9235C">
        <w:rPr>
          <w:rFonts w:ascii="Times New Roman" w:eastAsia="標楷體" w:hAnsi="Times New Roman" w:cs="Times New Roman"/>
        </w:rPr>
        <w:t xml:space="preserve"> foreign crew member(s) made in accordance with Article 23 and 24</w:t>
      </w:r>
      <w:r>
        <w:rPr>
          <w:rFonts w:ascii="Times New Roman" w:eastAsia="標楷體" w:hAnsi="Times New Roman" w:cs="Times New Roman" w:hint="eastAsia"/>
        </w:rPr>
        <w:t xml:space="preserve">, the competent authority shall issue a permission document upon </w:t>
      </w:r>
      <w:r>
        <w:rPr>
          <w:rFonts w:ascii="Times New Roman" w:eastAsia="標楷體" w:hAnsi="Times New Roman" w:cs="Times New Roman"/>
        </w:rPr>
        <w:t>approval</w:t>
      </w:r>
      <w:r>
        <w:rPr>
          <w:rFonts w:ascii="Times New Roman" w:eastAsia="標楷體" w:hAnsi="Times New Roman" w:cs="Times New Roman" w:hint="eastAsia"/>
        </w:rPr>
        <w:t xml:space="preserve"> of the application, with a copy of </w:t>
      </w:r>
      <w:r w:rsidRPr="00F9235C">
        <w:rPr>
          <w:rFonts w:ascii="Times New Roman" w:eastAsia="標楷體" w:hAnsi="Times New Roman" w:cs="Times New Roman"/>
        </w:rPr>
        <w:t xml:space="preserve">the approved </w:t>
      </w:r>
      <w:r w:rsidRPr="00FE3C49">
        <w:rPr>
          <w:rFonts w:ascii="Times New Roman" w:eastAsia="標楷體" w:hAnsi="Times New Roman" w:cs="Times New Roman"/>
        </w:rPr>
        <w:t>Foreign Crew Employment and Personnel Change Roster</w:t>
      </w:r>
      <w:r>
        <w:rPr>
          <w:rFonts w:ascii="Times New Roman" w:eastAsia="標楷體" w:hAnsi="Times New Roman" w:cs="Times New Roman" w:hint="eastAsia"/>
        </w:rPr>
        <w:t xml:space="preserve"> </w:t>
      </w:r>
      <w:r w:rsidRPr="00F9235C">
        <w:rPr>
          <w:rFonts w:ascii="Times New Roman" w:eastAsia="標楷體" w:hAnsi="Times New Roman" w:cs="Times New Roman"/>
        </w:rPr>
        <w:t xml:space="preserve">to the </w:t>
      </w:r>
      <w:r w:rsidRPr="00F9235C">
        <w:rPr>
          <w:rFonts w:ascii="Times New Roman" w:eastAsia="標楷體" w:hAnsi="Times New Roman" w:cs="Times New Roman"/>
          <w:shd w:val="clear" w:color="auto" w:fill="FFFFFF"/>
        </w:rPr>
        <w:t>Border Affairs Corps of the National Immigration Agency, Ministry of the Interior where the</w:t>
      </w:r>
      <w:r w:rsidRPr="00F9235C">
        <w:rPr>
          <w:rFonts w:ascii="Times New Roman" w:eastAsia="標楷體" w:hAnsi="Times New Roman" w:cs="Times New Roman"/>
        </w:rPr>
        <w:t xml:space="preserve"> </w:t>
      </w:r>
      <w:r w:rsidRPr="00F9235C">
        <w:rPr>
          <w:rFonts w:ascii="Times New Roman" w:eastAsia="標楷體" w:hAnsi="Times New Roman" w:cs="Times New Roman" w:hint="eastAsia"/>
        </w:rPr>
        <w:t xml:space="preserve">relevant </w:t>
      </w:r>
      <w:r w:rsidRPr="00F9235C">
        <w:rPr>
          <w:rFonts w:ascii="Times New Roman" w:eastAsia="標楷體" w:hAnsi="Times New Roman" w:cs="Times New Roman"/>
        </w:rPr>
        <w:t>fishery association or fishermen’s association is located</w:t>
      </w:r>
      <w:r>
        <w:rPr>
          <w:rFonts w:ascii="Times New Roman" w:eastAsia="標楷體" w:hAnsi="Times New Roman" w:cs="Times New Roman" w:hint="eastAsia"/>
        </w:rPr>
        <w:t>.</w:t>
      </w:r>
    </w:p>
    <w:p w14:paraId="7F955D61" w14:textId="77777777" w:rsidR="00FA09C2" w:rsidRPr="00F9235C" w:rsidRDefault="00FA09C2" w:rsidP="00C97A6B">
      <w:pPr>
        <w:tabs>
          <w:tab w:val="left" w:pos="282"/>
        </w:tabs>
        <w:kinsoku w:val="0"/>
        <w:snapToGrid w:val="0"/>
        <w:rPr>
          <w:rFonts w:ascii="Times New Roman" w:eastAsia="標楷體" w:hAnsi="Times New Roman" w:cs="Times New Roman"/>
        </w:rPr>
      </w:pPr>
    </w:p>
    <w:p w14:paraId="202C5A03" w14:textId="77777777" w:rsidR="00FA09C2" w:rsidRPr="00F9235C" w:rsidRDefault="00FA09C2" w:rsidP="00FB3AC4">
      <w:pPr>
        <w:pStyle w:val="2"/>
        <w:framePr w:hSpace="0" w:wrap="auto" w:vAnchor="margin" w:hAnchor="text" w:xAlign="left" w:yAlign="inline"/>
        <w:kinsoku w:val="0"/>
        <w:adjustRightInd w:val="0"/>
        <w:ind w:leftChars="0" w:left="0" w:firstLineChars="0" w:firstLine="0"/>
        <w:jc w:val="both"/>
        <w:rPr>
          <w:rFonts w:ascii="Times New Roman" w:hAnsi="Times New Roman" w:cs="Times New Roman"/>
          <w:color w:val="auto"/>
        </w:rPr>
      </w:pPr>
      <w:r w:rsidRPr="00F9235C">
        <w:rPr>
          <w:rFonts w:ascii="Times New Roman" w:hAnsi="Times New Roman" w:cs="Times New Roman"/>
          <w:color w:val="auto"/>
        </w:rPr>
        <w:t>Before the tenth day of each month, fishery associations or fishermen’s associations shall submit statistic</w:t>
      </w:r>
      <w:r>
        <w:rPr>
          <w:rFonts w:ascii="Times New Roman" w:hAnsi="Times New Roman" w:cs="Times New Roman"/>
          <w:color w:val="auto"/>
        </w:rPr>
        <w:t>s</w:t>
      </w:r>
      <w:r w:rsidRPr="00F9235C">
        <w:rPr>
          <w:rFonts w:ascii="Times New Roman" w:hAnsi="Times New Roman" w:cs="Times New Roman"/>
          <w:color w:val="auto"/>
        </w:rPr>
        <w:t xml:space="preserve"> on </w:t>
      </w:r>
      <w:r>
        <w:rPr>
          <w:rFonts w:ascii="Times New Roman" w:hAnsi="Times New Roman" w:cs="Times New Roman" w:hint="eastAsia"/>
          <w:color w:val="auto"/>
        </w:rPr>
        <w:t xml:space="preserve">the </w:t>
      </w:r>
      <w:r w:rsidRPr="00F9235C">
        <w:rPr>
          <w:rFonts w:ascii="Times New Roman" w:hAnsi="Times New Roman" w:cs="Times New Roman"/>
          <w:color w:val="auto"/>
        </w:rPr>
        <w:t>employment</w:t>
      </w:r>
      <w:r>
        <w:rPr>
          <w:rFonts w:ascii="Times New Roman" w:hAnsi="Times New Roman" w:cs="Times New Roman" w:hint="eastAsia"/>
          <w:color w:val="auto"/>
        </w:rPr>
        <w:t xml:space="preserve"> of</w:t>
      </w:r>
      <w:r w:rsidRPr="00F9235C">
        <w:rPr>
          <w:rFonts w:ascii="Times New Roman" w:hAnsi="Times New Roman" w:cs="Times New Roman"/>
          <w:color w:val="auto"/>
        </w:rPr>
        <w:t xml:space="preserve"> foreign crew members or change</w:t>
      </w:r>
      <w:r>
        <w:rPr>
          <w:rFonts w:ascii="Times New Roman" w:hAnsi="Times New Roman" w:cs="Times New Roman" w:hint="eastAsia"/>
          <w:color w:val="auto"/>
        </w:rPr>
        <w:t xml:space="preserve">s thereto </w:t>
      </w:r>
      <w:r w:rsidRPr="00F9235C">
        <w:rPr>
          <w:rFonts w:ascii="Times New Roman" w:hAnsi="Times New Roman" w:cs="Times New Roman"/>
          <w:color w:val="auto"/>
        </w:rPr>
        <w:t xml:space="preserve">(format as shown in Appendix </w:t>
      </w:r>
      <w:r>
        <w:rPr>
          <w:rFonts w:ascii="Times New Roman" w:hAnsi="Times New Roman" w:cs="Times New Roman"/>
          <w:color w:val="auto"/>
        </w:rPr>
        <w:t>4</w:t>
      </w:r>
      <w:r w:rsidRPr="00F9235C">
        <w:rPr>
          <w:rFonts w:ascii="Times New Roman" w:hAnsi="Times New Roman" w:cs="Times New Roman"/>
          <w:color w:val="auto"/>
        </w:rPr>
        <w:t>) and statistic</w:t>
      </w:r>
      <w:r>
        <w:rPr>
          <w:rFonts w:ascii="Times New Roman" w:hAnsi="Times New Roman" w:cs="Times New Roman"/>
          <w:color w:val="auto"/>
        </w:rPr>
        <w:t>s</w:t>
      </w:r>
      <w:r w:rsidRPr="00F9235C">
        <w:rPr>
          <w:rFonts w:ascii="Times New Roman" w:hAnsi="Times New Roman" w:cs="Times New Roman"/>
          <w:color w:val="auto"/>
        </w:rPr>
        <w:t xml:space="preserve"> on </w:t>
      </w:r>
      <w:r>
        <w:rPr>
          <w:rFonts w:ascii="Times New Roman" w:hAnsi="Times New Roman" w:cs="Times New Roman" w:hint="eastAsia"/>
          <w:color w:val="auto"/>
        </w:rPr>
        <w:t xml:space="preserve">missing </w:t>
      </w:r>
      <w:r w:rsidRPr="00F9235C">
        <w:rPr>
          <w:rFonts w:ascii="Times New Roman" w:hAnsi="Times New Roman" w:cs="Times New Roman"/>
          <w:color w:val="auto"/>
        </w:rPr>
        <w:t>foreign crew members</w:t>
      </w:r>
      <w:r>
        <w:rPr>
          <w:rFonts w:ascii="Times New Roman" w:hAnsi="Times New Roman" w:cs="Times New Roman"/>
          <w:color w:val="auto"/>
        </w:rPr>
        <w:t xml:space="preserve"> </w:t>
      </w:r>
      <w:r w:rsidRPr="00F9235C">
        <w:rPr>
          <w:rFonts w:ascii="Times New Roman" w:hAnsi="Times New Roman" w:cs="Times New Roman"/>
          <w:color w:val="auto"/>
        </w:rPr>
        <w:t xml:space="preserve">(format as shown in Appendix </w:t>
      </w:r>
      <w:r>
        <w:rPr>
          <w:rFonts w:ascii="Times New Roman" w:hAnsi="Times New Roman" w:cs="Times New Roman"/>
          <w:color w:val="auto"/>
        </w:rPr>
        <w:t>5</w:t>
      </w:r>
      <w:r w:rsidRPr="00F9235C">
        <w:rPr>
          <w:rFonts w:ascii="Times New Roman" w:hAnsi="Times New Roman" w:cs="Times New Roman"/>
          <w:color w:val="auto"/>
        </w:rPr>
        <w:t xml:space="preserve">) to the </w:t>
      </w:r>
      <w:r w:rsidRPr="00F9235C">
        <w:rPr>
          <w:rFonts w:ascii="Times New Roman" w:hAnsi="Times New Roman" w:cs="Times New Roman" w:hint="eastAsia"/>
          <w:color w:val="auto"/>
        </w:rPr>
        <w:t>m</w:t>
      </w:r>
      <w:r w:rsidRPr="00F9235C">
        <w:rPr>
          <w:rFonts w:ascii="Times New Roman" w:hAnsi="Times New Roman" w:cs="Times New Roman"/>
          <w:color w:val="auto"/>
        </w:rPr>
        <w:t xml:space="preserve">unicipal and </w:t>
      </w:r>
      <w:r w:rsidRPr="00F9235C">
        <w:rPr>
          <w:rFonts w:ascii="Times New Roman" w:hAnsi="Times New Roman" w:cs="Times New Roman" w:hint="eastAsia"/>
          <w:color w:val="auto"/>
        </w:rPr>
        <w:t>c</w:t>
      </w:r>
      <w:r w:rsidRPr="00F9235C">
        <w:rPr>
          <w:rFonts w:ascii="Times New Roman" w:hAnsi="Times New Roman" w:cs="Times New Roman"/>
          <w:color w:val="auto"/>
        </w:rPr>
        <w:t>ounty (</w:t>
      </w:r>
      <w:r w:rsidRPr="00F9235C">
        <w:rPr>
          <w:rFonts w:ascii="Times New Roman" w:hAnsi="Times New Roman" w:cs="Times New Roman" w:hint="eastAsia"/>
          <w:color w:val="auto"/>
        </w:rPr>
        <w:t>c</w:t>
      </w:r>
      <w:r w:rsidRPr="00F9235C">
        <w:rPr>
          <w:rFonts w:ascii="Times New Roman" w:hAnsi="Times New Roman" w:cs="Times New Roman"/>
          <w:color w:val="auto"/>
        </w:rPr>
        <w:t xml:space="preserve">ity) </w:t>
      </w:r>
      <w:r w:rsidRPr="00F9235C">
        <w:rPr>
          <w:rFonts w:ascii="Times New Roman" w:hAnsi="Times New Roman" w:cs="Times New Roman" w:hint="eastAsia"/>
          <w:color w:val="auto"/>
        </w:rPr>
        <w:t>g</w:t>
      </w:r>
      <w:r w:rsidRPr="00F9235C">
        <w:rPr>
          <w:rFonts w:ascii="Times New Roman" w:hAnsi="Times New Roman" w:cs="Times New Roman"/>
          <w:color w:val="auto"/>
        </w:rPr>
        <w:t>overnments for delivery to the competent authority.</w:t>
      </w:r>
    </w:p>
    <w:p w14:paraId="6CC328FC" w14:textId="77777777" w:rsidR="007E12E5" w:rsidRDefault="007E12E5" w:rsidP="00751A70">
      <w:pPr>
        <w:kinsoku w:val="0"/>
        <w:adjustRightInd w:val="0"/>
        <w:snapToGrid w:val="0"/>
        <w:jc w:val="both"/>
        <w:rPr>
          <w:rFonts w:ascii="Times New Roman" w:eastAsia="標楷體" w:hAnsi="Times New Roman" w:cs="Times New Roman"/>
        </w:rPr>
      </w:pPr>
    </w:p>
    <w:p w14:paraId="6085DDA9" w14:textId="26C19D7A" w:rsidR="00FA09C2" w:rsidRPr="00F9235C" w:rsidRDefault="00FA09C2" w:rsidP="00751A70">
      <w:pPr>
        <w:kinsoku w:val="0"/>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Article 26 </w:t>
      </w:r>
    </w:p>
    <w:p w14:paraId="0A957B8F" w14:textId="77777777" w:rsidR="00FA09C2" w:rsidRPr="00F9235C" w:rsidRDefault="00FA09C2" w:rsidP="00751A70">
      <w:pPr>
        <w:kinsoku w:val="0"/>
        <w:adjustRightInd w:val="0"/>
        <w:snapToGrid w:val="0"/>
        <w:jc w:val="both"/>
        <w:rPr>
          <w:rFonts w:ascii="Times New Roman" w:eastAsia="標楷體" w:hAnsi="Times New Roman" w:cs="Times New Roman"/>
        </w:rPr>
      </w:pPr>
      <w:r w:rsidRPr="00CF4BB7">
        <w:rPr>
          <w:rFonts w:ascii="Times New Roman" w:eastAsia="標楷體" w:hAnsi="Times New Roman" w:cs="Times New Roman"/>
        </w:rPr>
        <w:t xml:space="preserve">Where </w:t>
      </w:r>
      <w:r>
        <w:rPr>
          <w:rFonts w:ascii="Times New Roman" w:eastAsia="標楷體" w:hAnsi="Times New Roman" w:cs="Times New Roman" w:hint="eastAsia"/>
        </w:rPr>
        <w:t>a foreign</w:t>
      </w:r>
      <w:r w:rsidRPr="00CF4BB7">
        <w:rPr>
          <w:rFonts w:ascii="Times New Roman" w:eastAsia="標楷體" w:hAnsi="Times New Roman" w:cs="Times New Roman"/>
        </w:rPr>
        <w:t xml:space="preserve"> crew member employed by a</w:t>
      </w:r>
      <w:r>
        <w:rPr>
          <w:rFonts w:ascii="Times New Roman" w:eastAsia="標楷體" w:hAnsi="Times New Roman" w:cs="Times New Roman" w:hint="eastAsia"/>
        </w:rPr>
        <w:t xml:space="preserve"> distant water fisheries</w:t>
      </w:r>
      <w:r w:rsidRPr="00CF4BB7">
        <w:rPr>
          <w:rFonts w:ascii="Times New Roman" w:eastAsia="標楷體" w:hAnsi="Times New Roman" w:cs="Times New Roman"/>
        </w:rPr>
        <w:t xml:space="preserve"> operator </w:t>
      </w:r>
      <w:r>
        <w:rPr>
          <w:rFonts w:ascii="Times New Roman" w:eastAsia="標楷體" w:hAnsi="Times New Roman" w:cs="Times New Roman" w:hint="eastAsia"/>
        </w:rPr>
        <w:t>with approval from</w:t>
      </w:r>
      <w:r w:rsidRPr="00CF4BB7">
        <w:rPr>
          <w:rFonts w:ascii="Times New Roman" w:eastAsia="標楷體" w:hAnsi="Times New Roman" w:cs="Times New Roman"/>
        </w:rPr>
        <w:t xml:space="preserve"> the competent authority meet</w:t>
      </w:r>
      <w:r>
        <w:rPr>
          <w:rFonts w:ascii="Times New Roman" w:eastAsia="標楷體" w:hAnsi="Times New Roman" w:cs="Times New Roman" w:hint="eastAsia"/>
        </w:rPr>
        <w:t>s</w:t>
      </w:r>
      <w:r w:rsidRPr="00CF4BB7">
        <w:rPr>
          <w:rFonts w:ascii="Times New Roman" w:eastAsia="標楷體" w:hAnsi="Times New Roman" w:cs="Times New Roman"/>
        </w:rPr>
        <w:t xml:space="preserve"> the conditions set forth in </w:t>
      </w:r>
      <w:r>
        <w:rPr>
          <w:rFonts w:ascii="Times New Roman" w:eastAsia="標楷體" w:hAnsi="Times New Roman" w:cs="Times New Roman" w:hint="eastAsia"/>
        </w:rPr>
        <w:t xml:space="preserve">subparagraph (1) of </w:t>
      </w:r>
      <w:r w:rsidRPr="00CF4BB7">
        <w:rPr>
          <w:rFonts w:ascii="Times New Roman" w:eastAsia="標楷體" w:hAnsi="Times New Roman" w:cs="Times New Roman"/>
        </w:rPr>
        <w:t xml:space="preserve">Article 22, </w:t>
      </w:r>
      <w:r>
        <w:rPr>
          <w:rFonts w:ascii="Times New Roman" w:eastAsia="標楷體" w:hAnsi="Times New Roman" w:cs="Times New Roman" w:hint="eastAsia"/>
        </w:rPr>
        <w:t>p</w:t>
      </w:r>
      <w:r w:rsidRPr="00CF4BB7">
        <w:rPr>
          <w:rFonts w:ascii="Times New Roman" w:eastAsia="標楷體" w:hAnsi="Times New Roman" w:cs="Times New Roman"/>
        </w:rPr>
        <w:t xml:space="preserve">aragraph 1 to enter </w:t>
      </w:r>
      <w:r>
        <w:rPr>
          <w:rFonts w:ascii="Times New Roman" w:eastAsia="標楷體" w:hAnsi="Times New Roman" w:cs="Times New Roman" w:hint="eastAsia"/>
        </w:rPr>
        <w:t xml:space="preserve">the Republic of China </w:t>
      </w:r>
      <w:r w:rsidRPr="00CF4BB7">
        <w:rPr>
          <w:rFonts w:ascii="Times New Roman" w:eastAsia="標楷體" w:hAnsi="Times New Roman" w:cs="Times New Roman"/>
        </w:rPr>
        <w:t>by aircraft, the following procedures shall be followed:</w:t>
      </w:r>
    </w:p>
    <w:p w14:paraId="23B1C44A" w14:textId="77777777" w:rsidR="00FA09C2" w:rsidRPr="00F9235C" w:rsidRDefault="00FA09C2" w:rsidP="00440473">
      <w:pPr>
        <w:pStyle w:val="a3"/>
        <w:numPr>
          <w:ilvl w:val="0"/>
          <w:numId w:val="16"/>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The distant water fisheries operator shall </w:t>
      </w:r>
      <w:r>
        <w:rPr>
          <w:rFonts w:ascii="Times New Roman" w:eastAsia="標楷體" w:hAnsi="Times New Roman" w:cs="Times New Roman" w:hint="eastAsia"/>
        </w:rPr>
        <w:t>complete</w:t>
      </w:r>
      <w:r w:rsidRPr="00F9235C">
        <w:rPr>
          <w:rFonts w:ascii="Times New Roman" w:eastAsia="標楷體" w:hAnsi="Times New Roman" w:cs="Times New Roman"/>
        </w:rPr>
        <w:t xml:space="preserve"> and submit a guarantee letter for applying for the entry visa of the foreign crew member (format as shown in Appendix </w:t>
      </w:r>
      <w:r>
        <w:rPr>
          <w:rFonts w:ascii="Times New Roman" w:eastAsia="標楷體" w:hAnsi="Times New Roman" w:cs="Times New Roman"/>
        </w:rPr>
        <w:t>6</w:t>
      </w:r>
      <w:r w:rsidRPr="00F9235C">
        <w:rPr>
          <w:rFonts w:ascii="Times New Roman" w:eastAsia="標楷體" w:hAnsi="Times New Roman" w:cs="Times New Roman"/>
        </w:rPr>
        <w:t xml:space="preserve">) </w:t>
      </w:r>
      <w:r>
        <w:rPr>
          <w:rFonts w:ascii="Times New Roman" w:eastAsia="標楷體" w:hAnsi="Times New Roman" w:cs="Times New Roman" w:hint="eastAsia"/>
        </w:rPr>
        <w:t>together</w:t>
      </w:r>
      <w:r w:rsidRPr="00F9235C">
        <w:rPr>
          <w:rFonts w:ascii="Times New Roman" w:eastAsia="標楷體" w:hAnsi="Times New Roman" w:cs="Times New Roman"/>
        </w:rPr>
        <w:t xml:space="preserve"> with </w:t>
      </w:r>
      <w:r>
        <w:rPr>
          <w:rFonts w:ascii="Times New Roman" w:eastAsia="標楷體" w:hAnsi="Times New Roman" w:cs="Times New Roman" w:hint="eastAsia"/>
        </w:rPr>
        <w:t>d</w:t>
      </w:r>
      <w:r w:rsidRPr="00C001AF">
        <w:rPr>
          <w:rFonts w:ascii="Times New Roman" w:eastAsia="標楷體" w:hAnsi="Times New Roman" w:cs="Times New Roman"/>
        </w:rPr>
        <w:t>ocumentary proof that certifies the foreign crew member has passed the a medical examination conducted within the recent three months at the local medical institution in his/her home country</w:t>
      </w:r>
      <w:r w:rsidRPr="00F9235C">
        <w:rPr>
          <w:rFonts w:ascii="Times New Roman" w:eastAsia="標楷體" w:hAnsi="Times New Roman" w:cs="Times New Roman" w:hint="eastAsia"/>
        </w:rPr>
        <w:t xml:space="preserve"> </w:t>
      </w:r>
      <w:r w:rsidRPr="00F9235C">
        <w:rPr>
          <w:rFonts w:ascii="Times New Roman" w:eastAsia="標楷體" w:hAnsi="Times New Roman" w:cs="Times New Roman"/>
        </w:rPr>
        <w:t xml:space="preserve">(format as shown in Appendix </w:t>
      </w:r>
      <w:r>
        <w:rPr>
          <w:rFonts w:ascii="Times New Roman" w:eastAsia="標楷體" w:hAnsi="Times New Roman" w:cs="Times New Roman"/>
        </w:rPr>
        <w:t>7</w:t>
      </w:r>
      <w:r w:rsidRPr="00F9235C">
        <w:rPr>
          <w:rFonts w:ascii="Times New Roman" w:eastAsia="標楷體" w:hAnsi="Times New Roman" w:cs="Times New Roman"/>
        </w:rPr>
        <w:t>)</w:t>
      </w:r>
      <w:r w:rsidRPr="00F9235C">
        <w:rPr>
          <w:rFonts w:ascii="Times New Roman" w:eastAsia="標楷體" w:hAnsi="Times New Roman" w:cs="Times New Roman" w:hint="eastAsia"/>
        </w:rPr>
        <w:t>,</w:t>
      </w:r>
      <w:r w:rsidRPr="00F9235C">
        <w:rPr>
          <w:rFonts w:ascii="Times New Roman" w:eastAsia="標楷體" w:hAnsi="Times New Roman" w:cs="Times New Roman"/>
        </w:rPr>
        <w:t xml:space="preserve"> to </w:t>
      </w:r>
      <w:r>
        <w:rPr>
          <w:rFonts w:ascii="Times New Roman" w:eastAsia="標楷體" w:hAnsi="Times New Roman" w:cs="Times New Roman" w:hint="eastAsia"/>
        </w:rPr>
        <w:t xml:space="preserve">the </w:t>
      </w:r>
      <w:r w:rsidRPr="00F9235C">
        <w:rPr>
          <w:rFonts w:ascii="Times New Roman" w:eastAsia="標楷體" w:hAnsi="Times New Roman" w:cs="Times New Roman" w:hint="eastAsia"/>
        </w:rPr>
        <w:t>relevant</w:t>
      </w:r>
      <w:r w:rsidRPr="00F9235C">
        <w:rPr>
          <w:rFonts w:ascii="Times New Roman" w:eastAsia="標楷體" w:hAnsi="Times New Roman" w:cs="Times New Roman"/>
        </w:rPr>
        <w:t xml:space="preserve"> fishery association or fishermen’s association for delivery to the competent authority for </w:t>
      </w:r>
      <w:r>
        <w:rPr>
          <w:rFonts w:ascii="Times New Roman" w:eastAsia="標楷體" w:hAnsi="Times New Roman" w:cs="Times New Roman" w:hint="eastAsia"/>
        </w:rPr>
        <w:t>review</w:t>
      </w:r>
      <w:r w:rsidRPr="00F9235C">
        <w:rPr>
          <w:rFonts w:ascii="Times New Roman" w:eastAsia="標楷體" w:hAnsi="Times New Roman" w:cs="Times New Roman"/>
        </w:rPr>
        <w:t>.</w:t>
      </w:r>
    </w:p>
    <w:p w14:paraId="75C40C38" w14:textId="77777777" w:rsidR="00FA09C2" w:rsidRPr="00F9235C" w:rsidRDefault="00FA09C2" w:rsidP="00440473">
      <w:pPr>
        <w:pStyle w:val="a3"/>
        <w:numPr>
          <w:ilvl w:val="0"/>
          <w:numId w:val="16"/>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Upon verification that the fishing vessel is in compliance with the conditions stipulated in Article 2 and the foreign crew member meets the qualifications stipulated in Article 3, the competent authority shall stamp on the guarantee letter submitted by the distant water fisheries operator.</w:t>
      </w:r>
    </w:p>
    <w:p w14:paraId="7D15A92A" w14:textId="77777777" w:rsidR="00FA09C2" w:rsidRPr="00F9235C" w:rsidRDefault="00FA09C2" w:rsidP="00440473">
      <w:pPr>
        <w:pStyle w:val="a3"/>
        <w:numPr>
          <w:ilvl w:val="0"/>
          <w:numId w:val="16"/>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The distant water fisheries operator shall</w:t>
      </w:r>
      <w:r>
        <w:rPr>
          <w:rFonts w:ascii="Times New Roman" w:eastAsia="標楷體" w:hAnsi="Times New Roman" w:cs="Times New Roman"/>
        </w:rPr>
        <w:t xml:space="preserve">, within three months from the day </w:t>
      </w:r>
      <w:r>
        <w:rPr>
          <w:rFonts w:ascii="Times New Roman" w:eastAsia="標楷體" w:hAnsi="Times New Roman" w:cs="Times New Roman" w:hint="eastAsia"/>
        </w:rPr>
        <w:t xml:space="preserve">following </w:t>
      </w:r>
      <w:r>
        <w:rPr>
          <w:rFonts w:ascii="Times New Roman" w:eastAsia="標楷體" w:hAnsi="Times New Roman" w:cs="Times New Roman"/>
        </w:rPr>
        <w:t>the</w:t>
      </w:r>
      <w:r>
        <w:rPr>
          <w:rFonts w:ascii="Times New Roman" w:eastAsia="標楷體" w:hAnsi="Times New Roman" w:cs="Times New Roman" w:hint="eastAsia"/>
        </w:rPr>
        <w:t xml:space="preserve"> stamp on the</w:t>
      </w:r>
      <w:r>
        <w:rPr>
          <w:rFonts w:ascii="Times New Roman" w:eastAsia="標楷體" w:hAnsi="Times New Roman" w:cs="Times New Roman"/>
        </w:rPr>
        <w:t xml:space="preserve"> guarantee letter</w:t>
      </w:r>
      <w:r>
        <w:rPr>
          <w:rFonts w:ascii="Times New Roman" w:eastAsia="標楷體" w:hAnsi="Times New Roman" w:cs="Times New Roman" w:hint="eastAsia"/>
        </w:rPr>
        <w:t xml:space="preserve"> by the competent authority</w:t>
      </w:r>
      <w:r>
        <w:rPr>
          <w:rFonts w:ascii="Times New Roman" w:eastAsia="標楷體" w:hAnsi="Times New Roman" w:cs="Times New Roman"/>
        </w:rPr>
        <w:t>,</w:t>
      </w:r>
      <w:r w:rsidRPr="00F9235C">
        <w:rPr>
          <w:rFonts w:ascii="Times New Roman" w:eastAsia="標楷體" w:hAnsi="Times New Roman" w:cs="Times New Roman"/>
        </w:rPr>
        <w:t xml:space="preserve"> submit the guarantee letter </w:t>
      </w:r>
      <w:r>
        <w:rPr>
          <w:rFonts w:ascii="Times New Roman" w:eastAsia="標楷體" w:hAnsi="Times New Roman" w:cs="Times New Roman" w:hint="eastAsia"/>
        </w:rPr>
        <w:t>bearing such stamp</w:t>
      </w:r>
      <w:r w:rsidRPr="00F9235C">
        <w:rPr>
          <w:rFonts w:ascii="Times New Roman" w:eastAsia="標楷體" w:hAnsi="Times New Roman" w:cs="Times New Roman"/>
        </w:rPr>
        <w:t xml:space="preserve"> to the relevant embassy, consulate</w:t>
      </w:r>
      <w:r>
        <w:rPr>
          <w:rFonts w:ascii="Times New Roman" w:eastAsia="標楷體" w:hAnsi="Times New Roman" w:cs="Times New Roman"/>
        </w:rPr>
        <w:t>,</w:t>
      </w:r>
      <w:r w:rsidRPr="00F9235C">
        <w:rPr>
          <w:rFonts w:ascii="Times New Roman" w:eastAsia="標楷體" w:hAnsi="Times New Roman" w:cs="Times New Roman"/>
        </w:rPr>
        <w:t xml:space="preserve"> or representative office of the Republic of China </w:t>
      </w:r>
      <w:r w:rsidRPr="00F9235C">
        <w:rPr>
          <w:rFonts w:ascii="Times New Roman" w:eastAsia="標楷體" w:hAnsi="Times New Roman" w:cs="Times New Roman" w:hint="eastAsia"/>
        </w:rPr>
        <w:t xml:space="preserve">for the applications of entry visa </w:t>
      </w:r>
      <w:r>
        <w:rPr>
          <w:rFonts w:ascii="Times New Roman" w:eastAsia="標楷體" w:hAnsi="Times New Roman" w:cs="Times New Roman" w:hint="eastAsia"/>
        </w:rPr>
        <w:t>for</w:t>
      </w:r>
      <w:r w:rsidRPr="00F9235C">
        <w:rPr>
          <w:rFonts w:ascii="Times New Roman" w:eastAsia="標楷體" w:hAnsi="Times New Roman" w:cs="Times New Roman" w:hint="eastAsia"/>
        </w:rPr>
        <w:t xml:space="preserve"> </w:t>
      </w:r>
      <w:r w:rsidRPr="00F9235C">
        <w:rPr>
          <w:rFonts w:ascii="Times New Roman" w:eastAsia="標楷體" w:hAnsi="Times New Roman" w:cs="Times New Roman"/>
        </w:rPr>
        <w:t>the foreign crew member.</w:t>
      </w:r>
      <w:r>
        <w:rPr>
          <w:rFonts w:ascii="Times New Roman" w:eastAsia="標楷體" w:hAnsi="Times New Roman" w:cs="Times New Roman"/>
        </w:rPr>
        <w:t xml:space="preserve"> </w:t>
      </w:r>
      <w:r>
        <w:rPr>
          <w:rFonts w:ascii="Times New Roman" w:eastAsia="標楷體" w:hAnsi="Times New Roman" w:cs="Times New Roman" w:hint="eastAsia"/>
        </w:rPr>
        <w:t xml:space="preserve">The </w:t>
      </w:r>
      <w:r>
        <w:rPr>
          <w:rFonts w:ascii="Times New Roman" w:eastAsia="標楷體" w:hAnsi="Times New Roman" w:cs="Times New Roman"/>
        </w:rPr>
        <w:t xml:space="preserve">guarantee letter </w:t>
      </w:r>
      <w:r>
        <w:rPr>
          <w:rFonts w:ascii="Times New Roman" w:eastAsia="標楷體" w:hAnsi="Times New Roman" w:cs="Times New Roman" w:hint="eastAsia"/>
        </w:rPr>
        <w:t xml:space="preserve">shall be valid for use in </w:t>
      </w:r>
      <w:r>
        <w:rPr>
          <w:rFonts w:ascii="Times New Roman" w:eastAsia="標楷體" w:hAnsi="Times New Roman" w:cs="Times New Roman"/>
        </w:rPr>
        <w:t>that</w:t>
      </w:r>
      <w:r>
        <w:rPr>
          <w:rFonts w:ascii="Times New Roman" w:eastAsia="標楷體" w:hAnsi="Times New Roman" w:cs="Times New Roman" w:hint="eastAsia"/>
        </w:rPr>
        <w:t xml:space="preserve"> specific visa application only</w:t>
      </w:r>
      <w:r>
        <w:rPr>
          <w:rFonts w:ascii="Times New Roman" w:eastAsia="標楷體" w:hAnsi="Times New Roman" w:cs="Times New Roman"/>
        </w:rPr>
        <w:t xml:space="preserve">. </w:t>
      </w:r>
    </w:p>
    <w:p w14:paraId="4307B4F5" w14:textId="77777777" w:rsidR="00FA09C2" w:rsidRPr="00F9235C" w:rsidRDefault="00FA09C2" w:rsidP="00E27491">
      <w:pPr>
        <w:pStyle w:val="a3"/>
        <w:adjustRightInd w:val="0"/>
        <w:snapToGrid w:val="0"/>
        <w:ind w:leftChars="0"/>
        <w:jc w:val="both"/>
        <w:rPr>
          <w:rFonts w:ascii="Times New Roman" w:eastAsia="標楷體" w:hAnsi="Times New Roman" w:cs="Times New Roman"/>
        </w:rPr>
      </w:pPr>
    </w:p>
    <w:p w14:paraId="19B5E8DB" w14:textId="77777777" w:rsidR="00FA09C2" w:rsidRPr="00F9235C" w:rsidRDefault="00FA09C2" w:rsidP="00751A70">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lastRenderedPageBreak/>
        <w:t>D</w:t>
      </w:r>
      <w:r w:rsidRPr="00F9235C">
        <w:rPr>
          <w:rFonts w:ascii="Times New Roman" w:eastAsia="標楷體" w:hAnsi="Times New Roman" w:cs="Times New Roman"/>
        </w:rPr>
        <w:t>istant water fisheries operator</w:t>
      </w:r>
      <w:r>
        <w:rPr>
          <w:rFonts w:ascii="Times New Roman" w:eastAsia="標楷體" w:hAnsi="Times New Roman" w:cs="Times New Roman" w:hint="eastAsia"/>
        </w:rPr>
        <w:t>s</w:t>
      </w:r>
      <w:r w:rsidRPr="00F9235C">
        <w:rPr>
          <w:rFonts w:ascii="Times New Roman" w:eastAsia="標楷體" w:hAnsi="Times New Roman" w:cs="Times New Roman"/>
        </w:rPr>
        <w:t xml:space="preserve"> shall, in cooperation with the containment needs of the local </w:t>
      </w:r>
      <w:r w:rsidRPr="00F9235C">
        <w:rPr>
          <w:rFonts w:ascii="Times New Roman" w:hAnsi="Times New Roman" w:cs="Times New Roman" w:hint="eastAsia"/>
        </w:rPr>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sidRPr="00F9235C">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arrange for the employed foreign crew member</w:t>
      </w:r>
      <w:r>
        <w:rPr>
          <w:rFonts w:ascii="Times New Roman" w:eastAsia="標楷體" w:hAnsi="Times New Roman" w:cs="Times New Roman" w:hint="eastAsia"/>
        </w:rPr>
        <w:t>s</w:t>
      </w:r>
      <w:r w:rsidRPr="00F9235C">
        <w:rPr>
          <w:rFonts w:ascii="Times New Roman" w:eastAsia="標楷體" w:hAnsi="Times New Roman" w:cs="Times New Roman"/>
        </w:rPr>
        <w:t xml:space="preserve"> to undergo medical examination</w:t>
      </w:r>
      <w:r>
        <w:rPr>
          <w:rFonts w:ascii="Times New Roman" w:eastAsia="標楷體" w:hAnsi="Times New Roman" w:cs="Times New Roman" w:hint="eastAsia"/>
        </w:rPr>
        <w:t>s</w:t>
      </w:r>
      <w:r w:rsidRPr="00F9235C">
        <w:rPr>
          <w:rFonts w:ascii="Times New Roman" w:eastAsia="標楷體" w:hAnsi="Times New Roman" w:cs="Times New Roman"/>
        </w:rPr>
        <w:t xml:space="preserve"> in </w:t>
      </w:r>
      <w:r>
        <w:rPr>
          <w:rFonts w:ascii="Times New Roman" w:eastAsia="標楷體" w:hAnsi="Times New Roman" w:cs="Times New Roman" w:hint="eastAsia"/>
        </w:rPr>
        <w:t>the</w:t>
      </w:r>
      <w:r w:rsidRPr="00F9235C">
        <w:rPr>
          <w:rFonts w:ascii="Times New Roman" w:eastAsia="標楷體" w:hAnsi="Times New Roman" w:cs="Times New Roman"/>
        </w:rPr>
        <w:t xml:space="preserve"> designated hospital</w:t>
      </w:r>
      <w:r>
        <w:rPr>
          <w:rFonts w:ascii="Times New Roman" w:eastAsia="標楷體" w:hAnsi="Times New Roman" w:cs="Times New Roman" w:hint="eastAsia"/>
        </w:rPr>
        <w:t>s</w:t>
      </w:r>
      <w:r w:rsidRPr="00F9235C">
        <w:rPr>
          <w:rFonts w:ascii="Times New Roman" w:eastAsia="標楷體" w:hAnsi="Times New Roman" w:cs="Times New Roman"/>
        </w:rPr>
        <w:t xml:space="preserve"> within three working days after the foreign crew member</w:t>
      </w:r>
      <w:r w:rsidRPr="00F9235C">
        <w:rPr>
          <w:rFonts w:ascii="Times New Roman" w:eastAsia="標楷體" w:hAnsi="Times New Roman" w:cs="Times New Roman" w:hint="eastAsia"/>
        </w:rPr>
        <w:t>s</w:t>
      </w:r>
      <w:r w:rsidRPr="00F9235C">
        <w:rPr>
          <w:rFonts w:ascii="Times New Roman" w:eastAsia="標楷體" w:hAnsi="Times New Roman" w:cs="Times New Roman"/>
        </w:rPr>
        <w:t xml:space="preserve"> enter the Republic of China, and shall, within seven days from the day</w:t>
      </w:r>
      <w:r>
        <w:rPr>
          <w:rFonts w:ascii="Times New Roman" w:eastAsia="標楷體" w:hAnsi="Times New Roman" w:cs="Times New Roman" w:hint="eastAsia"/>
        </w:rPr>
        <w:t xml:space="preserve"> following the receipt of written medical examination reports</w:t>
      </w:r>
      <w:r w:rsidRPr="00F9235C">
        <w:rPr>
          <w:rFonts w:ascii="Times New Roman" w:eastAsia="標楷體" w:hAnsi="Times New Roman" w:cs="Times New Roman"/>
        </w:rPr>
        <w:t>, submit the report</w:t>
      </w:r>
      <w:r>
        <w:rPr>
          <w:rFonts w:ascii="Times New Roman" w:eastAsia="標楷體" w:hAnsi="Times New Roman" w:cs="Times New Roman" w:hint="eastAsia"/>
        </w:rPr>
        <w:t>s</w:t>
      </w:r>
      <w:r w:rsidRPr="00F9235C">
        <w:rPr>
          <w:rFonts w:ascii="Times New Roman" w:eastAsia="標楷體" w:hAnsi="Times New Roman" w:cs="Times New Roman"/>
        </w:rPr>
        <w:t xml:space="preserve"> to </w:t>
      </w:r>
      <w:r>
        <w:rPr>
          <w:rFonts w:ascii="Times New Roman" w:eastAsia="標楷體" w:hAnsi="Times New Roman" w:cs="Times New Roman" w:hint="eastAsia"/>
        </w:rPr>
        <w:t xml:space="preserve">the </w:t>
      </w:r>
      <w:r w:rsidRPr="00F9235C">
        <w:rPr>
          <w:rFonts w:ascii="Times New Roman" w:eastAsia="標楷體" w:hAnsi="Times New Roman" w:cs="Times New Roman" w:hint="eastAsia"/>
        </w:rPr>
        <w:t>relevant</w:t>
      </w:r>
      <w:r w:rsidRPr="00F9235C">
        <w:rPr>
          <w:rFonts w:ascii="Times New Roman" w:eastAsia="標楷體" w:hAnsi="Times New Roman" w:cs="Times New Roman"/>
        </w:rPr>
        <w:t xml:space="preserve"> fishery association</w:t>
      </w:r>
      <w:r>
        <w:rPr>
          <w:rFonts w:ascii="Times New Roman" w:eastAsia="標楷體" w:hAnsi="Times New Roman" w:cs="Times New Roman" w:hint="eastAsia"/>
        </w:rPr>
        <w:t>s</w:t>
      </w:r>
      <w:r w:rsidRPr="00F9235C">
        <w:rPr>
          <w:rFonts w:ascii="Times New Roman" w:eastAsia="標楷體" w:hAnsi="Times New Roman" w:cs="Times New Roman"/>
        </w:rPr>
        <w:t xml:space="preserve"> or fishermen’s association</w:t>
      </w:r>
      <w:r>
        <w:rPr>
          <w:rFonts w:ascii="Times New Roman" w:eastAsia="標楷體" w:hAnsi="Times New Roman" w:cs="Times New Roman" w:hint="eastAsia"/>
        </w:rPr>
        <w:t>s</w:t>
      </w:r>
      <w:r w:rsidRPr="00F9235C">
        <w:rPr>
          <w:rFonts w:ascii="Times New Roman" w:eastAsia="標楷體" w:hAnsi="Times New Roman" w:cs="Times New Roman"/>
        </w:rPr>
        <w:t xml:space="preserve"> for </w:t>
      </w:r>
      <w:r w:rsidRPr="00F9235C">
        <w:rPr>
          <w:rFonts w:ascii="Times New Roman" w:eastAsia="標楷體" w:hAnsi="Times New Roman" w:cs="Times New Roman" w:hint="eastAsia"/>
        </w:rPr>
        <w:t>delivery</w:t>
      </w:r>
      <w:r w:rsidRPr="00F9235C">
        <w:rPr>
          <w:rFonts w:ascii="Times New Roman" w:eastAsia="標楷體" w:hAnsi="Times New Roman" w:cs="Times New Roman"/>
        </w:rPr>
        <w:t xml:space="preserve"> to the </w:t>
      </w:r>
      <w:r>
        <w:rPr>
          <w:rFonts w:ascii="Times New Roman" w:eastAsia="標楷體" w:hAnsi="Times New Roman" w:cs="Times New Roman" w:hint="eastAsia"/>
        </w:rPr>
        <w:t>m</w:t>
      </w:r>
      <w:r w:rsidRPr="00F9235C">
        <w:rPr>
          <w:rFonts w:ascii="Times New Roman" w:eastAsia="標楷體" w:hAnsi="Times New Roman" w:cs="Times New Roman"/>
        </w:rPr>
        <w:t xml:space="preserve">unicipal and </w:t>
      </w:r>
      <w:r>
        <w:rPr>
          <w:rFonts w:ascii="Times New Roman" w:eastAsia="標楷體" w:hAnsi="Times New Roman" w:cs="Times New Roman" w:hint="eastAsia"/>
        </w:rPr>
        <w:t>c</w:t>
      </w:r>
      <w:r w:rsidRPr="00F9235C">
        <w:rPr>
          <w:rFonts w:ascii="Times New Roman" w:eastAsia="標楷體" w:hAnsi="Times New Roman" w:cs="Times New Roman"/>
        </w:rPr>
        <w:t>ounty (</w:t>
      </w:r>
      <w:r>
        <w:rPr>
          <w:rFonts w:ascii="Times New Roman" w:eastAsia="標楷體" w:hAnsi="Times New Roman" w:cs="Times New Roman" w:hint="eastAsia"/>
        </w:rPr>
        <w:t>c</w:t>
      </w:r>
      <w:r w:rsidRPr="00F9235C">
        <w:rPr>
          <w:rFonts w:ascii="Times New Roman" w:eastAsia="標楷體" w:hAnsi="Times New Roman" w:cs="Times New Roman"/>
        </w:rPr>
        <w:t xml:space="preserve">ity) </w:t>
      </w:r>
      <w:r>
        <w:rPr>
          <w:rFonts w:ascii="Times New Roman" w:eastAsia="標楷體" w:hAnsi="Times New Roman" w:cs="Times New Roman" w:hint="eastAsia"/>
        </w:rPr>
        <w:t>g</w:t>
      </w:r>
      <w:r w:rsidRPr="00F9235C">
        <w:rPr>
          <w:rFonts w:ascii="Times New Roman" w:eastAsia="標楷體" w:hAnsi="Times New Roman" w:cs="Times New Roman"/>
        </w:rPr>
        <w:t xml:space="preserve">overnments for </w:t>
      </w:r>
      <w:r>
        <w:rPr>
          <w:rFonts w:ascii="Times New Roman" w:eastAsia="標楷體" w:hAnsi="Times New Roman" w:cs="Times New Roman" w:hint="eastAsia"/>
        </w:rPr>
        <w:t>recordation</w:t>
      </w:r>
      <w:r w:rsidRPr="00F9235C">
        <w:rPr>
          <w:rFonts w:ascii="Times New Roman" w:eastAsia="標楷體" w:hAnsi="Times New Roman" w:cs="Times New Roman"/>
        </w:rPr>
        <w:t xml:space="preserve">. </w:t>
      </w:r>
      <w:r>
        <w:rPr>
          <w:rFonts w:ascii="Times New Roman" w:eastAsia="標楷體" w:hAnsi="Times New Roman" w:cs="Times New Roman" w:hint="eastAsia"/>
        </w:rPr>
        <w:t>M</w:t>
      </w:r>
      <w:r w:rsidRPr="00F9235C">
        <w:rPr>
          <w:rFonts w:ascii="Times New Roman" w:eastAsia="標楷體" w:hAnsi="Times New Roman" w:cs="Times New Roman"/>
        </w:rPr>
        <w:t>edical examination</w:t>
      </w:r>
      <w:r>
        <w:rPr>
          <w:rFonts w:ascii="Times New Roman" w:eastAsia="標楷體" w:hAnsi="Times New Roman" w:cs="Times New Roman" w:hint="eastAsia"/>
        </w:rPr>
        <w:t xml:space="preserve"> items</w:t>
      </w:r>
      <w:r w:rsidRPr="00F9235C">
        <w:rPr>
          <w:rFonts w:ascii="Times New Roman" w:eastAsia="標楷體" w:hAnsi="Times New Roman" w:cs="Times New Roman"/>
        </w:rPr>
        <w:t xml:space="preserve"> and the designated hospital</w:t>
      </w:r>
      <w:r>
        <w:rPr>
          <w:rFonts w:ascii="Times New Roman" w:eastAsia="標楷體" w:hAnsi="Times New Roman" w:cs="Times New Roman" w:hint="eastAsia"/>
        </w:rPr>
        <w:t>s</w:t>
      </w:r>
      <w:r w:rsidRPr="00F9235C">
        <w:rPr>
          <w:rFonts w:ascii="Times New Roman" w:eastAsia="標楷體" w:hAnsi="Times New Roman" w:cs="Times New Roman"/>
        </w:rPr>
        <w:t xml:space="preserve"> shall be in </w:t>
      </w:r>
      <w:r>
        <w:rPr>
          <w:rFonts w:ascii="Times New Roman" w:eastAsia="標楷體" w:hAnsi="Times New Roman" w:cs="Times New Roman" w:hint="eastAsia"/>
        </w:rPr>
        <w:t>accordance</w:t>
      </w:r>
      <w:r w:rsidRPr="00F9235C">
        <w:rPr>
          <w:rFonts w:ascii="Times New Roman" w:eastAsia="標楷體" w:hAnsi="Times New Roman" w:cs="Times New Roman"/>
        </w:rPr>
        <w:t xml:space="preserve"> with the requirements of the local </w:t>
      </w:r>
      <w:r w:rsidRPr="00F9235C">
        <w:rPr>
          <w:rFonts w:ascii="Times New Roman" w:hAnsi="Times New Roman" w:cs="Times New Roman" w:hint="eastAsia"/>
        </w:rPr>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sidRPr="00F9235C">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xml:space="preserve">. </w:t>
      </w:r>
    </w:p>
    <w:p w14:paraId="4E0A8DA2" w14:textId="77777777" w:rsidR="007E12E5" w:rsidRDefault="007E12E5" w:rsidP="00751A70">
      <w:pPr>
        <w:adjustRightInd w:val="0"/>
        <w:snapToGrid w:val="0"/>
        <w:jc w:val="both"/>
        <w:rPr>
          <w:rFonts w:ascii="Times New Roman" w:eastAsia="標楷體" w:hAnsi="Times New Roman" w:cs="Times New Roman"/>
        </w:rPr>
      </w:pPr>
    </w:p>
    <w:p w14:paraId="72B2E8D4" w14:textId="60D45D42" w:rsidR="00FA09C2" w:rsidRPr="00F9235C" w:rsidRDefault="00FA09C2" w:rsidP="00751A70">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F</w:t>
      </w:r>
      <w:r w:rsidRPr="00F9235C">
        <w:rPr>
          <w:rFonts w:ascii="Times New Roman" w:eastAsia="標楷體" w:hAnsi="Times New Roman" w:cs="Times New Roman"/>
        </w:rPr>
        <w:t>oreign crew member</w:t>
      </w:r>
      <w:r>
        <w:rPr>
          <w:rFonts w:ascii="Times New Roman" w:eastAsia="標楷體" w:hAnsi="Times New Roman" w:cs="Times New Roman" w:hint="eastAsia"/>
        </w:rPr>
        <w:t>s</w:t>
      </w:r>
      <w:r w:rsidRPr="00F9235C">
        <w:rPr>
          <w:rFonts w:ascii="Times New Roman" w:eastAsia="標楷體" w:hAnsi="Times New Roman" w:cs="Times New Roman"/>
        </w:rPr>
        <w:t xml:space="preserve"> shall depart with the fishing vessel</w:t>
      </w:r>
      <w:r>
        <w:rPr>
          <w:rFonts w:ascii="Times New Roman" w:eastAsia="標楷體" w:hAnsi="Times New Roman" w:cs="Times New Roman" w:hint="eastAsia"/>
        </w:rPr>
        <w:t>s</w:t>
      </w:r>
      <w:r w:rsidRPr="00F9235C">
        <w:rPr>
          <w:rFonts w:ascii="Times New Roman" w:eastAsia="標楷體" w:hAnsi="Times New Roman" w:cs="Times New Roman"/>
        </w:rPr>
        <w:t xml:space="preserve"> for fishing operations within 14 days after entry into the Republic of China.</w:t>
      </w:r>
    </w:p>
    <w:p w14:paraId="549B13F6" w14:textId="77777777" w:rsidR="00FA09C2" w:rsidRPr="00F9235C" w:rsidRDefault="00FA09C2" w:rsidP="00E27491">
      <w:pPr>
        <w:overflowPunct w:val="0"/>
        <w:jc w:val="both"/>
        <w:rPr>
          <w:rFonts w:ascii="Times New Roman" w:eastAsia="標楷體" w:hAnsi="Times New Roman" w:cs="Times New Roman"/>
        </w:rPr>
      </w:pPr>
    </w:p>
    <w:p w14:paraId="5C59A373" w14:textId="77777777" w:rsidR="00FA09C2" w:rsidRPr="00F9235C" w:rsidRDefault="00FA09C2" w:rsidP="002F4887">
      <w:pPr>
        <w:overflowPunct w:val="0"/>
        <w:snapToGrid w:val="0"/>
        <w:rPr>
          <w:rFonts w:ascii="Times New Roman" w:eastAsia="標楷體" w:hAnsi="Times New Roman" w:cs="Times New Roman"/>
        </w:rPr>
      </w:pPr>
      <w:r w:rsidRPr="00F9235C">
        <w:rPr>
          <w:rFonts w:ascii="Times New Roman" w:eastAsia="標楷體" w:hAnsi="Times New Roman" w:cs="Times New Roman"/>
        </w:rPr>
        <w:t xml:space="preserve">The competent authority or the </w:t>
      </w:r>
      <w:r w:rsidRPr="00F9235C">
        <w:rPr>
          <w:rFonts w:ascii="Times New Roman" w:hAnsi="Times New Roman" w:cs="Times New Roman" w:hint="eastAsia"/>
        </w:rPr>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xml:space="preserve"> commissioned by the competent authority shall send </w:t>
      </w:r>
      <w:r>
        <w:rPr>
          <w:rFonts w:ascii="Times New Roman" w:eastAsia="標楷體" w:hAnsi="Times New Roman" w:cs="Times New Roman"/>
        </w:rPr>
        <w:t>the stamped guarantee letter as referred to in subparagraph (3) of paragraph 1</w:t>
      </w:r>
      <w:r w:rsidRPr="00F9235C">
        <w:rPr>
          <w:rFonts w:ascii="Times New Roman" w:eastAsia="標楷體" w:hAnsi="Times New Roman" w:cs="Times New Roman"/>
        </w:rPr>
        <w:t xml:space="preserve"> to the relevant embassy, consulate, or representative office of the Republic of China</w:t>
      </w:r>
      <w:r>
        <w:rPr>
          <w:rFonts w:ascii="Times New Roman" w:eastAsia="標楷體" w:hAnsi="Times New Roman" w:cs="Times New Roman" w:hint="eastAsia"/>
        </w:rPr>
        <w:t>,</w:t>
      </w:r>
      <w:r>
        <w:rPr>
          <w:rFonts w:ascii="Times New Roman" w:eastAsia="標楷體" w:hAnsi="Times New Roman" w:cs="Times New Roman"/>
        </w:rPr>
        <w:t xml:space="preserve"> </w:t>
      </w:r>
      <w:r>
        <w:rPr>
          <w:rFonts w:ascii="Times New Roman" w:eastAsia="標楷體" w:hAnsi="Times New Roman" w:cs="Times New Roman" w:hint="eastAsia"/>
        </w:rPr>
        <w:t>with</w:t>
      </w:r>
      <w:r>
        <w:rPr>
          <w:rFonts w:ascii="Times New Roman" w:eastAsia="標楷體" w:hAnsi="Times New Roman" w:cs="Times New Roman"/>
        </w:rPr>
        <w:t xml:space="preserve"> </w:t>
      </w:r>
      <w:r>
        <w:rPr>
          <w:rFonts w:ascii="Times New Roman" w:eastAsia="標楷體" w:hAnsi="Times New Roman" w:cs="Times New Roman" w:hint="eastAsia"/>
        </w:rPr>
        <w:t>a</w:t>
      </w:r>
      <w:r>
        <w:rPr>
          <w:rFonts w:ascii="Times New Roman" w:eastAsia="標楷體" w:hAnsi="Times New Roman" w:cs="Times New Roman"/>
        </w:rPr>
        <w:t xml:space="preserve"> copy to the Ministry of Foreign Affairs</w:t>
      </w:r>
      <w:r w:rsidRPr="00F9235C">
        <w:rPr>
          <w:rFonts w:ascii="Times New Roman" w:eastAsia="標楷體" w:hAnsi="Times New Roman" w:cs="Times New Roman"/>
        </w:rPr>
        <w:t xml:space="preserve">. </w:t>
      </w:r>
    </w:p>
    <w:p w14:paraId="3F975806" w14:textId="77777777" w:rsidR="007E12E5" w:rsidRDefault="007E12E5" w:rsidP="00C26B67">
      <w:pPr>
        <w:adjustRightInd w:val="0"/>
        <w:snapToGrid w:val="0"/>
        <w:jc w:val="both"/>
        <w:rPr>
          <w:rFonts w:ascii="Times New Roman" w:eastAsia="標楷體" w:hAnsi="Times New Roman" w:cs="Times New Roman"/>
        </w:rPr>
      </w:pPr>
    </w:p>
    <w:p w14:paraId="75E05FDF" w14:textId="05E865D5" w:rsidR="00FA09C2" w:rsidRDefault="00FA09C2" w:rsidP="00C26B67">
      <w:pPr>
        <w:adjustRightInd w:val="0"/>
        <w:snapToGrid w:val="0"/>
        <w:jc w:val="both"/>
        <w:rPr>
          <w:rFonts w:ascii="Times New Roman" w:eastAsia="標楷體" w:hAnsi="Times New Roman" w:cs="Times New Roman"/>
        </w:rPr>
      </w:pPr>
      <w:r>
        <w:rPr>
          <w:rFonts w:ascii="Times New Roman" w:eastAsia="標楷體" w:hAnsi="Times New Roman" w:cs="Times New Roman"/>
        </w:rPr>
        <w:t>Article 27</w:t>
      </w:r>
    </w:p>
    <w:p w14:paraId="3BCAD9D6" w14:textId="77777777" w:rsidR="00FA09C2" w:rsidRDefault="00FA09C2" w:rsidP="00C26B67">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Where, during at-sea operations, a foreign crew member employed overseas is under the circumstances as referred to in </w:t>
      </w:r>
      <w:r>
        <w:rPr>
          <w:rFonts w:ascii="Times New Roman" w:eastAsia="標楷體" w:hAnsi="Times New Roman" w:cs="Times New Roman"/>
        </w:rPr>
        <w:t>subparagraph (2) of Article 22, paragraph 1</w:t>
      </w:r>
      <w:r>
        <w:rPr>
          <w:rFonts w:ascii="Times New Roman" w:eastAsia="標楷體" w:hAnsi="Times New Roman" w:cs="Times New Roman" w:hint="eastAsia"/>
        </w:rPr>
        <w:t xml:space="preserve">, the concerned distant water fisheries operator shall </w:t>
      </w:r>
      <w:r w:rsidRPr="002F182B">
        <w:rPr>
          <w:rFonts w:ascii="Times New Roman" w:eastAsia="標楷體" w:hAnsi="Times New Roman" w:cs="Times New Roman"/>
        </w:rPr>
        <w:t>submit a written application specifying the following matters to the competent authority</w:t>
      </w:r>
      <w:r>
        <w:rPr>
          <w:rFonts w:ascii="Times New Roman" w:eastAsia="標楷體" w:hAnsi="Times New Roman" w:cs="Times New Roman" w:hint="eastAsia"/>
        </w:rPr>
        <w:t xml:space="preserve"> for permission before</w:t>
      </w:r>
      <w:r w:rsidRPr="002F182B">
        <w:rPr>
          <w:rFonts w:ascii="Times New Roman" w:eastAsia="標楷體" w:hAnsi="Times New Roman" w:cs="Times New Roman"/>
        </w:rPr>
        <w:t xml:space="preserve"> disembark</w:t>
      </w:r>
      <w:r>
        <w:rPr>
          <w:rFonts w:ascii="Times New Roman" w:eastAsia="標楷體" w:hAnsi="Times New Roman" w:cs="Times New Roman" w:hint="eastAsia"/>
        </w:rPr>
        <w:t>ing</w:t>
      </w:r>
      <w:r w:rsidRPr="002F182B">
        <w:rPr>
          <w:rFonts w:ascii="Times New Roman" w:eastAsia="標楷體" w:hAnsi="Times New Roman" w:cs="Times New Roman"/>
        </w:rPr>
        <w:t xml:space="preserve"> the employed crew member from the fishing vessel:</w:t>
      </w:r>
    </w:p>
    <w:p w14:paraId="7013A8E7" w14:textId="77777777" w:rsidR="00FA09C2" w:rsidRDefault="00FA09C2" w:rsidP="00440473">
      <w:pPr>
        <w:pStyle w:val="a3"/>
        <w:numPr>
          <w:ilvl w:val="0"/>
          <w:numId w:val="26"/>
        </w:numPr>
        <w:adjustRightInd w:val="0"/>
        <w:snapToGrid w:val="0"/>
        <w:ind w:leftChars="0" w:left="426"/>
        <w:jc w:val="both"/>
        <w:rPr>
          <w:rFonts w:ascii="Times New Roman" w:eastAsia="標楷體" w:hAnsi="Times New Roman" w:cs="Times New Roman"/>
        </w:rPr>
      </w:pPr>
      <w:r>
        <w:rPr>
          <w:rFonts w:ascii="Times New Roman" w:eastAsia="標楷體" w:hAnsi="Times New Roman" w:cs="Times New Roman"/>
        </w:rPr>
        <w:t xml:space="preserve">Name and contact information of the </w:t>
      </w:r>
      <w:r>
        <w:rPr>
          <w:rFonts w:ascii="Times New Roman" w:eastAsia="標楷體" w:hAnsi="Times New Roman" w:cs="Times New Roman" w:hint="eastAsia"/>
        </w:rPr>
        <w:t xml:space="preserve">fishing </w:t>
      </w:r>
      <w:r>
        <w:rPr>
          <w:rFonts w:ascii="Times New Roman" w:eastAsia="標楷體" w:hAnsi="Times New Roman" w:cs="Times New Roman"/>
        </w:rPr>
        <w:t>vessel operator.</w:t>
      </w:r>
    </w:p>
    <w:p w14:paraId="3D438EAB" w14:textId="77777777" w:rsidR="00FA09C2" w:rsidRDefault="00FA09C2" w:rsidP="00440473">
      <w:pPr>
        <w:pStyle w:val="a3"/>
        <w:numPr>
          <w:ilvl w:val="0"/>
          <w:numId w:val="26"/>
        </w:numPr>
        <w:adjustRightInd w:val="0"/>
        <w:snapToGrid w:val="0"/>
        <w:ind w:leftChars="0" w:left="426"/>
        <w:jc w:val="both"/>
        <w:rPr>
          <w:rFonts w:ascii="Times New Roman" w:eastAsia="標楷體" w:hAnsi="Times New Roman" w:cs="Times New Roman"/>
        </w:rPr>
      </w:pPr>
      <w:r>
        <w:rPr>
          <w:rFonts w:ascii="Times New Roman" w:eastAsia="標楷體" w:hAnsi="Times New Roman" w:cs="Times New Roman"/>
        </w:rPr>
        <w:t>Name, nationality,</w:t>
      </w:r>
      <w:r>
        <w:rPr>
          <w:rFonts w:ascii="Times New Roman" w:eastAsia="標楷體" w:hAnsi="Times New Roman" w:cs="Times New Roman" w:hint="eastAsia"/>
        </w:rPr>
        <w:t xml:space="preserve"> and</w:t>
      </w:r>
      <w:r>
        <w:rPr>
          <w:rFonts w:ascii="Times New Roman" w:eastAsia="標楷體" w:hAnsi="Times New Roman" w:cs="Times New Roman"/>
        </w:rPr>
        <w:t xml:space="preserve"> passport number</w:t>
      </w:r>
      <w:r>
        <w:rPr>
          <w:rFonts w:ascii="Times New Roman" w:eastAsia="標楷體" w:hAnsi="Times New Roman" w:cs="Times New Roman" w:hint="eastAsia"/>
        </w:rPr>
        <w:t xml:space="preserve"> of the crew</w:t>
      </w:r>
      <w:r>
        <w:rPr>
          <w:rFonts w:ascii="Times New Roman" w:eastAsia="標楷體" w:hAnsi="Times New Roman" w:cs="Times New Roman"/>
        </w:rPr>
        <w:t>, and reason</w:t>
      </w:r>
      <w:r>
        <w:rPr>
          <w:rFonts w:ascii="Times New Roman" w:eastAsia="標楷體" w:hAnsi="Times New Roman" w:cs="Times New Roman" w:hint="eastAsia"/>
        </w:rPr>
        <w:t>(s) for disembarkation</w:t>
      </w:r>
      <w:r>
        <w:rPr>
          <w:rFonts w:ascii="Times New Roman" w:eastAsia="標楷體" w:hAnsi="Times New Roman" w:cs="Times New Roman"/>
        </w:rPr>
        <w:t>.</w:t>
      </w:r>
    </w:p>
    <w:p w14:paraId="63C50D90" w14:textId="77777777" w:rsidR="00FA09C2" w:rsidRDefault="00FA09C2" w:rsidP="00440473">
      <w:pPr>
        <w:pStyle w:val="a3"/>
        <w:numPr>
          <w:ilvl w:val="0"/>
          <w:numId w:val="26"/>
        </w:numPr>
        <w:adjustRightInd w:val="0"/>
        <w:snapToGrid w:val="0"/>
        <w:ind w:leftChars="0" w:left="426"/>
        <w:jc w:val="both"/>
        <w:rPr>
          <w:rFonts w:ascii="Times New Roman" w:eastAsia="標楷體" w:hAnsi="Times New Roman" w:cs="Times New Roman"/>
        </w:rPr>
      </w:pPr>
      <w:r>
        <w:rPr>
          <w:rFonts w:ascii="Times New Roman" w:eastAsia="標楷體" w:hAnsi="Times New Roman" w:cs="Times New Roman"/>
        </w:rPr>
        <w:t>Name of the fishing vessel or carrier vessel planned to embark on, as well as the name and contact information of the concerned vessel operator.</w:t>
      </w:r>
    </w:p>
    <w:p w14:paraId="19A6262E" w14:textId="77777777" w:rsidR="00FA09C2" w:rsidRDefault="00FA09C2" w:rsidP="00440473">
      <w:pPr>
        <w:pStyle w:val="a3"/>
        <w:numPr>
          <w:ilvl w:val="0"/>
          <w:numId w:val="26"/>
        </w:numPr>
        <w:adjustRightInd w:val="0"/>
        <w:snapToGrid w:val="0"/>
        <w:ind w:leftChars="0" w:left="426"/>
        <w:jc w:val="both"/>
        <w:rPr>
          <w:rFonts w:ascii="Times New Roman" w:eastAsia="標楷體" w:hAnsi="Times New Roman" w:cs="Times New Roman"/>
        </w:rPr>
      </w:pPr>
      <w:r>
        <w:rPr>
          <w:rFonts w:ascii="Times New Roman" w:eastAsia="標楷體" w:hAnsi="Times New Roman" w:cs="Times New Roman"/>
        </w:rPr>
        <w:t>Estimated date of disembarkation, port of arrival, and date of arrival.</w:t>
      </w:r>
    </w:p>
    <w:p w14:paraId="16137686" w14:textId="77777777" w:rsidR="00FA09C2" w:rsidRDefault="00FA09C2" w:rsidP="001A4EB8">
      <w:pPr>
        <w:adjustRightInd w:val="0"/>
        <w:snapToGrid w:val="0"/>
        <w:jc w:val="both"/>
        <w:rPr>
          <w:rFonts w:ascii="Times New Roman" w:eastAsia="標楷體" w:hAnsi="Times New Roman" w:cs="Times New Roman"/>
        </w:rPr>
      </w:pPr>
    </w:p>
    <w:p w14:paraId="5811C90C" w14:textId="77777777" w:rsidR="00FA09C2" w:rsidRDefault="00FA09C2" w:rsidP="00C26B67">
      <w:pPr>
        <w:adjustRightInd w:val="0"/>
        <w:snapToGrid w:val="0"/>
        <w:jc w:val="both"/>
        <w:rPr>
          <w:rFonts w:ascii="Times New Roman" w:eastAsia="標楷體" w:hAnsi="Times New Roman" w:cs="Times New Roman"/>
        </w:rPr>
      </w:pPr>
      <w:r>
        <w:rPr>
          <w:rFonts w:ascii="Times New Roman" w:eastAsia="標楷體" w:hAnsi="Times New Roman" w:cs="Times New Roman"/>
        </w:rPr>
        <w:t>Article 28</w:t>
      </w:r>
    </w:p>
    <w:p w14:paraId="3D5AA49B" w14:textId="77777777" w:rsidR="00FA09C2" w:rsidRDefault="00FA09C2" w:rsidP="004E5F26">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Where a fishing vessel is under the circumstances as </w:t>
      </w:r>
      <w:r>
        <w:rPr>
          <w:rFonts w:ascii="Times New Roman" w:eastAsia="標楷體" w:hAnsi="Times New Roman" w:cs="Times New Roman"/>
        </w:rPr>
        <w:t>stipulated</w:t>
      </w:r>
      <w:r>
        <w:rPr>
          <w:rFonts w:ascii="Times New Roman" w:eastAsia="標楷體" w:hAnsi="Times New Roman" w:cs="Times New Roman" w:hint="eastAsia"/>
        </w:rPr>
        <w:t xml:space="preserve"> in </w:t>
      </w:r>
      <w:r w:rsidRPr="004E5F26">
        <w:rPr>
          <w:rFonts w:ascii="Times New Roman" w:eastAsia="標楷體" w:hAnsi="Times New Roman" w:cs="Times New Roman"/>
        </w:rPr>
        <w:t>subparagraph (3) of Article 22, paragraph 1</w:t>
      </w:r>
      <w:r>
        <w:rPr>
          <w:rFonts w:ascii="Times New Roman" w:eastAsia="標楷體" w:hAnsi="Times New Roman" w:cs="Times New Roman" w:hint="eastAsia"/>
        </w:rPr>
        <w:t xml:space="preserve"> and meets the </w:t>
      </w:r>
      <w:r>
        <w:rPr>
          <w:rFonts w:ascii="Times New Roman" w:eastAsia="標楷體" w:hAnsi="Times New Roman" w:cs="Times New Roman"/>
        </w:rPr>
        <w:t>following</w:t>
      </w:r>
      <w:r>
        <w:rPr>
          <w:rFonts w:ascii="Times New Roman" w:eastAsia="標楷體" w:hAnsi="Times New Roman" w:cs="Times New Roman" w:hint="eastAsia"/>
        </w:rPr>
        <w:t xml:space="preserve"> conditions, its distant water fisheries operator may </w:t>
      </w:r>
      <w:r w:rsidRPr="004E5F26">
        <w:rPr>
          <w:rFonts w:ascii="Times New Roman" w:eastAsia="標楷體" w:hAnsi="Times New Roman" w:cs="Times New Roman"/>
        </w:rPr>
        <w:t>apply to the competent authority for permission to allow his/her foreign crew member</w:t>
      </w:r>
      <w:r>
        <w:rPr>
          <w:rFonts w:ascii="Times New Roman" w:eastAsia="標楷體" w:hAnsi="Times New Roman" w:cs="Times New Roman" w:hint="eastAsia"/>
        </w:rPr>
        <w:t>(s)</w:t>
      </w:r>
      <w:r w:rsidRPr="004E5F26">
        <w:rPr>
          <w:rFonts w:ascii="Times New Roman" w:eastAsia="標楷體" w:hAnsi="Times New Roman" w:cs="Times New Roman"/>
        </w:rPr>
        <w:t xml:space="preserve"> employed</w:t>
      </w:r>
      <w:r>
        <w:rPr>
          <w:rFonts w:ascii="Times New Roman" w:eastAsia="標楷體" w:hAnsi="Times New Roman" w:cs="Times New Roman" w:hint="eastAsia"/>
        </w:rPr>
        <w:t xml:space="preserve"> overseas</w:t>
      </w:r>
      <w:r w:rsidRPr="004E5F26">
        <w:rPr>
          <w:rFonts w:ascii="Times New Roman" w:eastAsia="標楷體" w:hAnsi="Times New Roman" w:cs="Times New Roman"/>
        </w:rPr>
        <w:t xml:space="preserve"> to embark on other fishing vessel</w:t>
      </w:r>
      <w:r>
        <w:rPr>
          <w:rFonts w:ascii="Times New Roman" w:eastAsia="標楷體" w:hAnsi="Times New Roman" w:cs="Times New Roman" w:hint="eastAsia"/>
        </w:rPr>
        <w:t>(</w:t>
      </w:r>
      <w:r w:rsidRPr="004E5F26">
        <w:rPr>
          <w:rFonts w:ascii="Times New Roman" w:eastAsia="標楷體" w:hAnsi="Times New Roman" w:cs="Times New Roman"/>
        </w:rPr>
        <w:t>s</w:t>
      </w:r>
      <w:r>
        <w:rPr>
          <w:rFonts w:ascii="Times New Roman" w:eastAsia="標楷體" w:hAnsi="Times New Roman" w:cs="Times New Roman" w:hint="eastAsia"/>
        </w:rPr>
        <w:t>)</w:t>
      </w:r>
      <w:r w:rsidRPr="004E5F26">
        <w:rPr>
          <w:rFonts w:ascii="Times New Roman" w:eastAsia="標楷體" w:hAnsi="Times New Roman" w:cs="Times New Roman"/>
        </w:rPr>
        <w:t xml:space="preserve"> or carrier vessel</w:t>
      </w:r>
      <w:r>
        <w:rPr>
          <w:rFonts w:ascii="Times New Roman" w:eastAsia="標楷體" w:hAnsi="Times New Roman" w:cs="Times New Roman" w:hint="eastAsia"/>
        </w:rPr>
        <w:t>(</w:t>
      </w:r>
      <w:r w:rsidRPr="004E5F26">
        <w:rPr>
          <w:rFonts w:ascii="Times New Roman" w:eastAsia="標楷體" w:hAnsi="Times New Roman" w:cs="Times New Roman"/>
        </w:rPr>
        <w:t>s</w:t>
      </w:r>
      <w:r>
        <w:rPr>
          <w:rFonts w:ascii="Times New Roman" w:eastAsia="標楷體" w:hAnsi="Times New Roman" w:cs="Times New Roman" w:hint="eastAsia"/>
        </w:rPr>
        <w:t>)</w:t>
      </w:r>
      <w:r w:rsidRPr="004E5F26">
        <w:rPr>
          <w:rFonts w:ascii="Times New Roman" w:eastAsia="標楷體" w:hAnsi="Times New Roman" w:cs="Times New Roman"/>
        </w:rPr>
        <w:t xml:space="preserve"> at foreign port</w:t>
      </w:r>
      <w:r>
        <w:rPr>
          <w:rFonts w:ascii="Times New Roman" w:eastAsia="標楷體" w:hAnsi="Times New Roman" w:cs="Times New Roman" w:hint="eastAsia"/>
        </w:rPr>
        <w:t>(</w:t>
      </w:r>
      <w:r w:rsidRPr="004E5F26">
        <w:rPr>
          <w:rFonts w:ascii="Times New Roman" w:eastAsia="標楷體" w:hAnsi="Times New Roman" w:cs="Times New Roman"/>
        </w:rPr>
        <w:t>s</w:t>
      </w:r>
      <w:r>
        <w:rPr>
          <w:rFonts w:ascii="Times New Roman" w:eastAsia="標楷體" w:hAnsi="Times New Roman" w:cs="Times New Roman" w:hint="eastAsia"/>
        </w:rPr>
        <w:t>)</w:t>
      </w:r>
      <w:r w:rsidRPr="004E5F26">
        <w:rPr>
          <w:rFonts w:ascii="Times New Roman" w:eastAsia="標楷體" w:hAnsi="Times New Roman" w:cs="Times New Roman"/>
        </w:rPr>
        <w:t xml:space="preserve"> to</w:t>
      </w:r>
      <w:r>
        <w:rPr>
          <w:rFonts w:ascii="Times New Roman" w:eastAsia="標楷體" w:hAnsi="Times New Roman" w:cs="Times New Roman" w:hint="eastAsia"/>
        </w:rPr>
        <w:t xml:space="preserve"> reach</w:t>
      </w:r>
      <w:r w:rsidRPr="004E5F26">
        <w:rPr>
          <w:rFonts w:ascii="Times New Roman" w:eastAsia="標楷體" w:hAnsi="Times New Roman" w:cs="Times New Roman"/>
        </w:rPr>
        <w:t xml:space="preserve"> the</w:t>
      </w:r>
      <w:r>
        <w:rPr>
          <w:rFonts w:ascii="Times New Roman" w:eastAsia="標楷體" w:hAnsi="Times New Roman" w:cs="Times New Roman" w:hint="eastAsia"/>
        </w:rPr>
        <w:t xml:space="preserve"> concerned</w:t>
      </w:r>
      <w:r w:rsidRPr="004E5F26">
        <w:rPr>
          <w:rFonts w:ascii="Times New Roman" w:eastAsia="標楷體" w:hAnsi="Times New Roman" w:cs="Times New Roman"/>
        </w:rPr>
        <w:t xml:space="preserve"> fishing vessel:</w:t>
      </w:r>
      <w:r w:rsidRPr="004E5F26" w:rsidDel="004E5F26">
        <w:rPr>
          <w:rFonts w:ascii="Times New Roman" w:eastAsia="標楷體" w:hAnsi="Times New Roman" w:cs="Times New Roman"/>
        </w:rPr>
        <w:t xml:space="preserve"> </w:t>
      </w:r>
    </w:p>
    <w:p w14:paraId="5969A094" w14:textId="77777777" w:rsidR="00FA09C2" w:rsidRPr="004E5F26" w:rsidRDefault="00FA09C2" w:rsidP="00440473">
      <w:pPr>
        <w:pStyle w:val="a3"/>
        <w:numPr>
          <w:ilvl w:val="0"/>
          <w:numId w:val="27"/>
        </w:numPr>
        <w:adjustRightInd w:val="0"/>
        <w:snapToGrid w:val="0"/>
        <w:ind w:leftChars="0" w:left="426"/>
        <w:jc w:val="both"/>
        <w:rPr>
          <w:rFonts w:ascii="Times New Roman" w:eastAsia="標楷體" w:hAnsi="Times New Roman" w:cs="Times New Roman"/>
        </w:rPr>
      </w:pPr>
      <w:r w:rsidRPr="004E5F26">
        <w:rPr>
          <w:rFonts w:ascii="Times New Roman" w:eastAsia="標楷體" w:hAnsi="Times New Roman" w:cs="Times New Roman"/>
        </w:rPr>
        <w:t xml:space="preserve">The </w:t>
      </w:r>
      <w:r>
        <w:rPr>
          <w:rFonts w:ascii="Times New Roman" w:eastAsia="標楷體" w:hAnsi="Times New Roman" w:cs="Times New Roman" w:hint="eastAsia"/>
        </w:rPr>
        <w:t xml:space="preserve">duration of the </w:t>
      </w:r>
      <w:r w:rsidRPr="004E5F26">
        <w:rPr>
          <w:rFonts w:ascii="Times New Roman" w:eastAsia="標楷體" w:hAnsi="Times New Roman" w:cs="Times New Roman"/>
        </w:rPr>
        <w:t xml:space="preserve">current fishing trip does not exceed ten months. However, in the event that other </w:t>
      </w:r>
      <w:r>
        <w:rPr>
          <w:rFonts w:ascii="Times New Roman" w:eastAsia="標楷體" w:hAnsi="Times New Roman" w:cs="Times New Roman" w:hint="eastAsia"/>
        </w:rPr>
        <w:t xml:space="preserve">legislation(s) </w:t>
      </w:r>
      <w:r w:rsidRPr="004E5F26">
        <w:rPr>
          <w:rFonts w:ascii="Times New Roman" w:eastAsia="標楷體" w:hAnsi="Times New Roman" w:cs="Times New Roman"/>
        </w:rPr>
        <w:t>applicable to distant water fishing vessels provide</w:t>
      </w:r>
      <w:r>
        <w:rPr>
          <w:rFonts w:ascii="Times New Roman" w:eastAsia="標楷體" w:hAnsi="Times New Roman" w:cs="Times New Roman" w:hint="eastAsia"/>
        </w:rPr>
        <w:t>s</w:t>
      </w:r>
      <w:r w:rsidRPr="004E5F26">
        <w:rPr>
          <w:rFonts w:ascii="Times New Roman" w:eastAsia="標楷體" w:hAnsi="Times New Roman" w:cs="Times New Roman"/>
        </w:rPr>
        <w:t xml:space="preserve"> otherwise, such </w:t>
      </w:r>
      <w:r>
        <w:rPr>
          <w:rFonts w:ascii="Times New Roman" w:eastAsia="標楷體" w:hAnsi="Times New Roman" w:cs="Times New Roman" w:hint="eastAsia"/>
        </w:rPr>
        <w:t>legislation(</w:t>
      </w:r>
      <w:r w:rsidRPr="004E5F26">
        <w:rPr>
          <w:rFonts w:ascii="Times New Roman" w:eastAsia="標楷體" w:hAnsi="Times New Roman" w:cs="Times New Roman"/>
        </w:rPr>
        <w:t>s</w:t>
      </w:r>
      <w:r>
        <w:rPr>
          <w:rFonts w:ascii="Times New Roman" w:eastAsia="標楷體" w:hAnsi="Times New Roman" w:cs="Times New Roman" w:hint="eastAsia"/>
        </w:rPr>
        <w:t>)</w:t>
      </w:r>
      <w:r w:rsidRPr="004E5F26">
        <w:rPr>
          <w:rFonts w:ascii="Times New Roman" w:eastAsia="標楷體" w:hAnsi="Times New Roman" w:cs="Times New Roman"/>
        </w:rPr>
        <w:t xml:space="preserve"> shall </w:t>
      </w:r>
      <w:r>
        <w:rPr>
          <w:rFonts w:ascii="Times New Roman" w:eastAsia="標楷體" w:hAnsi="Times New Roman" w:cs="Times New Roman" w:hint="eastAsia"/>
        </w:rPr>
        <w:t>apply</w:t>
      </w:r>
      <w:r w:rsidRPr="004E5F26">
        <w:rPr>
          <w:rFonts w:ascii="Times New Roman" w:eastAsia="標楷體" w:hAnsi="Times New Roman" w:cs="Times New Roman"/>
        </w:rPr>
        <w:t>.</w:t>
      </w:r>
    </w:p>
    <w:p w14:paraId="4442388A" w14:textId="77777777" w:rsidR="00FA09C2" w:rsidRDefault="00FA09C2" w:rsidP="00440473">
      <w:pPr>
        <w:pStyle w:val="a3"/>
        <w:numPr>
          <w:ilvl w:val="0"/>
          <w:numId w:val="27"/>
        </w:numPr>
        <w:adjustRightInd w:val="0"/>
        <w:snapToGrid w:val="0"/>
        <w:ind w:leftChars="0" w:left="426"/>
        <w:jc w:val="both"/>
        <w:rPr>
          <w:rFonts w:ascii="Times New Roman" w:eastAsia="標楷體" w:hAnsi="Times New Roman" w:cs="Times New Roman"/>
        </w:rPr>
      </w:pPr>
      <w:r w:rsidRPr="00D37522">
        <w:rPr>
          <w:rFonts w:ascii="Times New Roman" w:eastAsia="標楷體" w:hAnsi="Times New Roman" w:cs="Times New Roman"/>
        </w:rPr>
        <w:t>During the current trip, the number of crew member</w:t>
      </w:r>
      <w:r>
        <w:rPr>
          <w:rFonts w:ascii="Times New Roman" w:eastAsia="標楷體" w:hAnsi="Times New Roman" w:cs="Times New Roman" w:hint="eastAsia"/>
        </w:rPr>
        <w:t>(</w:t>
      </w:r>
      <w:r w:rsidRPr="00D37522">
        <w:rPr>
          <w:rFonts w:ascii="Times New Roman" w:eastAsia="標楷體" w:hAnsi="Times New Roman" w:cs="Times New Roman"/>
        </w:rPr>
        <w:t>s</w:t>
      </w:r>
      <w:r>
        <w:rPr>
          <w:rFonts w:ascii="Times New Roman" w:eastAsia="標楷體" w:hAnsi="Times New Roman" w:cs="Times New Roman" w:hint="eastAsia"/>
        </w:rPr>
        <w:t>) transported</w:t>
      </w:r>
      <w:r w:rsidRPr="00D37522">
        <w:rPr>
          <w:rFonts w:ascii="Times New Roman" w:eastAsia="標楷體" w:hAnsi="Times New Roman" w:cs="Times New Roman"/>
        </w:rPr>
        <w:t xml:space="preserve"> to the</w:t>
      </w:r>
      <w:r>
        <w:rPr>
          <w:rFonts w:ascii="Times New Roman" w:eastAsia="標楷體" w:hAnsi="Times New Roman" w:cs="Times New Roman" w:hint="eastAsia"/>
        </w:rPr>
        <w:t xml:space="preserve"> </w:t>
      </w:r>
      <w:r>
        <w:rPr>
          <w:rFonts w:ascii="Times New Roman" w:eastAsia="標楷體" w:hAnsi="Times New Roman" w:cs="Times New Roman"/>
        </w:rPr>
        <w:t>concerned</w:t>
      </w:r>
      <w:r w:rsidRPr="00D37522">
        <w:rPr>
          <w:rFonts w:ascii="Times New Roman" w:eastAsia="標楷體" w:hAnsi="Times New Roman" w:cs="Times New Roman"/>
        </w:rPr>
        <w:t xml:space="preserve"> fishing vessel does not exceed that of crew member</w:t>
      </w:r>
      <w:r>
        <w:rPr>
          <w:rFonts w:ascii="Times New Roman" w:eastAsia="標楷體" w:hAnsi="Times New Roman" w:cs="Times New Roman" w:hint="eastAsia"/>
        </w:rPr>
        <w:t>(</w:t>
      </w:r>
      <w:r w:rsidRPr="00D37522">
        <w:rPr>
          <w:rFonts w:ascii="Times New Roman" w:eastAsia="標楷體" w:hAnsi="Times New Roman" w:cs="Times New Roman"/>
        </w:rPr>
        <w:t>s</w:t>
      </w:r>
      <w:r>
        <w:rPr>
          <w:rFonts w:ascii="Times New Roman" w:eastAsia="標楷體" w:hAnsi="Times New Roman" w:cs="Times New Roman" w:hint="eastAsia"/>
        </w:rPr>
        <w:t>)</w:t>
      </w:r>
      <w:r w:rsidRPr="00D37522">
        <w:rPr>
          <w:rFonts w:ascii="Times New Roman" w:eastAsia="標楷體" w:hAnsi="Times New Roman" w:cs="Times New Roman"/>
        </w:rPr>
        <w:t xml:space="preserve"> disembark</w:t>
      </w:r>
      <w:r>
        <w:rPr>
          <w:rFonts w:ascii="Times New Roman" w:eastAsia="標楷體" w:hAnsi="Times New Roman" w:cs="Times New Roman"/>
        </w:rPr>
        <w:t>ing</w:t>
      </w:r>
      <w:r w:rsidRPr="00D37522">
        <w:rPr>
          <w:rFonts w:ascii="Times New Roman" w:eastAsia="標楷體" w:hAnsi="Times New Roman" w:cs="Times New Roman"/>
        </w:rPr>
        <w:t xml:space="preserve"> from that </w:t>
      </w:r>
      <w:r>
        <w:rPr>
          <w:rFonts w:ascii="Times New Roman" w:eastAsia="標楷體" w:hAnsi="Times New Roman" w:cs="Times New Roman"/>
        </w:rPr>
        <w:t>concerned</w:t>
      </w:r>
      <w:r>
        <w:rPr>
          <w:rFonts w:ascii="Times New Roman" w:eastAsia="標楷體" w:hAnsi="Times New Roman" w:cs="Times New Roman" w:hint="eastAsia"/>
        </w:rPr>
        <w:t xml:space="preserve"> </w:t>
      </w:r>
      <w:r w:rsidRPr="00D37522">
        <w:rPr>
          <w:rFonts w:ascii="Times New Roman" w:eastAsia="標楷體" w:hAnsi="Times New Roman" w:cs="Times New Roman"/>
        </w:rPr>
        <w:t>fishing vessel during the same trip by other fishing vessel</w:t>
      </w:r>
      <w:r>
        <w:rPr>
          <w:rFonts w:ascii="Times New Roman" w:eastAsia="標楷體" w:hAnsi="Times New Roman" w:cs="Times New Roman" w:hint="eastAsia"/>
        </w:rPr>
        <w:t>(</w:t>
      </w:r>
      <w:r w:rsidRPr="00D37522">
        <w:rPr>
          <w:rFonts w:ascii="Times New Roman" w:eastAsia="標楷體" w:hAnsi="Times New Roman" w:cs="Times New Roman"/>
        </w:rPr>
        <w:t>s</w:t>
      </w:r>
      <w:r>
        <w:rPr>
          <w:rFonts w:ascii="Times New Roman" w:eastAsia="標楷體" w:hAnsi="Times New Roman" w:cs="Times New Roman" w:hint="eastAsia"/>
        </w:rPr>
        <w:t>)</w:t>
      </w:r>
      <w:r w:rsidRPr="00D37522">
        <w:rPr>
          <w:rFonts w:ascii="Times New Roman" w:eastAsia="標楷體" w:hAnsi="Times New Roman" w:cs="Times New Roman"/>
        </w:rPr>
        <w:t xml:space="preserve"> or carrier vessel</w:t>
      </w:r>
      <w:r>
        <w:rPr>
          <w:rFonts w:ascii="Times New Roman" w:eastAsia="標楷體" w:hAnsi="Times New Roman" w:cs="Times New Roman" w:hint="eastAsia"/>
        </w:rPr>
        <w:t>(</w:t>
      </w:r>
      <w:r w:rsidRPr="00D37522">
        <w:rPr>
          <w:rFonts w:ascii="Times New Roman" w:eastAsia="標楷體" w:hAnsi="Times New Roman" w:cs="Times New Roman"/>
        </w:rPr>
        <w:t>s</w:t>
      </w:r>
      <w:r>
        <w:rPr>
          <w:rFonts w:ascii="Times New Roman" w:eastAsia="標楷體" w:hAnsi="Times New Roman" w:cs="Times New Roman" w:hint="eastAsia"/>
        </w:rPr>
        <w:t>)</w:t>
      </w:r>
      <w:r w:rsidRPr="00D37522">
        <w:rPr>
          <w:rFonts w:ascii="Times New Roman" w:eastAsia="標楷體" w:hAnsi="Times New Roman" w:cs="Times New Roman"/>
        </w:rPr>
        <w:t>.</w:t>
      </w:r>
    </w:p>
    <w:p w14:paraId="3B7FD9C1" w14:textId="77777777" w:rsidR="00FA09C2" w:rsidRPr="007E12E5" w:rsidRDefault="00FA09C2" w:rsidP="00440473">
      <w:pPr>
        <w:pStyle w:val="a3"/>
        <w:numPr>
          <w:ilvl w:val="0"/>
          <w:numId w:val="27"/>
        </w:numPr>
        <w:adjustRightInd w:val="0"/>
        <w:snapToGrid w:val="0"/>
        <w:ind w:leftChars="0" w:left="426"/>
        <w:jc w:val="both"/>
        <w:rPr>
          <w:rFonts w:ascii="Times New Roman" w:eastAsia="標楷體" w:hAnsi="Times New Roman" w:cs="Times New Roman"/>
        </w:rPr>
      </w:pPr>
      <w:r w:rsidRPr="007E12E5">
        <w:rPr>
          <w:rFonts w:ascii="Times New Roman" w:eastAsia="標楷體" w:hAnsi="Times New Roman" w:cs="Times New Roman"/>
        </w:rPr>
        <w:t>The maximum number of crew member</w:t>
      </w:r>
      <w:r w:rsidRPr="007E12E5">
        <w:rPr>
          <w:rFonts w:ascii="Times New Roman" w:eastAsia="標楷體" w:hAnsi="Times New Roman" w:cs="Times New Roman" w:hint="eastAsia"/>
        </w:rPr>
        <w:t>(</w:t>
      </w:r>
      <w:r w:rsidRPr="007E12E5">
        <w:rPr>
          <w:rFonts w:ascii="Times New Roman" w:eastAsia="標楷體" w:hAnsi="Times New Roman" w:cs="Times New Roman"/>
        </w:rPr>
        <w:t>s</w:t>
      </w:r>
      <w:r w:rsidRPr="007E12E5">
        <w:rPr>
          <w:rFonts w:ascii="Times New Roman" w:eastAsia="標楷體" w:hAnsi="Times New Roman" w:cs="Times New Roman" w:hint="eastAsia"/>
        </w:rPr>
        <w:t>)</w:t>
      </w:r>
      <w:r w:rsidRPr="007E12E5">
        <w:rPr>
          <w:rFonts w:ascii="Times New Roman" w:eastAsia="標楷體" w:hAnsi="Times New Roman" w:cs="Times New Roman"/>
        </w:rPr>
        <w:t xml:space="preserve"> applied to be </w:t>
      </w:r>
      <w:r w:rsidRPr="007E12E5">
        <w:rPr>
          <w:rFonts w:ascii="Times New Roman" w:eastAsia="標楷體" w:hAnsi="Times New Roman" w:cs="Times New Roman" w:hint="eastAsia"/>
        </w:rPr>
        <w:t>transported</w:t>
      </w:r>
      <w:r w:rsidRPr="007E12E5">
        <w:rPr>
          <w:rFonts w:ascii="Times New Roman" w:eastAsia="標楷體" w:hAnsi="Times New Roman" w:cs="Times New Roman"/>
        </w:rPr>
        <w:t xml:space="preserve"> to the </w:t>
      </w:r>
      <w:r w:rsidRPr="007E12E5">
        <w:rPr>
          <w:rFonts w:ascii="Times New Roman" w:eastAsia="標楷體" w:hAnsi="Times New Roman" w:cs="Times New Roman" w:hint="eastAsia"/>
        </w:rPr>
        <w:t xml:space="preserve">concerned </w:t>
      </w:r>
      <w:r w:rsidRPr="007E12E5">
        <w:rPr>
          <w:rFonts w:ascii="Times New Roman" w:eastAsia="標楷體" w:hAnsi="Times New Roman" w:cs="Times New Roman"/>
        </w:rPr>
        <w:t>fishing vessel shall be one fifth of the number of crew member</w:t>
      </w:r>
      <w:r w:rsidRPr="007E12E5">
        <w:rPr>
          <w:rFonts w:ascii="Times New Roman" w:eastAsia="標楷體" w:hAnsi="Times New Roman" w:cs="Times New Roman" w:hint="eastAsia"/>
        </w:rPr>
        <w:t>(</w:t>
      </w:r>
      <w:r w:rsidRPr="007E12E5">
        <w:rPr>
          <w:rFonts w:ascii="Times New Roman" w:eastAsia="標楷體" w:hAnsi="Times New Roman" w:cs="Times New Roman"/>
        </w:rPr>
        <w:t>s</w:t>
      </w:r>
      <w:r w:rsidRPr="007E12E5">
        <w:rPr>
          <w:rFonts w:ascii="Times New Roman" w:eastAsia="標楷體" w:hAnsi="Times New Roman" w:cs="Times New Roman" w:hint="eastAsia"/>
        </w:rPr>
        <w:t>)</w:t>
      </w:r>
      <w:r w:rsidRPr="007E12E5">
        <w:rPr>
          <w:rFonts w:ascii="Times New Roman" w:eastAsia="標楷體" w:hAnsi="Times New Roman" w:cs="Times New Roman"/>
        </w:rPr>
        <w:t xml:space="preserve"> that the </w:t>
      </w:r>
      <w:r w:rsidRPr="007E12E5">
        <w:rPr>
          <w:rFonts w:ascii="Times New Roman" w:eastAsia="標楷體" w:hAnsi="Times New Roman" w:cs="Times New Roman" w:hint="eastAsia"/>
        </w:rPr>
        <w:t xml:space="preserve">concerned </w:t>
      </w:r>
      <w:r w:rsidRPr="007E12E5">
        <w:rPr>
          <w:rFonts w:ascii="Times New Roman" w:eastAsia="標楷體" w:hAnsi="Times New Roman" w:cs="Times New Roman"/>
        </w:rPr>
        <w:t>fishing vessel can carry, to be counted as one person if the figure derived is less than one.</w:t>
      </w:r>
    </w:p>
    <w:p w14:paraId="32D18FDD" w14:textId="77777777" w:rsidR="00FA09C2" w:rsidRDefault="00FA09C2" w:rsidP="004E5F26">
      <w:pPr>
        <w:adjustRightInd w:val="0"/>
        <w:snapToGrid w:val="0"/>
        <w:jc w:val="both"/>
        <w:rPr>
          <w:rFonts w:ascii="Times New Roman" w:eastAsia="標楷體" w:hAnsi="Times New Roman" w:cs="Times New Roman"/>
        </w:rPr>
      </w:pPr>
    </w:p>
    <w:p w14:paraId="2C88E774" w14:textId="77777777" w:rsidR="00FA09C2" w:rsidRDefault="00FA09C2" w:rsidP="004E5F26">
      <w:pPr>
        <w:adjustRightInd w:val="0"/>
        <w:snapToGrid w:val="0"/>
        <w:jc w:val="both"/>
        <w:rPr>
          <w:rFonts w:ascii="Times New Roman" w:eastAsia="標楷體" w:hAnsi="Times New Roman" w:cs="Times New Roman"/>
        </w:rPr>
      </w:pPr>
      <w:r w:rsidRPr="004E5F26">
        <w:rPr>
          <w:rFonts w:ascii="Times New Roman" w:eastAsia="標楷體" w:hAnsi="Times New Roman" w:cs="Times New Roman"/>
        </w:rPr>
        <w:t xml:space="preserve">Where an operator allows employed crew members to board another fishing vessel or transport vessel to reach the employed fishing vessel without first obtaining permission in accordance with the preceding paragraph, </w:t>
      </w:r>
    </w:p>
    <w:p w14:paraId="1B2422A3" w14:textId="77777777" w:rsidR="00FA09C2" w:rsidRDefault="00FA09C2" w:rsidP="007C4FDB">
      <w:pPr>
        <w:adjustRightInd w:val="0"/>
        <w:snapToGrid w:val="0"/>
        <w:jc w:val="both"/>
        <w:rPr>
          <w:rFonts w:ascii="Times New Roman" w:eastAsia="標楷體" w:hAnsi="Times New Roman" w:cs="Times New Roman"/>
        </w:rPr>
      </w:pPr>
    </w:p>
    <w:p w14:paraId="5451845B" w14:textId="77777777" w:rsidR="00FA09C2" w:rsidRDefault="00FA09C2" w:rsidP="00DB4F90">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In case </w:t>
      </w:r>
      <w:r>
        <w:rPr>
          <w:rFonts w:ascii="Times New Roman" w:eastAsia="標楷體" w:hAnsi="Times New Roman" w:cs="Times New Roman"/>
        </w:rPr>
        <w:t>that</w:t>
      </w:r>
      <w:r>
        <w:rPr>
          <w:rFonts w:ascii="Times New Roman" w:eastAsia="標楷體" w:hAnsi="Times New Roman" w:cs="Times New Roman" w:hint="eastAsia"/>
        </w:rPr>
        <w:t xml:space="preserve"> a</w:t>
      </w:r>
      <w:r>
        <w:rPr>
          <w:rFonts w:ascii="Times New Roman" w:eastAsia="標楷體" w:hAnsi="Times New Roman" w:cs="Times New Roman"/>
        </w:rPr>
        <w:t xml:space="preserve"> distant water fisheries operator fail</w:t>
      </w:r>
      <w:r>
        <w:rPr>
          <w:rFonts w:ascii="Times New Roman" w:eastAsia="標楷體" w:hAnsi="Times New Roman" w:cs="Times New Roman" w:hint="eastAsia"/>
        </w:rPr>
        <w:t>s</w:t>
      </w:r>
      <w:r>
        <w:rPr>
          <w:rFonts w:ascii="Times New Roman" w:eastAsia="標楷體" w:hAnsi="Times New Roman" w:cs="Times New Roman"/>
        </w:rPr>
        <w:t xml:space="preserve"> to apply for permission in accordance with the preceding paragraph and </w:t>
      </w:r>
      <w:r>
        <w:rPr>
          <w:rFonts w:ascii="Times New Roman" w:eastAsia="標楷體" w:hAnsi="Times New Roman" w:cs="Times New Roman" w:hint="eastAsia"/>
        </w:rPr>
        <w:t>transports</w:t>
      </w:r>
      <w:r>
        <w:rPr>
          <w:rFonts w:ascii="Times New Roman" w:eastAsia="標楷體" w:hAnsi="Times New Roman" w:cs="Times New Roman"/>
        </w:rPr>
        <w:t xml:space="preserve"> his/her employed crew member</w:t>
      </w:r>
      <w:r>
        <w:rPr>
          <w:rFonts w:ascii="Times New Roman" w:eastAsia="標楷體" w:hAnsi="Times New Roman" w:cs="Times New Roman" w:hint="eastAsia"/>
        </w:rPr>
        <w:t>(s)</w:t>
      </w:r>
      <w:r>
        <w:rPr>
          <w:rFonts w:ascii="Times New Roman" w:eastAsia="標楷體" w:hAnsi="Times New Roman" w:cs="Times New Roman"/>
        </w:rPr>
        <w:t xml:space="preserve"> </w:t>
      </w:r>
      <w:r>
        <w:rPr>
          <w:rFonts w:ascii="Times New Roman" w:eastAsia="標楷體" w:hAnsi="Times New Roman" w:cs="Times New Roman" w:hint="eastAsia"/>
        </w:rPr>
        <w:t xml:space="preserve">to his/her fishing </w:t>
      </w:r>
      <w:r>
        <w:rPr>
          <w:rFonts w:ascii="Times New Roman" w:eastAsia="標楷體" w:hAnsi="Times New Roman" w:cs="Times New Roman" w:hint="eastAsia"/>
        </w:rPr>
        <w:lastRenderedPageBreak/>
        <w:t>vessel(s) by</w:t>
      </w:r>
      <w:r>
        <w:rPr>
          <w:rFonts w:ascii="Times New Roman" w:eastAsia="標楷體" w:hAnsi="Times New Roman" w:cs="Times New Roman"/>
        </w:rPr>
        <w:t xml:space="preserve"> </w:t>
      </w:r>
      <w:r>
        <w:rPr>
          <w:rFonts w:ascii="Times New Roman" w:eastAsia="標楷體" w:hAnsi="Times New Roman" w:cs="Times New Roman" w:hint="eastAsia"/>
        </w:rPr>
        <w:t xml:space="preserve">any </w:t>
      </w:r>
      <w:r>
        <w:rPr>
          <w:rFonts w:ascii="Times New Roman" w:eastAsia="標楷體" w:hAnsi="Times New Roman" w:cs="Times New Roman"/>
        </w:rPr>
        <w:t xml:space="preserve">other fishing vessel or carrier vessel, </w:t>
      </w:r>
      <w:r>
        <w:rPr>
          <w:rFonts w:ascii="Times New Roman" w:eastAsia="標楷體" w:hAnsi="Times New Roman" w:cs="Times New Roman" w:hint="eastAsia"/>
        </w:rPr>
        <w:t>any application by such operator under the preceding paragraph shall not be approved for a period of five years from the date that such activity is discovered</w:t>
      </w:r>
      <w:r>
        <w:rPr>
          <w:rFonts w:ascii="Times New Roman" w:eastAsia="標楷體" w:hAnsi="Times New Roman" w:cs="Times New Roman"/>
        </w:rPr>
        <w:t>.</w:t>
      </w:r>
    </w:p>
    <w:p w14:paraId="38F65337" w14:textId="77777777" w:rsidR="00FA09C2" w:rsidRPr="00557BAC" w:rsidRDefault="00FA09C2" w:rsidP="00DB4F90">
      <w:pPr>
        <w:adjustRightInd w:val="0"/>
        <w:snapToGrid w:val="0"/>
        <w:jc w:val="both"/>
        <w:rPr>
          <w:rFonts w:ascii="Times New Roman" w:eastAsia="標楷體" w:hAnsi="Times New Roman" w:cs="Times New Roman"/>
        </w:rPr>
      </w:pPr>
    </w:p>
    <w:p w14:paraId="5CE336CD" w14:textId="77777777" w:rsidR="00FA09C2" w:rsidRPr="00F9235C" w:rsidRDefault="00FA09C2" w:rsidP="00C26B67">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Article 2</w:t>
      </w:r>
      <w:r>
        <w:rPr>
          <w:rFonts w:ascii="Times New Roman" w:eastAsia="標楷體" w:hAnsi="Times New Roman" w:cs="Times New Roman"/>
        </w:rPr>
        <w:t xml:space="preserve">9 </w:t>
      </w:r>
      <w:r w:rsidRPr="00F9235C">
        <w:rPr>
          <w:rFonts w:ascii="Times New Roman" w:eastAsia="標楷體" w:hAnsi="Times New Roman" w:cs="Times New Roman"/>
        </w:rPr>
        <w:t xml:space="preserve"> </w:t>
      </w:r>
    </w:p>
    <w:p w14:paraId="13BA3DCD" w14:textId="77777777" w:rsidR="00FA09C2" w:rsidRPr="00F9235C" w:rsidRDefault="00FA09C2" w:rsidP="00C26B67">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During a foreign crew member</w:t>
      </w:r>
      <w:r>
        <w:rPr>
          <w:rFonts w:ascii="Times New Roman" w:eastAsia="標楷體" w:hAnsi="Times New Roman" w:cs="Times New Roman"/>
        </w:rPr>
        <w:t>’</w:t>
      </w:r>
      <w:r>
        <w:rPr>
          <w:rFonts w:ascii="Times New Roman" w:eastAsia="標楷體" w:hAnsi="Times New Roman" w:cs="Times New Roman" w:hint="eastAsia"/>
        </w:rPr>
        <w:t>s stay</w:t>
      </w:r>
      <w:r w:rsidRPr="00F9235C">
        <w:rPr>
          <w:rFonts w:ascii="Times New Roman" w:eastAsia="標楷體" w:hAnsi="Times New Roman" w:cs="Times New Roman"/>
        </w:rPr>
        <w:t xml:space="preserve"> in the Republic of China</w:t>
      </w:r>
      <w:r>
        <w:rPr>
          <w:rFonts w:ascii="Times New Roman" w:eastAsia="標楷體" w:hAnsi="Times New Roman" w:cs="Times New Roman" w:hint="eastAsia"/>
        </w:rPr>
        <w:t xml:space="preserve">, where his/her </w:t>
      </w:r>
      <w:r>
        <w:rPr>
          <w:rFonts w:ascii="Times New Roman" w:eastAsia="標楷體" w:hAnsi="Times New Roman" w:cs="Times New Roman"/>
        </w:rPr>
        <w:t>distant</w:t>
      </w:r>
      <w:r>
        <w:rPr>
          <w:rFonts w:ascii="Times New Roman" w:eastAsia="標楷體" w:hAnsi="Times New Roman" w:cs="Times New Roman" w:hint="eastAsia"/>
        </w:rPr>
        <w:t xml:space="preserve"> water fisheries operator arranges onshore </w:t>
      </w:r>
      <w:r>
        <w:rPr>
          <w:rFonts w:ascii="Times New Roman" w:eastAsia="標楷體" w:hAnsi="Times New Roman" w:cs="Times New Roman"/>
        </w:rPr>
        <w:t>accommodation</w:t>
      </w:r>
      <w:r w:rsidRPr="00F9235C">
        <w:rPr>
          <w:rFonts w:ascii="Times New Roman" w:eastAsia="標楷體" w:hAnsi="Times New Roman" w:cs="Times New Roman"/>
        </w:rPr>
        <w:t>, such operator shall</w:t>
      </w:r>
      <w:r>
        <w:rPr>
          <w:rFonts w:ascii="Times New Roman" w:eastAsia="標楷體" w:hAnsi="Times New Roman" w:cs="Times New Roman" w:hint="eastAsia"/>
        </w:rPr>
        <w:t>,</w:t>
      </w:r>
      <w:r w:rsidRPr="00F9235C">
        <w:rPr>
          <w:rFonts w:ascii="Times New Roman" w:eastAsia="標楷體" w:hAnsi="Times New Roman" w:cs="Times New Roman"/>
        </w:rPr>
        <w:t xml:space="preserve"> at the time when the</w:t>
      </w:r>
      <w:r>
        <w:rPr>
          <w:rFonts w:ascii="Times New Roman" w:eastAsia="標楷體" w:hAnsi="Times New Roman" w:cs="Times New Roman" w:hint="eastAsia"/>
        </w:rPr>
        <w:t xml:space="preserve"> concerned</w:t>
      </w:r>
      <w:r w:rsidRPr="00F9235C">
        <w:rPr>
          <w:rFonts w:ascii="Times New Roman" w:eastAsia="標楷體" w:hAnsi="Times New Roman" w:cs="Times New Roman"/>
        </w:rPr>
        <w:t xml:space="preserve"> fishing vessel enters port or before the foreign crew member enters the Republic of China via aircraft</w:t>
      </w:r>
      <w:r>
        <w:rPr>
          <w:rFonts w:ascii="Times New Roman" w:eastAsia="標楷體" w:hAnsi="Times New Roman" w:cs="Times New Roman" w:hint="eastAsia"/>
        </w:rPr>
        <w:t xml:space="preserve">, </w:t>
      </w:r>
      <w:r w:rsidRPr="00F9235C">
        <w:rPr>
          <w:rFonts w:ascii="Times New Roman" w:eastAsia="標楷體" w:hAnsi="Times New Roman" w:cs="Times New Roman"/>
        </w:rPr>
        <w:t xml:space="preserve">submit an accommodation plan to the </w:t>
      </w:r>
      <w:r w:rsidRPr="00F9235C">
        <w:rPr>
          <w:rFonts w:ascii="Times New Roman" w:hAnsi="Times New Roman" w:cs="Times New Roman" w:hint="eastAsia"/>
        </w:rPr>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sidRPr="00F9235C">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xml:space="preserve"> in which the port is located for </w:t>
      </w:r>
      <w:r>
        <w:rPr>
          <w:rFonts w:ascii="Times New Roman" w:eastAsia="標楷體" w:hAnsi="Times New Roman" w:cs="Times New Roman"/>
        </w:rPr>
        <w:t>recordation</w:t>
      </w:r>
      <w:r>
        <w:rPr>
          <w:rFonts w:ascii="Times New Roman" w:eastAsia="標楷體" w:hAnsi="Times New Roman" w:cs="Times New Roman" w:hint="eastAsia"/>
        </w:rPr>
        <w:t>.</w:t>
      </w:r>
      <w:r w:rsidRPr="00F9235C">
        <w:rPr>
          <w:rFonts w:ascii="Times New Roman" w:eastAsia="標楷體" w:hAnsi="Times New Roman" w:cs="Times New Roman"/>
        </w:rPr>
        <w:t xml:space="preserve"> </w:t>
      </w:r>
    </w:p>
    <w:p w14:paraId="6AE1A774" w14:textId="77777777" w:rsidR="00FA09C2" w:rsidRPr="00F9235C" w:rsidRDefault="00FA09C2" w:rsidP="00C26B67">
      <w:pPr>
        <w:kinsoku w:val="0"/>
        <w:adjustRightInd w:val="0"/>
        <w:snapToGrid w:val="0"/>
        <w:jc w:val="both"/>
        <w:rPr>
          <w:rFonts w:ascii="Times New Roman" w:eastAsia="標楷體" w:hAnsi="Times New Roman" w:cs="Times New Roman"/>
        </w:rPr>
      </w:pPr>
    </w:p>
    <w:p w14:paraId="6DE20001" w14:textId="77777777" w:rsidR="00FA09C2" w:rsidRPr="00F9235C" w:rsidRDefault="00FA09C2" w:rsidP="00C26B67">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The accommodation plan as referred to in the preceding paragraph shall specify the accommodation site, estimated period</w:t>
      </w:r>
      <w:r>
        <w:rPr>
          <w:rFonts w:ascii="Times New Roman" w:eastAsia="標楷體" w:hAnsi="Times New Roman" w:cs="Times New Roman" w:hint="eastAsia"/>
        </w:rPr>
        <w:t>,</w:t>
      </w:r>
      <w:r w:rsidRPr="00F9235C">
        <w:rPr>
          <w:rFonts w:ascii="Times New Roman" w:eastAsia="標楷體" w:hAnsi="Times New Roman" w:cs="Times New Roman"/>
        </w:rPr>
        <w:t xml:space="preserve"> and crew list. </w:t>
      </w:r>
    </w:p>
    <w:p w14:paraId="122711BD" w14:textId="77777777" w:rsidR="00FA09C2" w:rsidRPr="00F9235C" w:rsidRDefault="00FA09C2" w:rsidP="008C23F7">
      <w:pPr>
        <w:kinsoku w:val="0"/>
        <w:adjustRightInd w:val="0"/>
        <w:snapToGrid w:val="0"/>
        <w:jc w:val="both"/>
        <w:rPr>
          <w:rFonts w:ascii="Times New Roman" w:eastAsia="標楷體" w:hAnsi="Times New Roman" w:cs="Times New Roman"/>
        </w:rPr>
      </w:pPr>
    </w:p>
    <w:p w14:paraId="7FE03E5F" w14:textId="1CA9FD0F" w:rsidR="00FA09C2" w:rsidRPr="00F9235C" w:rsidRDefault="00FA09C2" w:rsidP="00C26B67">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The </w:t>
      </w:r>
      <w:r w:rsidRPr="00F9235C">
        <w:rPr>
          <w:rFonts w:ascii="Times New Roman" w:hAnsi="Times New Roman" w:cs="Times New Roman" w:hint="eastAsia"/>
        </w:rPr>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sidRPr="00F9235C">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xml:space="preserve"> where the accommodation site is located shall establish a </w:t>
      </w:r>
      <w:r w:rsidRPr="00F9235C">
        <w:rPr>
          <w:rFonts w:ascii="Times New Roman" w:eastAsia="標楷體" w:hAnsi="Times New Roman" w:cs="Times New Roman" w:hint="eastAsia"/>
        </w:rPr>
        <w:t>working group</w:t>
      </w:r>
      <w:r w:rsidRPr="00F9235C">
        <w:rPr>
          <w:rFonts w:ascii="Times New Roman" w:eastAsia="標楷體" w:hAnsi="Times New Roman" w:cs="Times New Roman"/>
        </w:rPr>
        <w:t xml:space="preserve"> </w:t>
      </w:r>
      <w:r>
        <w:rPr>
          <w:rFonts w:ascii="Times New Roman" w:eastAsia="標楷體" w:hAnsi="Times New Roman" w:cs="Times New Roman" w:hint="eastAsia"/>
        </w:rPr>
        <w:t xml:space="preserve">by inviting </w:t>
      </w:r>
      <w:r w:rsidRPr="00F9235C">
        <w:rPr>
          <w:rFonts w:ascii="Times New Roman" w:eastAsia="標楷體" w:hAnsi="Times New Roman" w:cs="Times New Roman"/>
        </w:rPr>
        <w:t>the local coast guard, police, port authority, sanitation, labor, and immigration agencies</w:t>
      </w:r>
      <w:r w:rsidRPr="000439DE">
        <w:rPr>
          <w:rFonts w:ascii="Times New Roman" w:eastAsia="標楷體" w:hAnsi="Times New Roman" w:cs="Times New Roman"/>
        </w:rPr>
        <w:t>, to consult annually on the following matters; where necessary, such consultations may be convened at any time:</w:t>
      </w:r>
      <w:r w:rsidRPr="00F9235C">
        <w:rPr>
          <w:rFonts w:ascii="Times New Roman" w:eastAsia="標楷體" w:hAnsi="Times New Roman" w:cs="Times New Roman"/>
        </w:rPr>
        <w:t xml:space="preserve"> </w:t>
      </w:r>
    </w:p>
    <w:p w14:paraId="58C5C3FD" w14:textId="77777777" w:rsidR="00FA09C2" w:rsidRPr="00F9235C" w:rsidRDefault="00FA09C2" w:rsidP="009D3E4E">
      <w:pPr>
        <w:pStyle w:val="a3"/>
        <w:numPr>
          <w:ilvl w:val="0"/>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Matters relating to foreign crew members’ accommodation control, public safety management</w:t>
      </w:r>
      <w:r>
        <w:rPr>
          <w:rFonts w:ascii="Times New Roman" w:eastAsia="標楷體" w:hAnsi="Times New Roman" w:cs="Times New Roman" w:hint="eastAsia"/>
        </w:rPr>
        <w:t>,</w:t>
      </w:r>
      <w:r w:rsidRPr="00F9235C">
        <w:rPr>
          <w:rFonts w:ascii="Times New Roman" w:eastAsia="標楷體" w:hAnsi="Times New Roman" w:cs="Times New Roman"/>
        </w:rPr>
        <w:t xml:space="preserve"> and port entry/</w:t>
      </w:r>
      <w:r>
        <w:rPr>
          <w:rFonts w:ascii="Times New Roman" w:eastAsia="標楷體" w:hAnsi="Times New Roman" w:cs="Times New Roman" w:hint="eastAsia"/>
        </w:rPr>
        <w:t>departure</w:t>
      </w:r>
      <w:r w:rsidRPr="00F9235C">
        <w:rPr>
          <w:rFonts w:ascii="Times New Roman" w:eastAsia="標楷體" w:hAnsi="Times New Roman" w:cs="Times New Roman"/>
        </w:rPr>
        <w:t>.</w:t>
      </w:r>
    </w:p>
    <w:p w14:paraId="35FC95F4" w14:textId="77777777" w:rsidR="00FA09C2" w:rsidRPr="00F9235C" w:rsidRDefault="00FA09C2" w:rsidP="009D3E4E">
      <w:pPr>
        <w:pStyle w:val="a3"/>
        <w:numPr>
          <w:ilvl w:val="0"/>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Matters relating to </w:t>
      </w:r>
      <w:r>
        <w:rPr>
          <w:rFonts w:ascii="Times New Roman" w:eastAsia="標楷體" w:hAnsi="Times New Roman" w:cs="Times New Roman" w:hint="eastAsia"/>
        </w:rPr>
        <w:t>epidemic prevention concerning</w:t>
      </w:r>
      <w:r w:rsidRPr="00F9235C">
        <w:rPr>
          <w:rFonts w:ascii="Times New Roman" w:eastAsia="標楷體" w:hAnsi="Times New Roman" w:cs="Times New Roman"/>
        </w:rPr>
        <w:t xml:space="preserve"> foreign crew members.</w:t>
      </w:r>
    </w:p>
    <w:p w14:paraId="361191B3" w14:textId="77777777" w:rsidR="00FA09C2" w:rsidRPr="00F9235C" w:rsidRDefault="00FA09C2" w:rsidP="009D3E4E">
      <w:pPr>
        <w:pStyle w:val="a3"/>
        <w:numPr>
          <w:ilvl w:val="0"/>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Matters relating to humanitarian rescue of foreign crew members in the event of distress.</w:t>
      </w:r>
    </w:p>
    <w:p w14:paraId="5B0F549F" w14:textId="77777777" w:rsidR="00FA09C2" w:rsidRPr="00F9235C" w:rsidRDefault="00FA09C2" w:rsidP="009D3E4E">
      <w:pPr>
        <w:pStyle w:val="a3"/>
        <w:numPr>
          <w:ilvl w:val="0"/>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Matters relating to coordination and liaison among relevant agencies </w:t>
      </w:r>
      <w:r>
        <w:rPr>
          <w:rFonts w:ascii="Times New Roman" w:eastAsia="標楷體" w:hAnsi="Times New Roman" w:cs="Times New Roman" w:hint="eastAsia"/>
        </w:rPr>
        <w:t>as well as</w:t>
      </w:r>
      <w:r w:rsidRPr="00F9235C">
        <w:rPr>
          <w:rFonts w:ascii="Times New Roman" w:eastAsia="標楷體" w:hAnsi="Times New Roman" w:cs="Times New Roman"/>
        </w:rPr>
        <w:t xml:space="preserve"> investigation or arrest in the event of a</w:t>
      </w:r>
      <w:r>
        <w:rPr>
          <w:rFonts w:ascii="Times New Roman" w:eastAsia="標楷體" w:hAnsi="Times New Roman" w:cs="Times New Roman"/>
        </w:rPr>
        <w:t>ny</w:t>
      </w:r>
      <w:r w:rsidRPr="00F9235C">
        <w:rPr>
          <w:rFonts w:ascii="Times New Roman" w:eastAsia="標楷體" w:hAnsi="Times New Roman" w:cs="Times New Roman"/>
        </w:rPr>
        <w:t xml:space="preserve"> foreign crew member</w:t>
      </w:r>
      <w:r>
        <w:rPr>
          <w:rFonts w:ascii="Times New Roman" w:eastAsia="標楷體" w:hAnsi="Times New Roman" w:cs="Times New Roman"/>
        </w:rPr>
        <w:t xml:space="preserve"> whose whereabouts are unknown</w:t>
      </w:r>
      <w:r w:rsidRPr="00F9235C">
        <w:rPr>
          <w:rFonts w:ascii="Times New Roman" w:eastAsia="標楷體" w:hAnsi="Times New Roman" w:cs="Times New Roman"/>
        </w:rPr>
        <w:t>.</w:t>
      </w:r>
    </w:p>
    <w:p w14:paraId="762E345F" w14:textId="77777777" w:rsidR="00FA09C2" w:rsidRPr="00F9235C" w:rsidRDefault="00FA09C2" w:rsidP="009D3E4E">
      <w:pPr>
        <w:pStyle w:val="a3"/>
        <w:numPr>
          <w:ilvl w:val="0"/>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Other necessary matters.</w:t>
      </w:r>
    </w:p>
    <w:p w14:paraId="659C0DD5" w14:textId="77777777" w:rsidR="00FA09C2" w:rsidRPr="00F9235C" w:rsidRDefault="00FA09C2" w:rsidP="00561C60">
      <w:pPr>
        <w:overflowPunct w:val="0"/>
        <w:jc w:val="both"/>
        <w:rPr>
          <w:rFonts w:ascii="Times New Roman" w:eastAsia="標楷體" w:hAnsi="Times New Roman" w:cs="Times New Roman"/>
        </w:rPr>
      </w:pPr>
    </w:p>
    <w:p w14:paraId="2ECB7ED2" w14:textId="77777777" w:rsidR="00FA09C2" w:rsidRDefault="00FA09C2" w:rsidP="007E12E5">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The competent authority may, where necessary, </w:t>
      </w:r>
      <w:r>
        <w:rPr>
          <w:rFonts w:ascii="Times New Roman" w:eastAsia="標楷體" w:hAnsi="Times New Roman" w:cs="Times New Roman" w:hint="eastAsia"/>
        </w:rPr>
        <w:t>invite</w:t>
      </w:r>
      <w:r w:rsidRPr="00F9235C">
        <w:rPr>
          <w:rFonts w:ascii="Times New Roman" w:eastAsia="標楷體" w:hAnsi="Times New Roman" w:cs="Times New Roman"/>
        </w:rPr>
        <w:t xml:space="preserve"> relevant agencies to hold coordination meeting</w:t>
      </w:r>
      <w:r>
        <w:rPr>
          <w:rFonts w:ascii="Times New Roman" w:eastAsia="標楷體" w:hAnsi="Times New Roman" w:cs="Times New Roman" w:hint="eastAsia"/>
        </w:rPr>
        <w:t>s</w:t>
      </w:r>
      <w:r w:rsidRPr="00F9235C">
        <w:rPr>
          <w:rFonts w:ascii="Times New Roman" w:eastAsia="標楷體" w:hAnsi="Times New Roman" w:cs="Times New Roman"/>
        </w:rPr>
        <w:t xml:space="preserve"> to consult </w:t>
      </w:r>
      <w:r>
        <w:rPr>
          <w:rFonts w:ascii="Times New Roman" w:eastAsia="標楷體" w:hAnsi="Times New Roman" w:cs="Times New Roman" w:hint="eastAsia"/>
        </w:rPr>
        <w:t xml:space="preserve">on </w:t>
      </w:r>
      <w:r w:rsidRPr="00F9235C">
        <w:rPr>
          <w:rFonts w:ascii="Times New Roman" w:eastAsia="標楷體" w:hAnsi="Times New Roman" w:cs="Times New Roman"/>
        </w:rPr>
        <w:t>the matters as referred to in the preceding paragraph.</w:t>
      </w:r>
    </w:p>
    <w:p w14:paraId="4FCCFAFB" w14:textId="77777777" w:rsidR="00FA09C2" w:rsidRPr="00F9235C" w:rsidRDefault="00FA09C2" w:rsidP="007F18D5">
      <w:pPr>
        <w:overflowPunct w:val="0"/>
        <w:jc w:val="both"/>
        <w:rPr>
          <w:rFonts w:ascii="Times New Roman" w:eastAsia="標楷體" w:hAnsi="Times New Roman" w:cs="Times New Roman"/>
        </w:rPr>
      </w:pPr>
    </w:p>
    <w:p w14:paraId="05C54DF9" w14:textId="77777777" w:rsidR="00FA09C2" w:rsidRPr="00F9235C" w:rsidRDefault="00FA09C2" w:rsidP="0099615B">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Article </w:t>
      </w:r>
      <w:r>
        <w:rPr>
          <w:rFonts w:ascii="Times New Roman" w:eastAsia="標楷體" w:hAnsi="Times New Roman" w:cs="Times New Roman"/>
        </w:rPr>
        <w:t>30</w:t>
      </w:r>
      <w:r w:rsidRPr="00F9235C">
        <w:rPr>
          <w:rFonts w:ascii="Times New Roman" w:eastAsia="標楷體" w:hAnsi="Times New Roman" w:cs="Times New Roman"/>
        </w:rPr>
        <w:t xml:space="preserve"> </w:t>
      </w:r>
    </w:p>
    <w:p w14:paraId="7D4CF450" w14:textId="77777777" w:rsidR="00FA09C2" w:rsidRPr="00F9235C" w:rsidRDefault="00FA09C2" w:rsidP="0099615B">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During </w:t>
      </w:r>
      <w:r>
        <w:rPr>
          <w:rFonts w:ascii="Times New Roman" w:eastAsia="標楷體" w:hAnsi="Times New Roman" w:cs="Times New Roman" w:hint="eastAsia"/>
        </w:rPr>
        <w:t>the period in which a distant water fisheries operator employs any foreign crew member, such operator</w:t>
      </w:r>
      <w:r w:rsidRPr="00F9235C">
        <w:rPr>
          <w:rFonts w:ascii="Times New Roman" w:eastAsia="標楷體" w:hAnsi="Times New Roman" w:cs="Times New Roman"/>
        </w:rPr>
        <w:t xml:space="preserve"> shall comply with the following requirements:</w:t>
      </w:r>
    </w:p>
    <w:p w14:paraId="0C459D5F" w14:textId="77777777" w:rsidR="00FA09C2" w:rsidRPr="00F9235C" w:rsidRDefault="00FA09C2" w:rsidP="009D3E4E">
      <w:pPr>
        <w:pStyle w:val="a3"/>
        <w:numPr>
          <w:ilvl w:val="1"/>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To fulfill the </w:t>
      </w:r>
      <w:r>
        <w:rPr>
          <w:rFonts w:ascii="Times New Roman" w:eastAsia="標楷體" w:hAnsi="Times New Roman" w:cs="Times New Roman" w:hint="eastAsia"/>
        </w:rPr>
        <w:t>term</w:t>
      </w:r>
      <w:r w:rsidRPr="00F9235C">
        <w:rPr>
          <w:rFonts w:ascii="Times New Roman" w:eastAsia="標楷體" w:hAnsi="Times New Roman" w:cs="Times New Roman"/>
        </w:rPr>
        <w:t xml:space="preserve">s of the contract signed with the foreign crew member and the </w:t>
      </w:r>
      <w:r>
        <w:rPr>
          <w:rFonts w:ascii="Times New Roman" w:eastAsia="標楷體" w:hAnsi="Times New Roman" w:cs="Times New Roman"/>
        </w:rPr>
        <w:t>recruitment agent</w:t>
      </w:r>
      <w:r w:rsidRPr="00F9235C">
        <w:rPr>
          <w:rFonts w:ascii="Times New Roman" w:eastAsia="標楷體" w:hAnsi="Times New Roman" w:cs="Times New Roman" w:hint="eastAsia"/>
        </w:rPr>
        <w:t>, respectively</w:t>
      </w:r>
      <w:r w:rsidRPr="00F9235C">
        <w:rPr>
          <w:rFonts w:ascii="Times New Roman" w:eastAsia="標楷體" w:hAnsi="Times New Roman" w:cs="Times New Roman"/>
        </w:rPr>
        <w:t>.</w:t>
      </w:r>
    </w:p>
    <w:p w14:paraId="65B3062C" w14:textId="77777777" w:rsidR="00FA09C2" w:rsidRPr="00F9235C" w:rsidRDefault="00FA09C2" w:rsidP="009D3E4E">
      <w:pPr>
        <w:pStyle w:val="a3"/>
        <w:numPr>
          <w:ilvl w:val="1"/>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To ensure </w:t>
      </w:r>
      <w:r>
        <w:rPr>
          <w:rFonts w:ascii="Times New Roman" w:eastAsia="標楷體" w:hAnsi="Times New Roman" w:cs="Times New Roman" w:hint="eastAsia"/>
        </w:rPr>
        <w:t>the</w:t>
      </w:r>
      <w:r w:rsidRPr="00F9235C">
        <w:rPr>
          <w:rFonts w:ascii="Times New Roman" w:eastAsia="標楷體" w:hAnsi="Times New Roman" w:cs="Times New Roman"/>
        </w:rPr>
        <w:t xml:space="preserve"> foreign crew member enjoys the </w:t>
      </w:r>
      <w:r>
        <w:rPr>
          <w:rFonts w:ascii="Times New Roman" w:eastAsia="標楷體" w:hAnsi="Times New Roman" w:cs="Times New Roman" w:hint="eastAsia"/>
        </w:rPr>
        <w:t xml:space="preserve">same </w:t>
      </w:r>
      <w:r w:rsidRPr="00F9235C">
        <w:rPr>
          <w:rFonts w:ascii="Times New Roman" w:eastAsia="標楷體" w:hAnsi="Times New Roman" w:cs="Times New Roman"/>
        </w:rPr>
        <w:t>benefits and labor protection</w:t>
      </w:r>
      <w:r>
        <w:rPr>
          <w:rFonts w:ascii="Times New Roman" w:eastAsia="標楷體" w:hAnsi="Times New Roman" w:cs="Times New Roman"/>
        </w:rPr>
        <w:t>s</w:t>
      </w:r>
      <w:r w:rsidRPr="00F9235C">
        <w:rPr>
          <w:rFonts w:ascii="Times New Roman" w:eastAsia="標楷體" w:hAnsi="Times New Roman" w:cs="Times New Roman"/>
        </w:rPr>
        <w:t xml:space="preserve"> </w:t>
      </w:r>
      <w:r>
        <w:rPr>
          <w:rFonts w:ascii="Times New Roman" w:eastAsia="標楷體" w:hAnsi="Times New Roman" w:cs="Times New Roman" w:hint="eastAsia"/>
        </w:rPr>
        <w:t xml:space="preserve">on </w:t>
      </w:r>
      <w:r>
        <w:rPr>
          <w:rFonts w:ascii="Times New Roman" w:eastAsia="標楷體" w:hAnsi="Times New Roman" w:cs="Times New Roman"/>
        </w:rPr>
        <w:t>board</w:t>
      </w:r>
      <w:r>
        <w:rPr>
          <w:rFonts w:ascii="Times New Roman" w:eastAsia="標楷體" w:hAnsi="Times New Roman" w:cs="Times New Roman" w:hint="eastAsia"/>
        </w:rPr>
        <w:t xml:space="preserve"> as those provided to crew holding the same position</w:t>
      </w:r>
      <w:r w:rsidRPr="00F9235C">
        <w:rPr>
          <w:rFonts w:ascii="Times New Roman" w:eastAsia="標楷體" w:hAnsi="Times New Roman" w:cs="Times New Roman"/>
        </w:rPr>
        <w:t>.</w:t>
      </w:r>
    </w:p>
    <w:p w14:paraId="2000BCD3" w14:textId="77777777" w:rsidR="00FA09C2" w:rsidRDefault="00FA09C2" w:rsidP="00D24014">
      <w:pPr>
        <w:pStyle w:val="a3"/>
        <w:numPr>
          <w:ilvl w:val="1"/>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To </w:t>
      </w:r>
      <w:r>
        <w:rPr>
          <w:rFonts w:ascii="Times New Roman" w:eastAsia="標楷體" w:hAnsi="Times New Roman" w:cs="Times New Roman" w:hint="eastAsia"/>
        </w:rPr>
        <w:t>assume responsibility</w:t>
      </w:r>
      <w:r w:rsidRPr="00F9235C">
        <w:rPr>
          <w:rFonts w:ascii="Times New Roman" w:eastAsia="標楷體" w:hAnsi="Times New Roman" w:cs="Times New Roman"/>
        </w:rPr>
        <w:t xml:space="preserve"> for the </w:t>
      </w:r>
      <w:r>
        <w:rPr>
          <w:rFonts w:ascii="Times New Roman" w:eastAsia="標楷體" w:hAnsi="Times New Roman" w:cs="Times New Roman" w:hint="eastAsia"/>
        </w:rPr>
        <w:t>living</w:t>
      </w:r>
      <w:r w:rsidRPr="00F9235C">
        <w:rPr>
          <w:rFonts w:ascii="Times New Roman" w:eastAsia="標楷體" w:hAnsi="Times New Roman" w:cs="Times New Roman"/>
        </w:rPr>
        <w:t xml:space="preserve"> care </w:t>
      </w:r>
      <w:r>
        <w:rPr>
          <w:rFonts w:ascii="Times New Roman" w:eastAsia="標楷體" w:hAnsi="Times New Roman" w:cs="Times New Roman"/>
        </w:rPr>
        <w:t xml:space="preserve">and the provision of services </w:t>
      </w:r>
      <w:r>
        <w:rPr>
          <w:rFonts w:ascii="Times New Roman" w:eastAsia="標楷體" w:hAnsi="Times New Roman" w:cs="Times New Roman" w:hint="eastAsia"/>
        </w:rPr>
        <w:t>as s</w:t>
      </w:r>
      <w:r>
        <w:rPr>
          <w:rFonts w:ascii="Times New Roman" w:eastAsia="標楷體" w:hAnsi="Times New Roman" w:cs="Times New Roman"/>
        </w:rPr>
        <w:t xml:space="preserve">pecified in the </w:t>
      </w:r>
      <w:r w:rsidRPr="002E373E">
        <w:rPr>
          <w:rFonts w:ascii="Times New Roman" w:eastAsia="標楷體" w:hAnsi="Times New Roman" w:cs="Times New Roman"/>
        </w:rPr>
        <w:t xml:space="preserve">onboard care service plan </w:t>
      </w:r>
      <w:r w:rsidRPr="00F9235C">
        <w:rPr>
          <w:rFonts w:ascii="Times New Roman" w:eastAsia="標楷體" w:hAnsi="Times New Roman" w:cs="Times New Roman"/>
        </w:rPr>
        <w:t>of the foreign crew member prior to his/her repatriation</w:t>
      </w:r>
      <w:r>
        <w:rPr>
          <w:rFonts w:ascii="Times New Roman" w:eastAsia="標楷體" w:hAnsi="Times New Roman" w:cs="Times New Roman" w:hint="eastAsia"/>
        </w:rPr>
        <w:t>,</w:t>
      </w:r>
      <w:r w:rsidRPr="00F9235C">
        <w:rPr>
          <w:rFonts w:ascii="Times New Roman" w:eastAsia="標楷體" w:hAnsi="Times New Roman" w:cs="Times New Roman"/>
        </w:rPr>
        <w:t xml:space="preserve"> and </w:t>
      </w:r>
      <w:r>
        <w:rPr>
          <w:rFonts w:ascii="Times New Roman" w:eastAsia="標楷體" w:hAnsi="Times New Roman" w:cs="Times New Roman" w:hint="eastAsia"/>
        </w:rPr>
        <w:t>to bear the</w:t>
      </w:r>
      <w:r w:rsidRPr="00F9235C">
        <w:rPr>
          <w:rFonts w:ascii="Times New Roman" w:eastAsia="標楷體" w:hAnsi="Times New Roman" w:cs="Times New Roman"/>
        </w:rPr>
        <w:t xml:space="preserve"> related expenses.</w:t>
      </w:r>
      <w:r>
        <w:rPr>
          <w:rFonts w:ascii="Times New Roman" w:eastAsia="標楷體" w:hAnsi="Times New Roman" w:cs="Times New Roman"/>
        </w:rPr>
        <w:t xml:space="preserve"> This provision also applies to </w:t>
      </w:r>
      <w:r w:rsidRPr="00BA56DD">
        <w:rPr>
          <w:rFonts w:ascii="Times New Roman" w:eastAsia="標楷體" w:hAnsi="Times New Roman" w:cs="Times New Roman"/>
        </w:rPr>
        <w:t>any distant water fisheries operator</w:t>
      </w:r>
      <w:r>
        <w:rPr>
          <w:rFonts w:ascii="Times New Roman" w:eastAsia="標楷體" w:hAnsi="Times New Roman" w:cs="Times New Roman"/>
        </w:rPr>
        <w:t xml:space="preserve"> who commissions other fishing vessel</w:t>
      </w:r>
      <w:r>
        <w:rPr>
          <w:rFonts w:ascii="Times New Roman" w:eastAsia="標楷體" w:hAnsi="Times New Roman" w:cs="Times New Roman" w:hint="eastAsia"/>
        </w:rPr>
        <w:t>(</w:t>
      </w:r>
      <w:r>
        <w:rPr>
          <w:rFonts w:ascii="Times New Roman" w:eastAsia="標楷體" w:hAnsi="Times New Roman" w:cs="Times New Roman"/>
        </w:rPr>
        <w:t>s</w:t>
      </w:r>
      <w:r>
        <w:rPr>
          <w:rFonts w:ascii="Times New Roman" w:eastAsia="標楷體" w:hAnsi="Times New Roman" w:cs="Times New Roman" w:hint="eastAsia"/>
        </w:rPr>
        <w:t>)</w:t>
      </w:r>
      <w:r>
        <w:rPr>
          <w:rFonts w:ascii="Times New Roman" w:eastAsia="標楷體" w:hAnsi="Times New Roman" w:cs="Times New Roman"/>
        </w:rPr>
        <w:t xml:space="preserve"> or carrier vessel</w:t>
      </w:r>
      <w:r>
        <w:rPr>
          <w:rFonts w:ascii="Times New Roman" w:eastAsia="標楷體" w:hAnsi="Times New Roman" w:cs="Times New Roman" w:hint="eastAsia"/>
        </w:rPr>
        <w:t>(</w:t>
      </w:r>
      <w:r>
        <w:rPr>
          <w:rFonts w:ascii="Times New Roman" w:eastAsia="標楷體" w:hAnsi="Times New Roman" w:cs="Times New Roman"/>
        </w:rPr>
        <w:t>s</w:t>
      </w:r>
      <w:r>
        <w:rPr>
          <w:rFonts w:ascii="Times New Roman" w:eastAsia="標楷體" w:hAnsi="Times New Roman" w:cs="Times New Roman" w:hint="eastAsia"/>
        </w:rPr>
        <w:t>)</w:t>
      </w:r>
      <w:r>
        <w:rPr>
          <w:rFonts w:ascii="Times New Roman" w:eastAsia="標楷體" w:hAnsi="Times New Roman" w:cs="Times New Roman"/>
        </w:rPr>
        <w:t xml:space="preserve"> to </w:t>
      </w:r>
      <w:r>
        <w:rPr>
          <w:rFonts w:ascii="Times New Roman" w:eastAsia="標楷體" w:hAnsi="Times New Roman" w:cs="Times New Roman" w:hint="eastAsia"/>
        </w:rPr>
        <w:t>transport</w:t>
      </w:r>
      <w:r>
        <w:rPr>
          <w:rFonts w:ascii="Times New Roman" w:eastAsia="標楷體" w:hAnsi="Times New Roman" w:cs="Times New Roman"/>
        </w:rPr>
        <w:t xml:space="preserve"> </w:t>
      </w:r>
      <w:r>
        <w:rPr>
          <w:rFonts w:ascii="Times New Roman" w:eastAsia="標楷體" w:hAnsi="Times New Roman" w:cs="Times New Roman" w:hint="eastAsia"/>
        </w:rPr>
        <w:t>his/her</w:t>
      </w:r>
      <w:r>
        <w:rPr>
          <w:rFonts w:ascii="Times New Roman" w:eastAsia="標楷體" w:hAnsi="Times New Roman" w:cs="Times New Roman"/>
        </w:rPr>
        <w:t xml:space="preserve"> crew member</w:t>
      </w:r>
      <w:r>
        <w:rPr>
          <w:rFonts w:ascii="Times New Roman" w:eastAsia="標楷體" w:hAnsi="Times New Roman" w:cs="Times New Roman" w:hint="eastAsia"/>
        </w:rPr>
        <w:t>(s)</w:t>
      </w:r>
      <w:r>
        <w:rPr>
          <w:rFonts w:ascii="Times New Roman" w:eastAsia="標楷體" w:hAnsi="Times New Roman" w:cs="Times New Roman"/>
        </w:rPr>
        <w:t>.</w:t>
      </w:r>
    </w:p>
    <w:p w14:paraId="5758A146" w14:textId="77777777" w:rsidR="00FA09C2" w:rsidRPr="00D24014" w:rsidRDefault="00FA09C2" w:rsidP="00D24014">
      <w:pPr>
        <w:pStyle w:val="a3"/>
        <w:numPr>
          <w:ilvl w:val="1"/>
          <w:numId w:val="13"/>
        </w:numPr>
        <w:adjustRightInd w:val="0"/>
        <w:snapToGrid w:val="0"/>
        <w:ind w:leftChars="0"/>
        <w:jc w:val="both"/>
        <w:rPr>
          <w:rFonts w:ascii="Times New Roman" w:eastAsia="標楷體" w:hAnsi="Times New Roman" w:cs="Times New Roman"/>
        </w:rPr>
      </w:pPr>
      <w:r w:rsidRPr="00D24014">
        <w:rPr>
          <w:rFonts w:ascii="Times New Roman" w:eastAsia="標楷體" w:hAnsi="Times New Roman" w:cs="Times New Roman" w:hint="eastAsia"/>
        </w:rPr>
        <w:t>To pay wages in full and directly to the foreign crew member</w:t>
      </w:r>
      <w:r w:rsidRPr="00D24014">
        <w:rPr>
          <w:rFonts w:ascii="Times New Roman" w:eastAsia="標楷體" w:hAnsi="Times New Roman" w:cs="Times New Roman"/>
        </w:rPr>
        <w:t>. However, items and amount</w:t>
      </w:r>
      <w:r w:rsidRPr="00D24014">
        <w:rPr>
          <w:rFonts w:ascii="Times New Roman" w:eastAsia="標楷體" w:hAnsi="Times New Roman" w:cs="Times New Roman" w:hint="eastAsia"/>
        </w:rPr>
        <w:t>s</w:t>
      </w:r>
      <w:r w:rsidRPr="00D24014">
        <w:rPr>
          <w:rFonts w:ascii="Times New Roman" w:eastAsia="標楷體" w:hAnsi="Times New Roman" w:cs="Times New Roman"/>
        </w:rPr>
        <w:t xml:space="preserve"> that may be directly deducted from wage</w:t>
      </w:r>
      <w:r w:rsidRPr="00D24014">
        <w:rPr>
          <w:rFonts w:ascii="Times New Roman" w:eastAsia="標楷體" w:hAnsi="Times New Roman" w:cs="Times New Roman" w:hint="eastAsia"/>
        </w:rPr>
        <w:t>s</w:t>
      </w:r>
      <w:r w:rsidRPr="00D24014">
        <w:rPr>
          <w:rFonts w:ascii="Times New Roman" w:eastAsia="標楷體" w:hAnsi="Times New Roman" w:cs="Times New Roman"/>
        </w:rPr>
        <w:t xml:space="preserve"> pursuant to other laws and regulations are not subject to this provision.</w:t>
      </w:r>
    </w:p>
    <w:p w14:paraId="7E2FE43A" w14:textId="77777777" w:rsidR="00FA09C2" w:rsidRDefault="00FA09C2" w:rsidP="00405CF1">
      <w:pPr>
        <w:pStyle w:val="a3"/>
        <w:numPr>
          <w:ilvl w:val="1"/>
          <w:numId w:val="13"/>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Regardless w</w:t>
      </w:r>
      <w:r w:rsidRPr="00405CF1">
        <w:rPr>
          <w:rFonts w:ascii="Times New Roman" w:eastAsia="標楷體" w:hAnsi="Times New Roman" w:cs="Times New Roman"/>
        </w:rPr>
        <w:t xml:space="preserve">hether or not consent from the foreign crew member </w:t>
      </w:r>
      <w:r>
        <w:rPr>
          <w:rFonts w:ascii="Times New Roman" w:eastAsia="標楷體" w:hAnsi="Times New Roman" w:cs="Times New Roman" w:hint="eastAsia"/>
        </w:rPr>
        <w:t>has been</w:t>
      </w:r>
      <w:r w:rsidRPr="00405CF1">
        <w:rPr>
          <w:rFonts w:ascii="Times New Roman" w:eastAsia="標楷體" w:hAnsi="Times New Roman" w:cs="Times New Roman"/>
        </w:rPr>
        <w:t xml:space="preserve"> obtained, </w:t>
      </w:r>
      <w:r>
        <w:rPr>
          <w:rFonts w:ascii="Times New Roman" w:eastAsia="標楷體" w:hAnsi="Times New Roman" w:cs="Times New Roman" w:hint="eastAsia"/>
        </w:rPr>
        <w:t>wages shall not be paid to the foreign crew member through any foreign recruitment agent, nor shall full payment of wages be withheld on the grounds of savings, safekeeping or any other reason</w:t>
      </w:r>
      <w:r w:rsidRPr="00405CF1">
        <w:rPr>
          <w:rFonts w:ascii="Times New Roman" w:eastAsia="標楷體" w:hAnsi="Times New Roman" w:cs="Times New Roman"/>
        </w:rPr>
        <w:t>.</w:t>
      </w:r>
    </w:p>
    <w:p w14:paraId="0E537132" w14:textId="77777777" w:rsidR="00FA09C2" w:rsidRDefault="00FA09C2" w:rsidP="00051A78">
      <w:pPr>
        <w:pStyle w:val="a3"/>
        <w:numPr>
          <w:ilvl w:val="1"/>
          <w:numId w:val="13"/>
        </w:numPr>
        <w:adjustRightInd w:val="0"/>
        <w:snapToGrid w:val="0"/>
        <w:ind w:leftChars="0"/>
        <w:jc w:val="both"/>
        <w:rPr>
          <w:rFonts w:ascii="Times New Roman" w:eastAsia="標楷體" w:hAnsi="Times New Roman" w:cs="Times New Roman"/>
        </w:rPr>
      </w:pPr>
      <w:r w:rsidRPr="00051A78">
        <w:rPr>
          <w:rFonts w:ascii="Times New Roman" w:eastAsia="標楷體" w:hAnsi="Times New Roman" w:cs="Times New Roman"/>
        </w:rPr>
        <w:t xml:space="preserve">To keep, for five years, a </w:t>
      </w:r>
      <w:r w:rsidRPr="00051A78">
        <w:rPr>
          <w:rFonts w:ascii="Times New Roman" w:eastAsia="標楷體" w:hAnsi="Times New Roman" w:cs="Times New Roman" w:hint="eastAsia"/>
        </w:rPr>
        <w:t>wage roster for the</w:t>
      </w:r>
      <w:r w:rsidRPr="00051A78">
        <w:rPr>
          <w:rFonts w:ascii="Times New Roman" w:eastAsia="標楷體" w:hAnsi="Times New Roman" w:cs="Times New Roman"/>
        </w:rPr>
        <w:t xml:space="preserve"> foreign crew member, which shall </w:t>
      </w:r>
      <w:r w:rsidRPr="00051A78">
        <w:rPr>
          <w:rFonts w:ascii="Times New Roman" w:eastAsia="標楷體" w:hAnsi="Times New Roman" w:cs="Times New Roman" w:hint="eastAsia"/>
        </w:rPr>
        <w:t>record</w:t>
      </w:r>
      <w:r w:rsidRPr="00051A78">
        <w:rPr>
          <w:rFonts w:ascii="Times New Roman" w:eastAsia="標楷體" w:hAnsi="Times New Roman" w:cs="Times New Roman"/>
        </w:rPr>
        <w:t xml:space="preserve"> the wages </w:t>
      </w:r>
      <w:r w:rsidRPr="00051A78">
        <w:rPr>
          <w:rFonts w:ascii="Times New Roman" w:eastAsia="標楷體" w:hAnsi="Times New Roman" w:cs="Times New Roman" w:hint="eastAsia"/>
        </w:rPr>
        <w:t>paid</w:t>
      </w:r>
      <w:r w:rsidRPr="00051A78">
        <w:rPr>
          <w:rFonts w:ascii="Times New Roman" w:eastAsia="標楷體" w:hAnsi="Times New Roman" w:cs="Times New Roman"/>
        </w:rPr>
        <w:t>, wage item</w:t>
      </w:r>
      <w:r w:rsidRPr="00051A78">
        <w:rPr>
          <w:rFonts w:ascii="Times New Roman" w:eastAsia="標楷體" w:hAnsi="Times New Roman" w:cs="Times New Roman" w:hint="eastAsia"/>
        </w:rPr>
        <w:t>(</w:t>
      </w:r>
      <w:r w:rsidRPr="00051A78">
        <w:rPr>
          <w:rFonts w:ascii="Times New Roman" w:eastAsia="標楷體" w:hAnsi="Times New Roman" w:cs="Times New Roman"/>
        </w:rPr>
        <w:t>s</w:t>
      </w:r>
      <w:r w:rsidRPr="00051A78">
        <w:rPr>
          <w:rFonts w:ascii="Times New Roman" w:eastAsia="標楷體" w:hAnsi="Times New Roman" w:cs="Times New Roman" w:hint="eastAsia"/>
        </w:rPr>
        <w:t>)</w:t>
      </w:r>
      <w:r w:rsidRPr="00051A78">
        <w:rPr>
          <w:rFonts w:ascii="Times New Roman" w:eastAsia="標楷體" w:hAnsi="Times New Roman" w:cs="Times New Roman"/>
        </w:rPr>
        <w:t xml:space="preserve">, </w:t>
      </w:r>
      <w:r w:rsidRPr="00051A78">
        <w:rPr>
          <w:rFonts w:ascii="Times New Roman" w:eastAsia="標楷體" w:hAnsi="Times New Roman" w:cs="Times New Roman" w:hint="eastAsia"/>
        </w:rPr>
        <w:t>the total amount of the wages</w:t>
      </w:r>
      <w:r w:rsidRPr="00051A78">
        <w:rPr>
          <w:rFonts w:ascii="Times New Roman" w:eastAsia="標楷體" w:hAnsi="Times New Roman" w:cs="Times New Roman"/>
        </w:rPr>
        <w:t xml:space="preserve"> and so on.</w:t>
      </w:r>
      <w:r>
        <w:t xml:space="preserve"> </w:t>
      </w:r>
      <w:r w:rsidRPr="00051A78">
        <w:rPr>
          <w:rFonts w:ascii="Times New Roman" w:eastAsia="標楷體" w:hAnsi="Times New Roman" w:cs="Times New Roman"/>
        </w:rPr>
        <w:t xml:space="preserve">This provision also applies to any distant water fisheries operator who commissions </w:t>
      </w:r>
      <w:r w:rsidRPr="00051A78">
        <w:rPr>
          <w:rFonts w:ascii="Times New Roman" w:eastAsia="標楷體" w:hAnsi="Times New Roman" w:cs="Times New Roman" w:hint="eastAsia"/>
        </w:rPr>
        <w:t>a</w:t>
      </w:r>
      <w:r w:rsidRPr="00051A78">
        <w:rPr>
          <w:rFonts w:ascii="Times New Roman" w:eastAsia="標楷體" w:hAnsi="Times New Roman" w:cs="Times New Roman"/>
        </w:rPr>
        <w:t xml:space="preserve"> recruitment agent to </w:t>
      </w:r>
      <w:r w:rsidRPr="00051A78">
        <w:rPr>
          <w:rFonts w:ascii="Times New Roman" w:eastAsia="標楷體" w:hAnsi="Times New Roman" w:cs="Times New Roman"/>
        </w:rPr>
        <w:lastRenderedPageBreak/>
        <w:t>make wage payment to foreign crew member</w:t>
      </w:r>
      <w:r w:rsidRPr="00051A78">
        <w:rPr>
          <w:rFonts w:ascii="Times New Roman" w:eastAsia="標楷體" w:hAnsi="Times New Roman" w:cs="Times New Roman" w:hint="eastAsia"/>
        </w:rPr>
        <w:t>(</w:t>
      </w:r>
      <w:r w:rsidRPr="00051A78">
        <w:rPr>
          <w:rFonts w:ascii="Times New Roman" w:eastAsia="標楷體" w:hAnsi="Times New Roman" w:cs="Times New Roman"/>
        </w:rPr>
        <w:t>s</w:t>
      </w:r>
      <w:r w:rsidRPr="00051A78">
        <w:rPr>
          <w:rFonts w:ascii="Times New Roman" w:eastAsia="標楷體" w:hAnsi="Times New Roman" w:cs="Times New Roman" w:hint="eastAsia"/>
        </w:rPr>
        <w:t>)</w:t>
      </w:r>
      <w:r w:rsidRPr="00051A78">
        <w:rPr>
          <w:rFonts w:ascii="Times New Roman" w:eastAsia="標楷體" w:hAnsi="Times New Roman" w:cs="Times New Roman"/>
        </w:rPr>
        <w:t xml:space="preserve">. </w:t>
      </w:r>
      <w:r w:rsidRPr="00051A78">
        <w:rPr>
          <w:rFonts w:ascii="Times New Roman" w:eastAsia="標楷體" w:hAnsi="Times New Roman" w:cs="Times New Roman" w:hint="eastAsia"/>
        </w:rPr>
        <w:t>Where the recruitment agent fails to pay the wages on time or in full, the distant water fisheries operator shall be liable for payment</w:t>
      </w:r>
      <w:r>
        <w:rPr>
          <w:rFonts w:ascii="Times New Roman" w:eastAsia="標楷體" w:hAnsi="Times New Roman" w:cs="Times New Roman" w:hint="eastAsia"/>
        </w:rPr>
        <w:t xml:space="preserve">. </w:t>
      </w:r>
    </w:p>
    <w:p w14:paraId="322A42D6" w14:textId="6241408B" w:rsidR="00FA09C2" w:rsidRPr="00051A78" w:rsidRDefault="00FA09C2" w:rsidP="00051A78">
      <w:pPr>
        <w:pStyle w:val="a3"/>
        <w:numPr>
          <w:ilvl w:val="1"/>
          <w:numId w:val="13"/>
        </w:numPr>
        <w:adjustRightInd w:val="0"/>
        <w:snapToGrid w:val="0"/>
        <w:ind w:leftChars="0"/>
        <w:jc w:val="both"/>
        <w:rPr>
          <w:rFonts w:ascii="Times New Roman" w:eastAsia="標楷體" w:hAnsi="Times New Roman" w:cs="Times New Roman"/>
        </w:rPr>
      </w:pPr>
      <w:r w:rsidRPr="00051A78">
        <w:rPr>
          <w:rFonts w:ascii="Times New Roman" w:eastAsia="標楷體" w:hAnsi="Times New Roman" w:cs="Times New Roman"/>
        </w:rPr>
        <w:t xml:space="preserve">To keep, for five years, an attendance record of </w:t>
      </w:r>
      <w:r w:rsidRPr="00051A78">
        <w:rPr>
          <w:rFonts w:ascii="Times New Roman" w:eastAsia="標楷體" w:hAnsi="Times New Roman" w:cs="Times New Roman" w:hint="eastAsia"/>
        </w:rPr>
        <w:t xml:space="preserve">the </w:t>
      </w:r>
      <w:r w:rsidRPr="00051A78">
        <w:rPr>
          <w:rFonts w:ascii="Times New Roman" w:eastAsia="標楷體" w:hAnsi="Times New Roman" w:cs="Times New Roman"/>
        </w:rPr>
        <w:t>crew member</w:t>
      </w:r>
      <w:r w:rsidRPr="00051A78">
        <w:rPr>
          <w:rFonts w:ascii="Times New Roman" w:eastAsia="標楷體" w:hAnsi="Times New Roman" w:cs="Times New Roman" w:hint="eastAsia"/>
        </w:rPr>
        <w:t>, form of which is</w:t>
      </w:r>
      <w:r w:rsidRPr="00051A78">
        <w:rPr>
          <w:rFonts w:ascii="Times New Roman" w:eastAsia="標楷體" w:hAnsi="Times New Roman" w:cs="Times New Roman"/>
        </w:rPr>
        <w:t xml:space="preserve"> agreed between the employer and the employee, and to request the captain to </w:t>
      </w:r>
      <w:r w:rsidRPr="00051A78">
        <w:rPr>
          <w:rFonts w:ascii="Times New Roman" w:eastAsia="標楷體" w:hAnsi="Times New Roman" w:cs="Times New Roman" w:hint="eastAsia"/>
        </w:rPr>
        <w:t>accurately</w:t>
      </w:r>
      <w:r w:rsidRPr="00051A78">
        <w:rPr>
          <w:rFonts w:ascii="Times New Roman" w:eastAsia="標楷體" w:hAnsi="Times New Roman" w:cs="Times New Roman"/>
        </w:rPr>
        <w:t xml:space="preserve"> record the daily working hours of </w:t>
      </w:r>
      <w:r w:rsidRPr="00051A78">
        <w:rPr>
          <w:rFonts w:ascii="Times New Roman" w:eastAsia="標楷體" w:hAnsi="Times New Roman" w:cs="Times New Roman" w:hint="eastAsia"/>
        </w:rPr>
        <w:t xml:space="preserve">the </w:t>
      </w:r>
      <w:r w:rsidRPr="00051A78">
        <w:rPr>
          <w:rFonts w:ascii="Times New Roman" w:eastAsia="標楷體" w:hAnsi="Times New Roman" w:cs="Times New Roman"/>
        </w:rPr>
        <w:t xml:space="preserve">crew and provide such record to the operator </w:t>
      </w:r>
      <w:r w:rsidRPr="00051A78">
        <w:rPr>
          <w:rFonts w:ascii="Times New Roman" w:eastAsia="標楷體" w:hAnsi="Times New Roman" w:cs="Times New Roman" w:hint="eastAsia"/>
        </w:rPr>
        <w:t>during</w:t>
      </w:r>
      <w:r w:rsidRPr="00051A78">
        <w:rPr>
          <w:rFonts w:ascii="Times New Roman" w:eastAsia="標楷體" w:hAnsi="Times New Roman" w:cs="Times New Roman"/>
        </w:rPr>
        <w:t xml:space="preserve"> the period </w:t>
      </w:r>
      <w:r w:rsidRPr="00051A78">
        <w:rPr>
          <w:rFonts w:ascii="Times New Roman" w:eastAsia="標楷體" w:hAnsi="Times New Roman" w:cs="Times New Roman" w:hint="eastAsia"/>
        </w:rPr>
        <w:t xml:space="preserve">after each </w:t>
      </w:r>
      <w:r w:rsidRPr="00051A78">
        <w:rPr>
          <w:rFonts w:ascii="Times New Roman" w:eastAsia="標楷體" w:hAnsi="Times New Roman" w:cs="Times New Roman"/>
        </w:rPr>
        <w:t xml:space="preserve">port entry </w:t>
      </w:r>
      <w:r w:rsidRPr="00051A78">
        <w:rPr>
          <w:rFonts w:ascii="Times New Roman" w:eastAsia="標楷體" w:hAnsi="Times New Roman" w:cs="Times New Roman" w:hint="eastAsia"/>
        </w:rPr>
        <w:t>of the concerned fishing vessel and before the subsequent port departure</w:t>
      </w:r>
      <w:r w:rsidRPr="00051A78">
        <w:rPr>
          <w:rFonts w:ascii="Times New Roman" w:eastAsia="標楷體" w:hAnsi="Times New Roman" w:cs="Times New Roman"/>
        </w:rPr>
        <w:t>.</w:t>
      </w:r>
    </w:p>
    <w:p w14:paraId="00D5512E" w14:textId="77777777" w:rsidR="007E12E5" w:rsidRDefault="00FA09C2" w:rsidP="007E12E5">
      <w:pPr>
        <w:pStyle w:val="a3"/>
        <w:numPr>
          <w:ilvl w:val="1"/>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To ensure </w:t>
      </w:r>
      <w:r>
        <w:rPr>
          <w:rFonts w:ascii="Times New Roman" w:eastAsia="標楷體" w:hAnsi="Times New Roman" w:cs="Times New Roman" w:hint="eastAsia"/>
        </w:rPr>
        <w:t>the</w:t>
      </w:r>
      <w:r w:rsidRPr="00F9235C">
        <w:rPr>
          <w:rFonts w:ascii="Times New Roman" w:eastAsia="標楷體" w:hAnsi="Times New Roman" w:cs="Times New Roman"/>
        </w:rPr>
        <w:t xml:space="preserve"> employed foreign crew member not to work on </w:t>
      </w:r>
      <w:r>
        <w:rPr>
          <w:rFonts w:ascii="Times New Roman" w:eastAsia="標楷體" w:hAnsi="Times New Roman" w:cs="Times New Roman" w:hint="eastAsia"/>
        </w:rPr>
        <w:t xml:space="preserve">any </w:t>
      </w:r>
      <w:r w:rsidRPr="00F9235C">
        <w:rPr>
          <w:rFonts w:ascii="Times New Roman" w:eastAsia="標楷體" w:hAnsi="Times New Roman" w:cs="Times New Roman"/>
        </w:rPr>
        <w:t xml:space="preserve">other fishing vessel or </w:t>
      </w:r>
      <w:r>
        <w:rPr>
          <w:rFonts w:ascii="Times New Roman" w:eastAsia="標楷體" w:hAnsi="Times New Roman" w:cs="Times New Roman" w:hint="eastAsia"/>
        </w:rPr>
        <w:t xml:space="preserve">at any other </w:t>
      </w:r>
      <w:r w:rsidRPr="00F9235C">
        <w:rPr>
          <w:rFonts w:ascii="Times New Roman" w:eastAsia="標楷體" w:hAnsi="Times New Roman" w:cs="Times New Roman"/>
        </w:rPr>
        <w:t xml:space="preserve">premise, or engage in </w:t>
      </w:r>
      <w:r>
        <w:rPr>
          <w:rFonts w:ascii="Times New Roman" w:eastAsia="標楷體" w:hAnsi="Times New Roman" w:cs="Times New Roman" w:hint="eastAsia"/>
        </w:rPr>
        <w:t xml:space="preserve">any </w:t>
      </w:r>
      <w:r w:rsidRPr="00F9235C">
        <w:rPr>
          <w:rFonts w:ascii="Times New Roman" w:eastAsia="標楷體" w:hAnsi="Times New Roman" w:cs="Times New Roman"/>
        </w:rPr>
        <w:t>other labor unrelated to fisheries.</w:t>
      </w:r>
    </w:p>
    <w:p w14:paraId="7901F983" w14:textId="56F14448" w:rsidR="00FA09C2" w:rsidRPr="007E12E5" w:rsidRDefault="00FA09C2" w:rsidP="007E12E5">
      <w:pPr>
        <w:pStyle w:val="a3"/>
        <w:numPr>
          <w:ilvl w:val="1"/>
          <w:numId w:val="13"/>
        </w:numPr>
        <w:adjustRightInd w:val="0"/>
        <w:snapToGrid w:val="0"/>
        <w:ind w:leftChars="0"/>
        <w:jc w:val="both"/>
        <w:rPr>
          <w:rFonts w:ascii="Times New Roman" w:eastAsia="標楷體" w:hAnsi="Times New Roman" w:cs="Times New Roman"/>
        </w:rPr>
      </w:pPr>
      <w:r w:rsidRPr="007E12E5">
        <w:rPr>
          <w:rFonts w:ascii="Times New Roman" w:eastAsia="標楷體" w:hAnsi="Times New Roman" w:cs="Times New Roman"/>
        </w:rPr>
        <w:t xml:space="preserve">To inform the local </w:t>
      </w:r>
      <w:r w:rsidRPr="007E12E5">
        <w:rPr>
          <w:rFonts w:ascii="Times New Roman" w:hAnsi="Times New Roman" w:cs="Times New Roman" w:hint="eastAsia"/>
        </w:rPr>
        <w:t>m</w:t>
      </w:r>
      <w:r w:rsidRPr="007E12E5">
        <w:rPr>
          <w:rFonts w:ascii="Times New Roman" w:hAnsi="Times New Roman" w:cs="Times New Roman"/>
        </w:rPr>
        <w:t xml:space="preserve">unicipal and </w:t>
      </w:r>
      <w:r w:rsidRPr="007E12E5">
        <w:rPr>
          <w:rFonts w:ascii="Times New Roman" w:hAnsi="Times New Roman" w:cs="Times New Roman" w:hint="eastAsia"/>
        </w:rPr>
        <w:t>c</w:t>
      </w:r>
      <w:r w:rsidRPr="007E12E5">
        <w:rPr>
          <w:rFonts w:ascii="Times New Roman" w:hAnsi="Times New Roman" w:cs="Times New Roman"/>
        </w:rPr>
        <w:t>ounty (</w:t>
      </w:r>
      <w:r w:rsidRPr="007E12E5">
        <w:rPr>
          <w:rFonts w:ascii="Times New Roman" w:hAnsi="Times New Roman" w:cs="Times New Roman" w:hint="eastAsia"/>
        </w:rPr>
        <w:t>c</w:t>
      </w:r>
      <w:r w:rsidRPr="007E12E5">
        <w:rPr>
          <w:rFonts w:ascii="Times New Roman" w:hAnsi="Times New Roman" w:cs="Times New Roman"/>
        </w:rPr>
        <w:t xml:space="preserve">ity) </w:t>
      </w:r>
      <w:r w:rsidRPr="007E12E5">
        <w:rPr>
          <w:rFonts w:ascii="Times New Roman" w:hAnsi="Times New Roman" w:cs="Times New Roman" w:hint="eastAsia"/>
        </w:rPr>
        <w:t>g</w:t>
      </w:r>
      <w:r w:rsidRPr="007E12E5">
        <w:rPr>
          <w:rFonts w:ascii="Times New Roman" w:hAnsi="Times New Roman" w:cs="Times New Roman"/>
        </w:rPr>
        <w:t>overnments</w:t>
      </w:r>
      <w:r w:rsidRPr="007E12E5">
        <w:rPr>
          <w:rFonts w:ascii="Times New Roman" w:eastAsia="標楷體" w:hAnsi="Times New Roman" w:cs="Times New Roman"/>
        </w:rPr>
        <w:t xml:space="preserve">, the coast guard administration, and the police administration in the event that </w:t>
      </w:r>
      <w:r w:rsidRPr="007E12E5">
        <w:rPr>
          <w:rFonts w:ascii="Times New Roman" w:eastAsia="標楷體" w:hAnsi="Times New Roman" w:cs="Times New Roman" w:hint="eastAsia"/>
        </w:rPr>
        <w:t>the</w:t>
      </w:r>
      <w:r w:rsidRPr="007E12E5">
        <w:rPr>
          <w:rFonts w:ascii="Times New Roman" w:eastAsia="標楷體" w:hAnsi="Times New Roman" w:cs="Times New Roman"/>
        </w:rPr>
        <w:t xml:space="preserve"> foreign crew member commits a crime, is </w:t>
      </w:r>
      <w:r w:rsidRPr="007E12E5">
        <w:rPr>
          <w:rFonts w:ascii="Times New Roman" w:eastAsia="標楷體" w:hAnsi="Times New Roman" w:cs="Times New Roman" w:hint="eastAsia"/>
        </w:rPr>
        <w:t>missing</w:t>
      </w:r>
      <w:r w:rsidRPr="007E12E5">
        <w:rPr>
          <w:rFonts w:ascii="Times New Roman" w:eastAsia="標楷體" w:hAnsi="Times New Roman" w:cs="Times New Roman"/>
        </w:rPr>
        <w:t xml:space="preserve">, </w:t>
      </w:r>
      <w:r w:rsidRPr="007E12E5">
        <w:rPr>
          <w:rFonts w:ascii="Times New Roman" w:eastAsia="標楷體" w:hAnsi="Times New Roman" w:cs="Times New Roman" w:hint="eastAsia"/>
        </w:rPr>
        <w:t>engages</w:t>
      </w:r>
      <w:r w:rsidRPr="007E12E5">
        <w:rPr>
          <w:rFonts w:ascii="Times New Roman" w:eastAsia="標楷體" w:hAnsi="Times New Roman" w:cs="Times New Roman"/>
        </w:rPr>
        <w:t xml:space="preserve"> in a fight</w:t>
      </w:r>
      <w:r w:rsidRPr="007E12E5">
        <w:rPr>
          <w:rFonts w:ascii="Times New Roman" w:eastAsia="標楷體" w:hAnsi="Times New Roman" w:cs="Times New Roman" w:hint="eastAsia"/>
        </w:rPr>
        <w:t>,</w:t>
      </w:r>
      <w:r w:rsidRPr="007E12E5">
        <w:rPr>
          <w:rFonts w:ascii="Times New Roman" w:eastAsia="標楷體" w:hAnsi="Times New Roman" w:cs="Times New Roman"/>
        </w:rPr>
        <w:t xml:space="preserve"> or commits a serious infringement.</w:t>
      </w:r>
    </w:p>
    <w:p w14:paraId="5BCE2028" w14:textId="77777777" w:rsidR="00FA09C2" w:rsidRPr="00F9235C" w:rsidRDefault="00FA09C2" w:rsidP="009D3E4E">
      <w:pPr>
        <w:pStyle w:val="a3"/>
        <w:numPr>
          <w:ilvl w:val="1"/>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To assist in </w:t>
      </w:r>
      <w:r>
        <w:rPr>
          <w:rFonts w:ascii="Times New Roman" w:eastAsia="標楷體" w:hAnsi="Times New Roman" w:cs="Times New Roman" w:hint="eastAsia"/>
        </w:rPr>
        <w:t>searching</w:t>
      </w:r>
      <w:r w:rsidRPr="00F9235C">
        <w:rPr>
          <w:rFonts w:ascii="Times New Roman" w:eastAsia="標楷體" w:hAnsi="Times New Roman" w:cs="Times New Roman"/>
        </w:rPr>
        <w:t xml:space="preserve"> for a</w:t>
      </w:r>
      <w:r w:rsidRPr="00F9235C">
        <w:rPr>
          <w:rFonts w:ascii="Times New Roman" w:eastAsia="標楷體" w:hAnsi="Times New Roman" w:cs="Times New Roman" w:hint="eastAsia"/>
        </w:rPr>
        <w:t>ny</w:t>
      </w:r>
      <w:r w:rsidRPr="00F9235C">
        <w:rPr>
          <w:rFonts w:ascii="Times New Roman" w:eastAsia="標楷體" w:hAnsi="Times New Roman" w:cs="Times New Roman"/>
        </w:rPr>
        <w:t xml:space="preserve"> runaway foreign crew member whose whereabouts </w:t>
      </w:r>
      <w:r>
        <w:rPr>
          <w:rFonts w:ascii="Times New Roman" w:eastAsia="標楷體" w:hAnsi="Times New Roman" w:cs="Times New Roman"/>
        </w:rPr>
        <w:t>are</w:t>
      </w:r>
      <w:r w:rsidRPr="00F9235C">
        <w:rPr>
          <w:rFonts w:ascii="Times New Roman" w:eastAsia="標楷體" w:hAnsi="Times New Roman" w:cs="Times New Roman"/>
        </w:rPr>
        <w:t xml:space="preserve"> unknown.</w:t>
      </w:r>
    </w:p>
    <w:p w14:paraId="0DB48B41" w14:textId="77777777" w:rsidR="00FA09C2" w:rsidRPr="00F9235C" w:rsidRDefault="00FA09C2" w:rsidP="009D3E4E">
      <w:pPr>
        <w:pStyle w:val="a3"/>
        <w:numPr>
          <w:ilvl w:val="1"/>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To inform, within </w:t>
      </w:r>
      <w:r w:rsidRPr="00F9235C">
        <w:rPr>
          <w:rFonts w:ascii="Times New Roman" w:eastAsia="標楷體" w:hAnsi="Times New Roman" w:cs="Times New Roman" w:hint="eastAsia"/>
        </w:rPr>
        <w:t>24</w:t>
      </w:r>
      <w:r w:rsidRPr="00F9235C">
        <w:rPr>
          <w:rFonts w:ascii="Times New Roman" w:eastAsia="標楷體" w:hAnsi="Times New Roman" w:cs="Times New Roman"/>
        </w:rPr>
        <w:t xml:space="preserve"> hours, the local sanitary control agency pursuant to the Article 42 of the Communicable Disease Control Act, upon discovery that a foreign crew member is suspected to contract a contagious disease as defined by law. </w:t>
      </w:r>
    </w:p>
    <w:p w14:paraId="624F0597" w14:textId="77777777" w:rsidR="00FA09C2" w:rsidRPr="00F9235C" w:rsidRDefault="00FA09C2" w:rsidP="009D3E4E">
      <w:pPr>
        <w:pStyle w:val="a3"/>
        <w:numPr>
          <w:ilvl w:val="1"/>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To cooperate with the Border Affairs Corps of </w:t>
      </w:r>
      <w:r w:rsidRPr="00F9235C">
        <w:rPr>
          <w:rFonts w:ascii="Times New Roman" w:eastAsia="標楷體" w:hAnsi="Times New Roman" w:cs="Times New Roman"/>
          <w:shd w:val="clear" w:color="auto" w:fill="FFFFFF"/>
        </w:rPr>
        <w:t>the National Immigration Agency, Ministry of the Interior to arrange for aircraft to repatriate any foreign crew member that is employed without permission and enters the Republic of China via fishing vessel(s).</w:t>
      </w:r>
    </w:p>
    <w:p w14:paraId="0C966EEA" w14:textId="77777777" w:rsidR="00FA09C2" w:rsidRPr="00F9235C" w:rsidRDefault="00FA09C2" w:rsidP="009D3E4E">
      <w:pPr>
        <w:pStyle w:val="a3"/>
        <w:numPr>
          <w:ilvl w:val="1"/>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shd w:val="clear" w:color="auto" w:fill="FFFFFF"/>
        </w:rPr>
        <w:t>To repatriate the employed foreign crew member in the event that</w:t>
      </w:r>
      <w:r>
        <w:rPr>
          <w:rFonts w:ascii="Times New Roman" w:eastAsia="標楷體" w:hAnsi="Times New Roman" w:cs="Times New Roman" w:hint="eastAsia"/>
          <w:shd w:val="clear" w:color="auto" w:fill="FFFFFF"/>
        </w:rPr>
        <w:t xml:space="preserve"> the fishing vessel is detained, sinks, catches fire, or is otherwise unable to continue fishing operations</w:t>
      </w:r>
      <w:r w:rsidRPr="00F9235C">
        <w:rPr>
          <w:rFonts w:ascii="Times New Roman" w:eastAsia="標楷體" w:hAnsi="Times New Roman" w:cs="Times New Roman"/>
          <w:shd w:val="clear" w:color="auto" w:fill="FFFFFF"/>
        </w:rPr>
        <w:t>.</w:t>
      </w:r>
    </w:p>
    <w:p w14:paraId="0229C08F" w14:textId="77777777" w:rsidR="00FA09C2" w:rsidRDefault="00FA09C2" w:rsidP="009D3E4E">
      <w:pPr>
        <w:pStyle w:val="a3"/>
        <w:numPr>
          <w:ilvl w:val="1"/>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In case of injur</w:t>
      </w:r>
      <w:r w:rsidRPr="00F9235C">
        <w:rPr>
          <w:rFonts w:ascii="Times New Roman" w:eastAsia="標楷體" w:hAnsi="Times New Roman" w:cs="Times New Roman" w:hint="eastAsia"/>
        </w:rPr>
        <w:t>y</w:t>
      </w:r>
      <w:r w:rsidRPr="00F9235C">
        <w:rPr>
          <w:rFonts w:ascii="Times New Roman" w:eastAsia="標楷體" w:hAnsi="Times New Roman" w:cs="Times New Roman"/>
        </w:rPr>
        <w:t>, casualt</w:t>
      </w:r>
      <w:r w:rsidRPr="00F9235C">
        <w:rPr>
          <w:rFonts w:ascii="Times New Roman" w:eastAsia="標楷體" w:hAnsi="Times New Roman" w:cs="Times New Roman" w:hint="eastAsia"/>
        </w:rPr>
        <w:t>y</w:t>
      </w:r>
      <w:r w:rsidRPr="00F9235C">
        <w:rPr>
          <w:rFonts w:ascii="Times New Roman" w:eastAsia="標楷體" w:hAnsi="Times New Roman" w:cs="Times New Roman"/>
        </w:rPr>
        <w:t xml:space="preserve"> or other serious emergenc</w:t>
      </w:r>
      <w:r w:rsidRPr="00F9235C">
        <w:rPr>
          <w:rFonts w:ascii="Times New Roman" w:eastAsia="標楷體" w:hAnsi="Times New Roman" w:cs="Times New Roman" w:hint="eastAsia"/>
        </w:rPr>
        <w:t>y</w:t>
      </w:r>
      <w:r w:rsidRPr="00F9235C">
        <w:rPr>
          <w:rFonts w:ascii="Times New Roman" w:eastAsia="標楷體" w:hAnsi="Times New Roman" w:cs="Times New Roman"/>
        </w:rPr>
        <w:t xml:space="preserve"> of any foreign crew member, to promptly notify </w:t>
      </w:r>
      <w:r>
        <w:rPr>
          <w:rFonts w:ascii="Times New Roman" w:eastAsia="標楷體" w:hAnsi="Times New Roman" w:cs="Times New Roman" w:hint="eastAsia"/>
        </w:rPr>
        <w:t xml:space="preserve">the </w:t>
      </w:r>
      <w:r w:rsidRPr="00F9235C">
        <w:rPr>
          <w:rFonts w:ascii="Times New Roman" w:eastAsia="標楷體" w:hAnsi="Times New Roman" w:cs="Times New Roman"/>
        </w:rPr>
        <w:t xml:space="preserve">relevant agencies and make arrangements for </w:t>
      </w:r>
      <w:r w:rsidRPr="00F9235C">
        <w:rPr>
          <w:rFonts w:ascii="Times New Roman" w:eastAsia="標楷體" w:hAnsi="Times New Roman" w:cs="Times New Roman" w:hint="eastAsia"/>
        </w:rPr>
        <w:t>emergency medical services</w:t>
      </w:r>
      <w:r w:rsidRPr="00F9235C">
        <w:rPr>
          <w:rFonts w:ascii="Times New Roman" w:eastAsia="標楷體" w:hAnsi="Times New Roman" w:cs="Times New Roman"/>
        </w:rPr>
        <w:t xml:space="preserve"> and </w:t>
      </w:r>
      <w:r w:rsidRPr="00F9235C">
        <w:rPr>
          <w:rFonts w:ascii="Times New Roman" w:eastAsia="標楷體" w:hAnsi="Times New Roman" w:cs="Times New Roman" w:hint="eastAsia"/>
        </w:rPr>
        <w:t>treatments</w:t>
      </w:r>
      <w:r w:rsidRPr="00F9235C">
        <w:rPr>
          <w:rFonts w:ascii="Times New Roman" w:eastAsia="標楷體" w:hAnsi="Times New Roman" w:cs="Times New Roman"/>
        </w:rPr>
        <w:t xml:space="preserve">, and to submit a written report on the handling of the situation to </w:t>
      </w:r>
      <w:r w:rsidRPr="00F9235C">
        <w:rPr>
          <w:rFonts w:ascii="Times New Roman" w:eastAsia="標楷體" w:hAnsi="Times New Roman" w:cs="Times New Roman" w:hint="eastAsia"/>
        </w:rPr>
        <w:t>relevant</w:t>
      </w:r>
      <w:r w:rsidRPr="00F9235C">
        <w:rPr>
          <w:rFonts w:ascii="Times New Roman" w:eastAsia="標楷體" w:hAnsi="Times New Roman" w:cs="Times New Roman"/>
        </w:rPr>
        <w:t xml:space="preserve"> fishery association or fishermen’s association for delivery to the </w:t>
      </w:r>
      <w:r w:rsidRPr="00F9235C">
        <w:rPr>
          <w:rFonts w:ascii="Times New Roman" w:hAnsi="Times New Roman" w:cs="Times New Roman" w:hint="eastAsia"/>
        </w:rPr>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sidRPr="00F9235C">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xml:space="preserve"> and the competent authority.</w:t>
      </w:r>
    </w:p>
    <w:p w14:paraId="16CCCE3F" w14:textId="77777777" w:rsidR="00FA09C2" w:rsidRDefault="00FA09C2" w:rsidP="009D3E4E">
      <w:pPr>
        <w:pStyle w:val="a3"/>
        <w:numPr>
          <w:ilvl w:val="1"/>
          <w:numId w:val="13"/>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 xml:space="preserve">In case that </w:t>
      </w:r>
      <w:r>
        <w:rPr>
          <w:rFonts w:ascii="Times New Roman" w:eastAsia="標楷體" w:hAnsi="Times New Roman" w:cs="Times New Roman" w:hint="eastAsia"/>
        </w:rPr>
        <w:t>the</w:t>
      </w:r>
      <w:r>
        <w:rPr>
          <w:rFonts w:ascii="Times New Roman" w:eastAsia="標楷體" w:hAnsi="Times New Roman" w:cs="Times New Roman"/>
        </w:rPr>
        <w:t xml:space="preserve"> foreign crew member is unable to perform duties due to injuries or sickness, to promptly provide him/her with </w:t>
      </w:r>
      <w:r>
        <w:rPr>
          <w:rFonts w:ascii="Times New Roman" w:eastAsia="標楷體" w:hAnsi="Times New Roman" w:cs="Times New Roman" w:hint="eastAsia"/>
        </w:rPr>
        <w:t>appropriate</w:t>
      </w:r>
      <w:r>
        <w:rPr>
          <w:rFonts w:ascii="Times New Roman" w:eastAsia="標楷體" w:hAnsi="Times New Roman" w:cs="Times New Roman"/>
        </w:rPr>
        <w:t xml:space="preserve"> care and </w:t>
      </w:r>
      <w:r>
        <w:rPr>
          <w:rFonts w:ascii="Times New Roman" w:eastAsia="標楷體" w:hAnsi="Times New Roman" w:cs="Times New Roman" w:hint="eastAsia"/>
        </w:rPr>
        <w:t xml:space="preserve">immediately </w:t>
      </w:r>
      <w:r>
        <w:rPr>
          <w:rFonts w:ascii="Times New Roman" w:eastAsia="標楷體" w:hAnsi="Times New Roman" w:cs="Times New Roman"/>
        </w:rPr>
        <w:t>arrange medical treatment</w:t>
      </w:r>
      <w:r>
        <w:rPr>
          <w:rFonts w:ascii="Times New Roman" w:eastAsia="標楷體" w:hAnsi="Times New Roman" w:cs="Times New Roman" w:hint="eastAsia"/>
        </w:rPr>
        <w:t xml:space="preserve"> </w:t>
      </w:r>
      <w:r w:rsidRPr="00216AAB">
        <w:rPr>
          <w:rFonts w:ascii="Times New Roman" w:eastAsia="標楷體" w:hAnsi="Times New Roman" w:cs="Times New Roman"/>
        </w:rPr>
        <w:t>nearby</w:t>
      </w:r>
      <w:r>
        <w:rPr>
          <w:rFonts w:ascii="Times New Roman" w:eastAsia="標楷體" w:hAnsi="Times New Roman" w:cs="Times New Roman"/>
        </w:rPr>
        <w:t>.</w:t>
      </w:r>
    </w:p>
    <w:p w14:paraId="4A110561" w14:textId="77777777" w:rsidR="00FA09C2" w:rsidRDefault="00FA09C2" w:rsidP="009D3E4E">
      <w:pPr>
        <w:pStyle w:val="a3"/>
        <w:numPr>
          <w:ilvl w:val="1"/>
          <w:numId w:val="1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To be responsible for supervising and managing the foreign crew member during his/her stay in the Republic of China.</w:t>
      </w:r>
    </w:p>
    <w:p w14:paraId="0A083774" w14:textId="77777777" w:rsidR="00FA09C2" w:rsidRDefault="00FA09C2" w:rsidP="00216AAB">
      <w:pPr>
        <w:pStyle w:val="a3"/>
        <w:numPr>
          <w:ilvl w:val="1"/>
          <w:numId w:val="13"/>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rPr>
        <w:t xml:space="preserve">To take out </w:t>
      </w:r>
      <w:r>
        <w:rPr>
          <w:rFonts w:ascii="Times New Roman" w:eastAsia="標楷體" w:hAnsi="Times New Roman" w:cs="Times New Roman" w:hint="eastAsia"/>
        </w:rPr>
        <w:t xml:space="preserve">and complete the required </w:t>
      </w:r>
      <w:r>
        <w:rPr>
          <w:rFonts w:ascii="Times New Roman" w:eastAsia="標楷體" w:hAnsi="Times New Roman" w:cs="Times New Roman"/>
        </w:rPr>
        <w:t xml:space="preserve">insurance for </w:t>
      </w:r>
      <w:r>
        <w:rPr>
          <w:rFonts w:ascii="Times New Roman" w:eastAsia="標楷體" w:hAnsi="Times New Roman" w:cs="Times New Roman" w:hint="eastAsia"/>
        </w:rPr>
        <w:t xml:space="preserve">the </w:t>
      </w:r>
      <w:r>
        <w:rPr>
          <w:rFonts w:ascii="Times New Roman" w:eastAsia="標楷體" w:hAnsi="Times New Roman" w:cs="Times New Roman"/>
        </w:rPr>
        <w:t xml:space="preserve">crew prior to embarkation. </w:t>
      </w:r>
      <w:r>
        <w:rPr>
          <w:rFonts w:ascii="Times New Roman" w:eastAsia="標楷體" w:hAnsi="Times New Roman" w:cs="Times New Roman" w:hint="eastAsia"/>
        </w:rPr>
        <w:t>T</w:t>
      </w:r>
      <w:r>
        <w:rPr>
          <w:rFonts w:ascii="Times New Roman" w:eastAsia="標楷體" w:hAnsi="Times New Roman" w:cs="Times New Roman"/>
        </w:rPr>
        <w:t>ype</w:t>
      </w:r>
      <w:r>
        <w:rPr>
          <w:rFonts w:ascii="Times New Roman" w:eastAsia="標楷體" w:hAnsi="Times New Roman" w:cs="Times New Roman" w:hint="eastAsia"/>
        </w:rPr>
        <w:t>s</w:t>
      </w:r>
      <w:r>
        <w:rPr>
          <w:rFonts w:ascii="Times New Roman" w:eastAsia="標楷體" w:hAnsi="Times New Roman" w:cs="Times New Roman"/>
        </w:rPr>
        <w:t xml:space="preserve"> of insurance</w:t>
      </w:r>
      <w:r>
        <w:rPr>
          <w:rFonts w:ascii="Times New Roman" w:eastAsia="標楷體" w:hAnsi="Times New Roman" w:cs="Times New Roman" w:hint="eastAsia"/>
        </w:rPr>
        <w:t>s</w:t>
      </w:r>
      <w:r w:rsidRPr="009763F2">
        <w:rPr>
          <w:rFonts w:ascii="Times New Roman" w:eastAsia="標楷體" w:hAnsi="Times New Roman" w:cs="Times New Roman"/>
        </w:rPr>
        <w:t xml:space="preserve"> to be </w:t>
      </w:r>
      <w:r>
        <w:rPr>
          <w:rFonts w:ascii="Times New Roman" w:eastAsia="標楷體" w:hAnsi="Times New Roman" w:cs="Times New Roman"/>
        </w:rPr>
        <w:t>taken out</w:t>
      </w:r>
      <w:r w:rsidRPr="009763F2">
        <w:rPr>
          <w:rFonts w:ascii="Times New Roman" w:eastAsia="標楷體" w:hAnsi="Times New Roman" w:cs="Times New Roman"/>
        </w:rPr>
        <w:t xml:space="preserve">, the </w:t>
      </w:r>
      <w:r>
        <w:rPr>
          <w:rFonts w:ascii="Times New Roman" w:eastAsia="標楷體" w:hAnsi="Times New Roman" w:cs="Times New Roman" w:hint="eastAsia"/>
        </w:rPr>
        <w:t>coverage</w:t>
      </w:r>
      <w:r>
        <w:rPr>
          <w:rFonts w:ascii="Times New Roman" w:eastAsia="標楷體" w:hAnsi="Times New Roman" w:cs="Times New Roman"/>
        </w:rPr>
        <w:t xml:space="preserve"> </w:t>
      </w:r>
      <w:r w:rsidRPr="009763F2">
        <w:rPr>
          <w:rFonts w:ascii="Times New Roman" w:eastAsia="標楷體" w:hAnsi="Times New Roman" w:cs="Times New Roman"/>
        </w:rPr>
        <w:t xml:space="preserve">amount, the </w:t>
      </w:r>
      <w:r>
        <w:rPr>
          <w:rFonts w:ascii="Times New Roman" w:eastAsia="標楷體" w:hAnsi="Times New Roman" w:cs="Times New Roman"/>
        </w:rPr>
        <w:t xml:space="preserve">duration of the </w:t>
      </w:r>
      <w:r w:rsidRPr="009763F2">
        <w:rPr>
          <w:rFonts w:ascii="Times New Roman" w:eastAsia="標楷體" w:hAnsi="Times New Roman" w:cs="Times New Roman"/>
        </w:rPr>
        <w:t>insurance</w:t>
      </w:r>
      <w:r>
        <w:rPr>
          <w:rFonts w:ascii="Times New Roman" w:eastAsia="標楷體" w:hAnsi="Times New Roman" w:cs="Times New Roman" w:hint="eastAsia"/>
        </w:rPr>
        <w:t>s</w:t>
      </w:r>
      <w:r>
        <w:rPr>
          <w:rFonts w:ascii="Times New Roman" w:eastAsia="標楷體" w:hAnsi="Times New Roman" w:cs="Times New Roman"/>
        </w:rPr>
        <w:t xml:space="preserve">, </w:t>
      </w:r>
      <w:r w:rsidRPr="009763F2">
        <w:rPr>
          <w:rFonts w:ascii="Times New Roman" w:eastAsia="標楷體" w:hAnsi="Times New Roman" w:cs="Times New Roman"/>
        </w:rPr>
        <w:t>and the beneficiar</w:t>
      </w:r>
      <w:r>
        <w:rPr>
          <w:rFonts w:ascii="Times New Roman" w:eastAsia="標楷體" w:hAnsi="Times New Roman" w:cs="Times New Roman"/>
        </w:rPr>
        <w:t>ies</w:t>
      </w:r>
      <w:r w:rsidRPr="009763F2">
        <w:rPr>
          <w:rFonts w:ascii="Times New Roman" w:eastAsia="標楷體" w:hAnsi="Times New Roman" w:cs="Times New Roman"/>
        </w:rPr>
        <w:t xml:space="preserve"> shall comply with the provisions </w:t>
      </w:r>
      <w:r>
        <w:rPr>
          <w:rFonts w:ascii="Times New Roman" w:eastAsia="標楷體" w:hAnsi="Times New Roman" w:cs="Times New Roman"/>
        </w:rPr>
        <w:t>as stipulated in</w:t>
      </w:r>
      <w:r w:rsidRPr="009763F2">
        <w:rPr>
          <w:rFonts w:ascii="Times New Roman" w:eastAsia="標楷體" w:hAnsi="Times New Roman" w:cs="Times New Roman"/>
        </w:rPr>
        <w:t xml:space="preserve"> </w:t>
      </w:r>
      <w:r>
        <w:rPr>
          <w:rFonts w:ascii="Times New Roman" w:eastAsia="標楷體" w:hAnsi="Times New Roman" w:cs="Times New Roman"/>
        </w:rPr>
        <w:t xml:space="preserve">subparagraph (3) of </w:t>
      </w:r>
      <w:r w:rsidRPr="009763F2">
        <w:rPr>
          <w:rFonts w:ascii="Times New Roman" w:eastAsia="標楷體" w:hAnsi="Times New Roman" w:cs="Times New Roman"/>
        </w:rPr>
        <w:t xml:space="preserve">Article 6, </w:t>
      </w:r>
      <w:r>
        <w:rPr>
          <w:rFonts w:ascii="Times New Roman" w:eastAsia="標楷體" w:hAnsi="Times New Roman" w:cs="Times New Roman"/>
        </w:rPr>
        <w:t>p</w:t>
      </w:r>
      <w:r w:rsidRPr="009763F2">
        <w:rPr>
          <w:rFonts w:ascii="Times New Roman" w:eastAsia="標楷體" w:hAnsi="Times New Roman" w:cs="Times New Roman"/>
        </w:rPr>
        <w:t>aragraph 1,</w:t>
      </w:r>
      <w:r>
        <w:rPr>
          <w:rFonts w:ascii="Times New Roman" w:eastAsia="標楷體" w:hAnsi="Times New Roman" w:cs="Times New Roman"/>
        </w:rPr>
        <w:t xml:space="preserve"> and Article 6, paragraph </w:t>
      </w:r>
      <w:r>
        <w:rPr>
          <w:rFonts w:ascii="Times New Roman" w:eastAsia="標楷體" w:hAnsi="Times New Roman" w:cs="Times New Roman" w:hint="eastAsia"/>
        </w:rPr>
        <w:t xml:space="preserve">2. The relevant proof of insurance shall be provided to the crew for his/her retention. </w:t>
      </w:r>
    </w:p>
    <w:p w14:paraId="78440F1D" w14:textId="77777777" w:rsidR="00FA09C2" w:rsidRDefault="00FA09C2" w:rsidP="00887088">
      <w:pPr>
        <w:pStyle w:val="a3"/>
        <w:numPr>
          <w:ilvl w:val="1"/>
          <w:numId w:val="13"/>
        </w:numPr>
        <w:adjustRightInd w:val="0"/>
        <w:snapToGrid w:val="0"/>
        <w:ind w:leftChars="0"/>
        <w:jc w:val="both"/>
        <w:rPr>
          <w:rFonts w:ascii="Times New Roman" w:eastAsia="標楷體" w:hAnsi="Times New Roman" w:cs="Times New Roman"/>
        </w:rPr>
      </w:pPr>
      <w:r w:rsidRPr="00887088">
        <w:rPr>
          <w:rFonts w:ascii="Times New Roman" w:eastAsia="標楷體" w:hAnsi="Times New Roman" w:cs="Times New Roman"/>
        </w:rPr>
        <w:t xml:space="preserve">To </w:t>
      </w:r>
      <w:r w:rsidRPr="00887088">
        <w:rPr>
          <w:rFonts w:ascii="Times New Roman" w:eastAsia="標楷體" w:hAnsi="Times New Roman" w:cs="Times New Roman" w:hint="eastAsia"/>
        </w:rPr>
        <w:t>provide</w:t>
      </w:r>
      <w:r w:rsidRPr="00887088">
        <w:rPr>
          <w:rFonts w:ascii="Times New Roman" w:eastAsia="標楷體" w:hAnsi="Times New Roman" w:cs="Times New Roman"/>
        </w:rPr>
        <w:t xml:space="preserve"> inflatable life jackets </w:t>
      </w:r>
      <w:r w:rsidRPr="00887088">
        <w:rPr>
          <w:rFonts w:ascii="Times New Roman" w:eastAsia="標楷體" w:hAnsi="Times New Roman" w:cs="Times New Roman" w:hint="eastAsia"/>
        </w:rPr>
        <w:t>onboard</w:t>
      </w:r>
      <w:r w:rsidRPr="00887088">
        <w:rPr>
          <w:rFonts w:ascii="Times New Roman" w:eastAsia="標楷體" w:hAnsi="Times New Roman" w:cs="Times New Roman"/>
        </w:rPr>
        <w:t xml:space="preserve"> the vessel, and to request crew members to wear inflatable life jacket</w:t>
      </w:r>
      <w:r w:rsidRPr="00887088">
        <w:rPr>
          <w:rFonts w:ascii="Times New Roman" w:eastAsia="標楷體" w:hAnsi="Times New Roman" w:cs="Times New Roman" w:hint="eastAsia"/>
        </w:rPr>
        <w:t>s</w:t>
      </w:r>
      <w:r w:rsidRPr="00887088">
        <w:rPr>
          <w:rFonts w:ascii="Times New Roman" w:eastAsia="標楷體" w:hAnsi="Times New Roman" w:cs="Times New Roman"/>
        </w:rPr>
        <w:t xml:space="preserve"> while performing duties on the deck.</w:t>
      </w:r>
    </w:p>
    <w:p w14:paraId="6604D1A8" w14:textId="77777777" w:rsidR="00FA09C2" w:rsidRPr="00887088" w:rsidRDefault="00FA09C2" w:rsidP="00887088">
      <w:pPr>
        <w:pStyle w:val="a3"/>
        <w:numPr>
          <w:ilvl w:val="1"/>
          <w:numId w:val="13"/>
        </w:numPr>
        <w:adjustRightInd w:val="0"/>
        <w:snapToGrid w:val="0"/>
        <w:ind w:leftChars="0"/>
        <w:jc w:val="both"/>
        <w:rPr>
          <w:rFonts w:ascii="Times New Roman" w:eastAsia="標楷體" w:hAnsi="Times New Roman" w:cs="Times New Roman"/>
        </w:rPr>
      </w:pPr>
      <w:r w:rsidRPr="00887088">
        <w:rPr>
          <w:rFonts w:ascii="Times New Roman" w:eastAsia="標楷體" w:hAnsi="Times New Roman" w:cs="Times New Roman"/>
        </w:rPr>
        <w:t xml:space="preserve">Passports, travel documents, or other identity documents of </w:t>
      </w:r>
      <w:r>
        <w:rPr>
          <w:rFonts w:ascii="Times New Roman" w:eastAsia="標楷體" w:hAnsi="Times New Roman" w:cs="Times New Roman" w:hint="eastAsia"/>
        </w:rPr>
        <w:t>foreign</w:t>
      </w:r>
      <w:r w:rsidRPr="00887088">
        <w:rPr>
          <w:rFonts w:ascii="Times New Roman" w:eastAsia="標楷體" w:hAnsi="Times New Roman" w:cs="Times New Roman"/>
        </w:rPr>
        <w:t xml:space="preserve"> crew members shall not be collected or retained. However, such documents may be collected or retained for the purpose of handling entry and exit procedures, or, during </w:t>
      </w:r>
      <w:r>
        <w:rPr>
          <w:rFonts w:ascii="Times New Roman" w:eastAsia="標楷體" w:hAnsi="Times New Roman" w:cs="Times New Roman" w:hint="eastAsia"/>
        </w:rPr>
        <w:t>at-sea</w:t>
      </w:r>
      <w:r w:rsidRPr="00887088">
        <w:rPr>
          <w:rFonts w:ascii="Times New Roman" w:eastAsia="標楷體" w:hAnsi="Times New Roman" w:cs="Times New Roman"/>
        </w:rPr>
        <w:t xml:space="preserve"> operations, may be centrally kept for safety reasons with the crew’s consent</w:t>
      </w:r>
      <w:r>
        <w:rPr>
          <w:rFonts w:ascii="Times New Roman" w:eastAsia="標楷體" w:hAnsi="Times New Roman" w:cs="Times New Roman" w:hint="eastAsia"/>
        </w:rPr>
        <w:t>.</w:t>
      </w:r>
      <w:r w:rsidRPr="00887088">
        <w:rPr>
          <w:rFonts w:ascii="Times New Roman" w:eastAsia="標楷體" w:hAnsi="Times New Roman" w:cs="Times New Roman"/>
        </w:rPr>
        <w:t xml:space="preserve"> </w:t>
      </w:r>
      <w:r>
        <w:rPr>
          <w:rFonts w:ascii="Times New Roman" w:eastAsia="標楷體" w:hAnsi="Times New Roman" w:cs="Times New Roman" w:hint="eastAsia"/>
        </w:rPr>
        <w:t>O</w:t>
      </w:r>
      <w:r w:rsidRPr="00887088">
        <w:rPr>
          <w:rFonts w:ascii="Times New Roman" w:eastAsia="標楷體" w:hAnsi="Times New Roman" w:cs="Times New Roman"/>
        </w:rPr>
        <w:t>nce the reason for retention ceases to exist, the documents shall be returned without delay.</w:t>
      </w:r>
    </w:p>
    <w:p w14:paraId="61EBF943" w14:textId="77777777" w:rsidR="00FA09C2" w:rsidRPr="00AC39A5" w:rsidRDefault="00FA09C2" w:rsidP="00AC39A5">
      <w:pPr>
        <w:pStyle w:val="a3"/>
        <w:numPr>
          <w:ilvl w:val="1"/>
          <w:numId w:val="13"/>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 xml:space="preserve">Crew shall not be requested, </w:t>
      </w:r>
      <w:r w:rsidRPr="00AC39A5">
        <w:rPr>
          <w:rFonts w:ascii="Times New Roman" w:eastAsia="標楷體" w:hAnsi="Times New Roman" w:cs="Times New Roman"/>
        </w:rPr>
        <w:t>directly or indirectly, to bear any cost incurred for the recruitment or employment of crew.</w:t>
      </w:r>
    </w:p>
    <w:p w14:paraId="1DFD734C" w14:textId="77777777" w:rsidR="007E12E5" w:rsidRDefault="007E12E5" w:rsidP="007E12E5">
      <w:pPr>
        <w:pStyle w:val="2"/>
        <w:framePr w:hSpace="0" w:wrap="auto" w:vAnchor="margin" w:hAnchor="text" w:xAlign="left" w:yAlign="inline"/>
        <w:kinsoku w:val="0"/>
        <w:adjustRightInd w:val="0"/>
        <w:ind w:leftChars="0" w:left="0" w:firstLineChars="0" w:firstLine="0"/>
        <w:jc w:val="both"/>
        <w:rPr>
          <w:rFonts w:ascii="Times New Roman" w:hAnsi="Times New Roman" w:cs="Times New Roman"/>
          <w:color w:val="auto"/>
        </w:rPr>
      </w:pPr>
    </w:p>
    <w:p w14:paraId="043B5EA4" w14:textId="554A49C8" w:rsidR="007E12E5" w:rsidRPr="00F9235C" w:rsidRDefault="007E12E5" w:rsidP="007E12E5">
      <w:pPr>
        <w:pStyle w:val="2"/>
        <w:framePr w:hSpace="0" w:wrap="auto" w:vAnchor="margin" w:hAnchor="text" w:xAlign="left" w:yAlign="inline"/>
        <w:kinsoku w:val="0"/>
        <w:adjustRightInd w:val="0"/>
        <w:ind w:leftChars="0" w:left="0" w:firstLineChars="0" w:firstLine="0"/>
        <w:jc w:val="both"/>
        <w:rPr>
          <w:rFonts w:ascii="Times New Roman" w:hAnsi="Times New Roman" w:cs="Times New Roman"/>
          <w:color w:val="auto"/>
        </w:rPr>
      </w:pPr>
      <w:r w:rsidRPr="00F9235C">
        <w:rPr>
          <w:rFonts w:ascii="Times New Roman" w:hAnsi="Times New Roman" w:cs="Times New Roman"/>
          <w:color w:val="auto"/>
        </w:rPr>
        <w:t xml:space="preserve">Article </w:t>
      </w:r>
      <w:r>
        <w:rPr>
          <w:rFonts w:ascii="Times New Roman" w:hAnsi="Times New Roman" w:cs="Times New Roman"/>
          <w:color w:val="auto"/>
        </w:rPr>
        <w:t>31</w:t>
      </w:r>
      <w:r w:rsidRPr="00F9235C">
        <w:rPr>
          <w:rFonts w:ascii="Times New Roman" w:hAnsi="Times New Roman" w:cs="Times New Roman"/>
          <w:color w:val="auto"/>
        </w:rPr>
        <w:t xml:space="preserve"> </w:t>
      </w:r>
    </w:p>
    <w:p w14:paraId="74AA70F2" w14:textId="77777777" w:rsidR="007E12E5" w:rsidRPr="00F9235C" w:rsidRDefault="007E12E5" w:rsidP="007E12E5">
      <w:pPr>
        <w:pStyle w:val="2"/>
        <w:framePr w:hSpace="0" w:wrap="auto" w:vAnchor="margin" w:hAnchor="text" w:xAlign="left" w:yAlign="inline"/>
        <w:kinsoku w:val="0"/>
        <w:adjustRightInd w:val="0"/>
        <w:ind w:leftChars="0" w:left="0" w:firstLineChars="0" w:firstLine="0"/>
        <w:jc w:val="both"/>
        <w:rPr>
          <w:rFonts w:ascii="Times New Roman" w:hAnsi="Times New Roman" w:cs="Times New Roman"/>
          <w:color w:val="auto"/>
        </w:rPr>
      </w:pPr>
      <w:r w:rsidRPr="00F9235C">
        <w:rPr>
          <w:rFonts w:ascii="Times New Roman" w:hAnsi="Times New Roman" w:cs="Times New Roman"/>
          <w:color w:val="auto"/>
        </w:rPr>
        <w:t xml:space="preserve">Within </w:t>
      </w:r>
      <w:r>
        <w:rPr>
          <w:rFonts w:ascii="Times New Roman" w:hAnsi="Times New Roman" w:cs="Times New Roman"/>
          <w:color w:val="auto"/>
        </w:rPr>
        <w:t>30</w:t>
      </w:r>
      <w:r w:rsidRPr="00F9235C">
        <w:rPr>
          <w:rFonts w:ascii="Times New Roman" w:hAnsi="Times New Roman" w:cs="Times New Roman"/>
          <w:color w:val="auto"/>
        </w:rPr>
        <w:t xml:space="preserve"> days </w:t>
      </w:r>
      <w:r>
        <w:rPr>
          <w:rFonts w:ascii="Times New Roman" w:hAnsi="Times New Roman" w:cs="Times New Roman" w:hint="eastAsia"/>
          <w:color w:val="auto"/>
        </w:rPr>
        <w:t xml:space="preserve">from </w:t>
      </w:r>
      <w:r w:rsidRPr="00234BE3">
        <w:rPr>
          <w:rFonts w:ascii="Times New Roman" w:hAnsi="Times New Roman" w:cs="Times New Roman" w:hint="eastAsia"/>
          <w:color w:val="auto"/>
        </w:rPr>
        <w:t xml:space="preserve">the date of </w:t>
      </w:r>
      <w:r w:rsidRPr="00234BE3">
        <w:rPr>
          <w:rFonts w:ascii="Times New Roman" w:hAnsi="Times New Roman" w:cs="Times New Roman"/>
          <w:color w:val="auto"/>
        </w:rPr>
        <w:t>discharging</w:t>
      </w:r>
      <w:r w:rsidRPr="00234BE3">
        <w:rPr>
          <w:rFonts w:ascii="Times New Roman" w:hAnsi="Times New Roman" w:cs="Times New Roman" w:hint="eastAsia"/>
          <w:color w:val="auto"/>
        </w:rPr>
        <w:t xml:space="preserve"> </w:t>
      </w:r>
      <w:r w:rsidRPr="00234BE3">
        <w:rPr>
          <w:rFonts w:ascii="Times New Roman" w:hAnsi="Times New Roman" w:cs="Times New Roman"/>
          <w:color w:val="auto"/>
        </w:rPr>
        <w:t xml:space="preserve">a foreign crew member, </w:t>
      </w:r>
      <w:r w:rsidRPr="00234BE3">
        <w:rPr>
          <w:rFonts w:ascii="Times New Roman" w:hAnsi="Times New Roman" w:cs="Times New Roman" w:hint="eastAsia"/>
          <w:color w:val="auto"/>
        </w:rPr>
        <w:t>the concerned</w:t>
      </w:r>
      <w:r w:rsidRPr="00234BE3">
        <w:rPr>
          <w:rFonts w:ascii="Times New Roman" w:hAnsi="Times New Roman" w:cs="Times New Roman"/>
          <w:color w:val="auto"/>
        </w:rPr>
        <w:t xml:space="preserve"> distant water fisheries operator shall </w:t>
      </w:r>
      <w:r w:rsidRPr="00234BE3">
        <w:rPr>
          <w:rFonts w:ascii="Times New Roman" w:hAnsi="Times New Roman" w:cs="Times New Roman" w:hint="eastAsia"/>
          <w:color w:val="auto"/>
        </w:rPr>
        <w:t>complete</w:t>
      </w:r>
      <w:r w:rsidRPr="00234BE3">
        <w:rPr>
          <w:rFonts w:ascii="Times New Roman" w:hAnsi="Times New Roman" w:cs="Times New Roman"/>
          <w:color w:val="auto"/>
        </w:rPr>
        <w:t xml:space="preserve"> and submit </w:t>
      </w:r>
      <w:r w:rsidRPr="00234BE3">
        <w:rPr>
          <w:rFonts w:ascii="Times New Roman" w:hAnsi="Times New Roman" w:cs="Times New Roman" w:hint="eastAsia"/>
        </w:rPr>
        <w:t>F</w:t>
      </w:r>
      <w:r w:rsidRPr="00234BE3">
        <w:rPr>
          <w:rFonts w:ascii="Times New Roman" w:hAnsi="Times New Roman" w:cs="Times New Roman"/>
        </w:rPr>
        <w:t xml:space="preserve">oreign </w:t>
      </w:r>
      <w:r w:rsidRPr="00234BE3">
        <w:rPr>
          <w:rFonts w:ascii="Times New Roman" w:hAnsi="Times New Roman" w:cs="Times New Roman" w:hint="eastAsia"/>
        </w:rPr>
        <w:t>Cr</w:t>
      </w:r>
      <w:r w:rsidRPr="00234BE3">
        <w:rPr>
          <w:rFonts w:ascii="Times New Roman" w:hAnsi="Times New Roman" w:cs="Times New Roman"/>
        </w:rPr>
        <w:t>ew Employment and Personnel Change Roster</w:t>
      </w:r>
      <w:r w:rsidRPr="00234BE3">
        <w:rPr>
          <w:rFonts w:ascii="Times New Roman" w:hAnsi="Times New Roman" w:cs="Times New Roman"/>
          <w:color w:val="auto"/>
        </w:rPr>
        <w:t>, together with the electronic file</w:t>
      </w:r>
      <w:r w:rsidRPr="00234BE3">
        <w:rPr>
          <w:rFonts w:ascii="Times New Roman" w:hAnsi="Times New Roman" w:cs="Times New Roman" w:hint="eastAsia"/>
          <w:color w:val="auto"/>
        </w:rPr>
        <w:t xml:space="preserve"> thereof</w:t>
      </w:r>
      <w:r w:rsidRPr="00234BE3">
        <w:rPr>
          <w:rFonts w:ascii="Times New Roman" w:hAnsi="Times New Roman" w:cs="Times New Roman"/>
          <w:color w:val="auto"/>
        </w:rPr>
        <w:t>, to</w:t>
      </w:r>
      <w:r w:rsidRPr="00234BE3">
        <w:rPr>
          <w:rFonts w:ascii="Times New Roman" w:hAnsi="Times New Roman" w:cs="Times New Roman" w:hint="eastAsia"/>
          <w:color w:val="auto"/>
        </w:rPr>
        <w:t xml:space="preserve"> the</w:t>
      </w:r>
      <w:r w:rsidRPr="00234BE3">
        <w:rPr>
          <w:rFonts w:ascii="Times New Roman" w:hAnsi="Times New Roman" w:cs="Times New Roman"/>
          <w:color w:val="auto"/>
        </w:rPr>
        <w:t xml:space="preserve"> </w:t>
      </w:r>
      <w:r w:rsidRPr="00234BE3">
        <w:rPr>
          <w:rFonts w:ascii="Times New Roman" w:hAnsi="Times New Roman" w:cs="Times New Roman" w:hint="eastAsia"/>
          <w:color w:val="auto"/>
        </w:rPr>
        <w:t>relevant</w:t>
      </w:r>
      <w:r w:rsidRPr="00234BE3">
        <w:rPr>
          <w:rFonts w:ascii="Times New Roman" w:hAnsi="Times New Roman" w:cs="Times New Roman"/>
          <w:color w:val="auto"/>
        </w:rPr>
        <w:t xml:space="preserve"> fishery association or fishermen’s association f</w:t>
      </w:r>
      <w:r w:rsidRPr="00F9235C">
        <w:rPr>
          <w:rFonts w:ascii="Times New Roman" w:hAnsi="Times New Roman" w:cs="Times New Roman"/>
          <w:color w:val="auto"/>
        </w:rPr>
        <w:t xml:space="preserve">or registration. The fishery association or fishermen’s association shall </w:t>
      </w:r>
      <w:r w:rsidRPr="00F9235C">
        <w:rPr>
          <w:rFonts w:ascii="Times New Roman" w:hAnsi="Times New Roman" w:cs="Times New Roman"/>
          <w:color w:val="auto"/>
        </w:rPr>
        <w:lastRenderedPageBreak/>
        <w:t xml:space="preserve">enter such information into the Fisheries Management Information System and forward </w:t>
      </w:r>
      <w:r>
        <w:rPr>
          <w:rFonts w:ascii="Times New Roman" w:hAnsi="Times New Roman" w:cs="Times New Roman"/>
          <w:color w:val="auto"/>
        </w:rPr>
        <w:t xml:space="preserve">it </w:t>
      </w:r>
      <w:r w:rsidRPr="00F9235C">
        <w:rPr>
          <w:rFonts w:ascii="Times New Roman" w:hAnsi="Times New Roman" w:cs="Times New Roman"/>
          <w:color w:val="auto"/>
        </w:rPr>
        <w:t xml:space="preserve">to the competent authority for </w:t>
      </w:r>
      <w:r>
        <w:rPr>
          <w:rFonts w:ascii="Times New Roman" w:hAnsi="Times New Roman" w:cs="Times New Roman" w:hint="eastAsia"/>
          <w:color w:val="auto"/>
        </w:rPr>
        <w:t>recordation</w:t>
      </w:r>
      <w:r w:rsidRPr="00F9235C">
        <w:rPr>
          <w:rFonts w:ascii="Times New Roman" w:hAnsi="Times New Roman" w:cs="Times New Roman"/>
          <w:color w:val="auto"/>
        </w:rPr>
        <w:t>.</w:t>
      </w:r>
    </w:p>
    <w:p w14:paraId="49BBFD08" w14:textId="77777777" w:rsidR="007E12E5" w:rsidRPr="00242FBE" w:rsidRDefault="007E12E5" w:rsidP="007E12E5">
      <w:pPr>
        <w:pStyle w:val="2"/>
        <w:framePr w:hSpace="0" w:wrap="auto" w:vAnchor="margin" w:hAnchor="text" w:xAlign="left" w:yAlign="inline"/>
        <w:kinsoku w:val="0"/>
        <w:adjustRightInd w:val="0"/>
        <w:jc w:val="both"/>
        <w:rPr>
          <w:rFonts w:ascii="Times New Roman" w:hAnsi="Times New Roman" w:cs="Times New Roman"/>
          <w:color w:val="auto"/>
        </w:rPr>
      </w:pPr>
    </w:p>
    <w:p w14:paraId="4BE70554" w14:textId="77777777" w:rsidR="007E12E5" w:rsidRDefault="007E12E5" w:rsidP="007E12E5">
      <w:pPr>
        <w:pStyle w:val="2"/>
        <w:framePr w:hSpace="0" w:wrap="auto" w:vAnchor="margin" w:hAnchor="text" w:xAlign="left" w:yAlign="inline"/>
        <w:kinsoku w:val="0"/>
        <w:adjustRightInd w:val="0"/>
        <w:ind w:leftChars="0" w:left="0" w:firstLineChars="0" w:firstLine="0"/>
        <w:jc w:val="both"/>
        <w:rPr>
          <w:rFonts w:ascii="Times New Roman" w:hAnsi="Times New Roman" w:cs="Times New Roman"/>
          <w:color w:val="auto"/>
        </w:rPr>
      </w:pPr>
      <w:r w:rsidRPr="00242FBE">
        <w:rPr>
          <w:rFonts w:ascii="Times New Roman" w:hAnsi="Times New Roman" w:cs="Times New Roman"/>
          <w:color w:val="auto"/>
        </w:rPr>
        <w:t xml:space="preserve">Where </w:t>
      </w:r>
      <w:r>
        <w:rPr>
          <w:rFonts w:ascii="Times New Roman" w:hAnsi="Times New Roman" w:cs="Times New Roman" w:hint="eastAsia"/>
          <w:color w:val="auto"/>
        </w:rPr>
        <w:t>foreign</w:t>
      </w:r>
      <w:r w:rsidRPr="00242FBE">
        <w:rPr>
          <w:rFonts w:ascii="Times New Roman" w:hAnsi="Times New Roman" w:cs="Times New Roman"/>
          <w:color w:val="auto"/>
        </w:rPr>
        <w:t xml:space="preserve"> crew members employed by </w:t>
      </w:r>
      <w:r>
        <w:rPr>
          <w:rFonts w:ascii="Times New Roman" w:hAnsi="Times New Roman" w:cs="Times New Roman" w:hint="eastAsia"/>
          <w:color w:val="auto"/>
        </w:rPr>
        <w:t>distant water fisheries</w:t>
      </w:r>
      <w:r w:rsidRPr="00242FBE">
        <w:rPr>
          <w:rFonts w:ascii="Times New Roman" w:hAnsi="Times New Roman" w:cs="Times New Roman"/>
          <w:color w:val="auto"/>
        </w:rPr>
        <w:t xml:space="preserve"> operator</w:t>
      </w:r>
      <w:r>
        <w:rPr>
          <w:rFonts w:ascii="Times New Roman" w:hAnsi="Times New Roman" w:cs="Times New Roman" w:hint="eastAsia"/>
          <w:color w:val="auto"/>
        </w:rPr>
        <w:t>s</w:t>
      </w:r>
      <w:r w:rsidRPr="00242FBE">
        <w:rPr>
          <w:rFonts w:ascii="Times New Roman" w:hAnsi="Times New Roman" w:cs="Times New Roman"/>
          <w:color w:val="auto"/>
        </w:rPr>
        <w:t xml:space="preserve"> disembark at foreign port</w:t>
      </w:r>
      <w:r>
        <w:rPr>
          <w:rFonts w:ascii="Times New Roman" w:hAnsi="Times New Roman" w:cs="Times New Roman" w:hint="eastAsia"/>
          <w:color w:val="auto"/>
        </w:rPr>
        <w:t>s</w:t>
      </w:r>
      <w:r w:rsidRPr="00242FBE">
        <w:rPr>
          <w:rFonts w:ascii="Times New Roman" w:hAnsi="Times New Roman" w:cs="Times New Roman"/>
          <w:color w:val="auto"/>
        </w:rPr>
        <w:t xml:space="preserve">, </w:t>
      </w:r>
      <w:r>
        <w:rPr>
          <w:rFonts w:ascii="Times New Roman" w:hAnsi="Times New Roman" w:cs="Times New Roman" w:hint="eastAsia"/>
          <w:color w:val="auto"/>
        </w:rPr>
        <w:t>the</w:t>
      </w:r>
      <w:r w:rsidRPr="00242FBE">
        <w:rPr>
          <w:rFonts w:ascii="Times New Roman" w:hAnsi="Times New Roman" w:cs="Times New Roman"/>
          <w:color w:val="auto"/>
        </w:rPr>
        <w:t xml:space="preserve"> operator</w:t>
      </w:r>
      <w:r>
        <w:rPr>
          <w:rFonts w:ascii="Times New Roman" w:hAnsi="Times New Roman" w:cs="Times New Roman" w:hint="eastAsia"/>
          <w:color w:val="auto"/>
        </w:rPr>
        <w:t>s</w:t>
      </w:r>
      <w:r w:rsidRPr="00242FBE">
        <w:rPr>
          <w:rFonts w:ascii="Times New Roman" w:hAnsi="Times New Roman" w:cs="Times New Roman"/>
          <w:color w:val="auto"/>
        </w:rPr>
        <w:t xml:space="preserve"> shall handle the matter in accordance with the provisions of the preceding paragraph and shall also attach a copy of the crew list upon port entry bearing the </w:t>
      </w:r>
      <w:r>
        <w:rPr>
          <w:rFonts w:ascii="Times New Roman" w:hAnsi="Times New Roman" w:cs="Times New Roman" w:hint="eastAsia"/>
          <w:color w:val="auto"/>
        </w:rPr>
        <w:t>stamp</w:t>
      </w:r>
      <w:r w:rsidRPr="00242FBE">
        <w:rPr>
          <w:rFonts w:ascii="Times New Roman" w:hAnsi="Times New Roman" w:cs="Times New Roman"/>
          <w:color w:val="auto"/>
        </w:rPr>
        <w:t xml:space="preserve"> of the port State, or copies of relevant </w:t>
      </w:r>
      <w:r>
        <w:rPr>
          <w:rFonts w:ascii="Times New Roman" w:hAnsi="Times New Roman" w:cs="Times New Roman" w:hint="eastAsia"/>
          <w:color w:val="auto"/>
        </w:rPr>
        <w:t>documents</w:t>
      </w:r>
      <w:r w:rsidRPr="00242FBE">
        <w:rPr>
          <w:rFonts w:ascii="Times New Roman" w:hAnsi="Times New Roman" w:cs="Times New Roman"/>
          <w:color w:val="auto"/>
        </w:rPr>
        <w:t xml:space="preserve"> evidencing the purchase of airline tickets for departure by air.</w:t>
      </w:r>
    </w:p>
    <w:p w14:paraId="78C45728" w14:textId="77777777" w:rsidR="007E12E5" w:rsidRDefault="007E12E5" w:rsidP="00BA560C">
      <w:pPr>
        <w:pStyle w:val="2"/>
        <w:framePr w:hSpace="0" w:wrap="auto" w:vAnchor="margin" w:hAnchor="text" w:xAlign="left" w:yAlign="inline"/>
        <w:kinsoku w:val="0"/>
        <w:ind w:leftChars="0" w:left="0" w:firstLineChars="0" w:firstLine="0"/>
        <w:rPr>
          <w:rFonts w:ascii="Times New Roman" w:hAnsi="Times New Roman" w:cs="Times New Roman"/>
          <w:color w:val="auto"/>
        </w:rPr>
      </w:pPr>
    </w:p>
    <w:p w14:paraId="32022A2D" w14:textId="77777777" w:rsidR="00692A80" w:rsidRPr="00F9235C" w:rsidRDefault="00692A80" w:rsidP="00464023">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Article </w:t>
      </w:r>
      <w:r>
        <w:rPr>
          <w:rFonts w:ascii="Times New Roman" w:eastAsia="標楷體" w:hAnsi="Times New Roman" w:cs="Times New Roman"/>
        </w:rPr>
        <w:t>32</w:t>
      </w:r>
      <w:r w:rsidRPr="00F9235C">
        <w:rPr>
          <w:rFonts w:ascii="Times New Roman" w:eastAsia="標楷體" w:hAnsi="Times New Roman" w:cs="Times New Roman"/>
        </w:rPr>
        <w:t xml:space="preserve"> </w:t>
      </w:r>
    </w:p>
    <w:p w14:paraId="1818DD43" w14:textId="77777777" w:rsidR="00692A80" w:rsidRPr="00F9235C" w:rsidRDefault="00692A80" w:rsidP="00464023">
      <w:pPr>
        <w:adjustRightInd w:val="0"/>
        <w:snapToGrid w:val="0"/>
        <w:jc w:val="both"/>
        <w:rPr>
          <w:rFonts w:ascii="Times New Roman" w:eastAsia="標楷體" w:hAnsi="Times New Roman" w:cs="Times New Roman"/>
          <w:shd w:val="clear" w:color="auto" w:fill="FFFFFF"/>
        </w:rPr>
      </w:pPr>
      <w:r w:rsidRPr="00F9235C">
        <w:rPr>
          <w:rFonts w:ascii="Times New Roman" w:eastAsia="標楷體" w:hAnsi="Times New Roman" w:cs="Times New Roman"/>
        </w:rPr>
        <w:t xml:space="preserve">For any foreign crew member that </w:t>
      </w:r>
      <w:r>
        <w:rPr>
          <w:rFonts w:ascii="Times New Roman" w:eastAsia="標楷體" w:hAnsi="Times New Roman" w:cs="Times New Roman"/>
        </w:rPr>
        <w:t>enters</w:t>
      </w:r>
      <w:r w:rsidRPr="00F9235C">
        <w:rPr>
          <w:rFonts w:ascii="Times New Roman" w:eastAsia="標楷體" w:hAnsi="Times New Roman" w:cs="Times New Roman"/>
        </w:rPr>
        <w:t xml:space="preserve"> the Republic of China with </w:t>
      </w:r>
      <w:r>
        <w:rPr>
          <w:rFonts w:ascii="Times New Roman" w:eastAsia="標楷體" w:hAnsi="Times New Roman" w:cs="Times New Roman" w:hint="eastAsia"/>
        </w:rPr>
        <w:t>a</w:t>
      </w:r>
      <w:r w:rsidRPr="00F9235C">
        <w:rPr>
          <w:rFonts w:ascii="Times New Roman" w:eastAsia="標楷體" w:hAnsi="Times New Roman" w:cs="Times New Roman"/>
        </w:rPr>
        <w:t xml:space="preserve"> fishing vessel, the </w:t>
      </w:r>
      <w:r>
        <w:rPr>
          <w:rFonts w:ascii="Times New Roman" w:eastAsia="標楷體" w:hAnsi="Times New Roman" w:cs="Times New Roman" w:hint="eastAsia"/>
        </w:rPr>
        <w:t xml:space="preserve">concerned </w:t>
      </w:r>
      <w:r w:rsidRPr="00F9235C">
        <w:rPr>
          <w:rFonts w:ascii="Times New Roman" w:eastAsia="標楷體" w:hAnsi="Times New Roman" w:cs="Times New Roman"/>
        </w:rPr>
        <w:t xml:space="preserve">distant water fisheries operator shall apply to the Border Affairs Corps of </w:t>
      </w:r>
      <w:r w:rsidRPr="00F9235C">
        <w:rPr>
          <w:rFonts w:ascii="Times New Roman" w:eastAsia="標楷體" w:hAnsi="Times New Roman" w:cs="Times New Roman"/>
          <w:shd w:val="clear" w:color="auto" w:fill="FFFFFF"/>
        </w:rPr>
        <w:t>the National Immigration Agency, Ministry of the Interior</w:t>
      </w:r>
      <w:r>
        <w:rPr>
          <w:rFonts w:ascii="Times New Roman" w:eastAsia="標楷體" w:hAnsi="Times New Roman" w:cs="Times New Roman" w:hint="eastAsia"/>
          <w:shd w:val="clear" w:color="auto" w:fill="FFFFFF"/>
        </w:rPr>
        <w:t xml:space="preserve">, </w:t>
      </w:r>
      <w:r>
        <w:rPr>
          <w:rFonts w:ascii="Times New Roman" w:eastAsia="標楷體" w:hAnsi="Times New Roman" w:cs="Times New Roman"/>
          <w:shd w:val="clear" w:color="auto" w:fill="FFFFFF"/>
        </w:rPr>
        <w:t>located</w:t>
      </w:r>
      <w:r>
        <w:rPr>
          <w:rFonts w:ascii="Times New Roman" w:eastAsia="標楷體" w:hAnsi="Times New Roman" w:cs="Times New Roman" w:hint="eastAsia"/>
          <w:shd w:val="clear" w:color="auto" w:fill="FFFFFF"/>
        </w:rPr>
        <w:t xml:space="preserve"> at </w:t>
      </w:r>
      <w:r>
        <w:rPr>
          <w:rFonts w:ascii="Times New Roman" w:eastAsia="標楷體" w:hAnsi="Times New Roman" w:cs="Times New Roman"/>
          <w:shd w:val="clear" w:color="auto" w:fill="FFFFFF"/>
        </w:rPr>
        <w:t>the</w:t>
      </w:r>
      <w:r>
        <w:rPr>
          <w:rFonts w:ascii="Times New Roman" w:eastAsia="標楷體" w:hAnsi="Times New Roman" w:cs="Times New Roman" w:hint="eastAsia"/>
          <w:shd w:val="clear" w:color="auto" w:fill="FFFFFF"/>
        </w:rPr>
        <w:t xml:space="preserve"> port that the fishing vessel enters,</w:t>
      </w:r>
      <w:r w:rsidRPr="00F9235C">
        <w:rPr>
          <w:rFonts w:ascii="Times New Roman" w:eastAsia="標楷體" w:hAnsi="Times New Roman" w:cs="Times New Roman"/>
          <w:shd w:val="clear" w:color="auto" w:fill="FFFFFF"/>
        </w:rPr>
        <w:t xml:space="preserve"> for the temporary entry permit of such crew member.</w:t>
      </w:r>
    </w:p>
    <w:p w14:paraId="0CED0FCF" w14:textId="77777777" w:rsidR="00692A80" w:rsidRPr="00242FBE" w:rsidRDefault="00692A80" w:rsidP="00464023">
      <w:pPr>
        <w:adjustRightInd w:val="0"/>
        <w:snapToGrid w:val="0"/>
        <w:jc w:val="both"/>
        <w:rPr>
          <w:rFonts w:ascii="Times New Roman" w:eastAsia="標楷體" w:hAnsi="Times New Roman" w:cs="Times New Roman"/>
          <w:shd w:val="clear" w:color="auto" w:fill="FFFFFF"/>
        </w:rPr>
      </w:pPr>
    </w:p>
    <w:p w14:paraId="55E7D6DA" w14:textId="77777777" w:rsidR="00692A80" w:rsidRDefault="00692A80" w:rsidP="00745E08">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Where</w:t>
      </w:r>
      <w:r w:rsidRPr="00F9235C">
        <w:rPr>
          <w:rFonts w:ascii="Times New Roman" w:eastAsia="標楷體" w:hAnsi="Times New Roman" w:cs="Times New Roman"/>
        </w:rPr>
        <w:t xml:space="preserve"> the foreign crew member that enters the Republic of China with the temporary entry permit as referred to in the preceding paragraph </w:t>
      </w:r>
      <w:r>
        <w:rPr>
          <w:rFonts w:ascii="Times New Roman" w:eastAsia="標楷體" w:hAnsi="Times New Roman" w:cs="Times New Roman"/>
        </w:rPr>
        <w:t xml:space="preserve">needs to stay in the Republic of China </w:t>
      </w:r>
      <w:r w:rsidRPr="00315214">
        <w:rPr>
          <w:rFonts w:ascii="Times New Roman" w:eastAsia="標楷體" w:hAnsi="Times New Roman" w:cs="Times New Roman"/>
        </w:rPr>
        <w:t xml:space="preserve">beyond the </w:t>
      </w:r>
      <w:r>
        <w:rPr>
          <w:rFonts w:ascii="Times New Roman" w:eastAsia="標楷體" w:hAnsi="Times New Roman" w:cs="Times New Roman" w:hint="eastAsia"/>
        </w:rPr>
        <w:t>permitted</w:t>
      </w:r>
      <w:r w:rsidRPr="00557BAC">
        <w:rPr>
          <w:rFonts w:ascii="Times New Roman" w:eastAsia="標楷體" w:hAnsi="Times New Roman" w:cs="Times New Roman"/>
        </w:rPr>
        <w:t xml:space="preserve"> duration of stay</w:t>
      </w:r>
      <w:r w:rsidRPr="00F9235C">
        <w:rPr>
          <w:rFonts w:ascii="Times New Roman" w:eastAsia="標楷體" w:hAnsi="Times New Roman" w:cs="Times New Roman"/>
        </w:rPr>
        <w:t xml:space="preserve">, the </w:t>
      </w:r>
      <w:r>
        <w:rPr>
          <w:rFonts w:ascii="Times New Roman" w:eastAsia="標楷體" w:hAnsi="Times New Roman" w:cs="Times New Roman" w:hint="eastAsia"/>
        </w:rPr>
        <w:t xml:space="preserve">concerned </w:t>
      </w:r>
      <w:r w:rsidRPr="00F9235C">
        <w:rPr>
          <w:rFonts w:ascii="Times New Roman" w:eastAsia="標楷體" w:hAnsi="Times New Roman" w:cs="Times New Roman"/>
        </w:rPr>
        <w:t xml:space="preserve">distant water fisheries operator shall, before the expiry of the temporary entry permit, apply to the Bureau of Consular Affairs, Ministry of Foreign Affairs for </w:t>
      </w:r>
      <w:r>
        <w:rPr>
          <w:rFonts w:ascii="Times New Roman" w:eastAsia="標楷體" w:hAnsi="Times New Roman" w:cs="Times New Roman" w:hint="eastAsia"/>
        </w:rPr>
        <w:t>a</w:t>
      </w:r>
      <w:r w:rsidRPr="00F9235C">
        <w:rPr>
          <w:rFonts w:ascii="Times New Roman" w:eastAsia="標楷體" w:hAnsi="Times New Roman" w:cs="Times New Roman"/>
        </w:rPr>
        <w:t xml:space="preserve"> visitor visa.  </w:t>
      </w:r>
    </w:p>
    <w:p w14:paraId="019CCA7B" w14:textId="77777777" w:rsidR="00692A80" w:rsidRPr="00F9235C" w:rsidRDefault="00692A80" w:rsidP="00745E08">
      <w:pPr>
        <w:adjustRightInd w:val="0"/>
        <w:snapToGrid w:val="0"/>
        <w:jc w:val="both"/>
        <w:rPr>
          <w:rFonts w:ascii="Times New Roman" w:eastAsia="標楷體" w:hAnsi="Times New Roman" w:cs="Times New Roman"/>
        </w:rPr>
      </w:pPr>
    </w:p>
    <w:p w14:paraId="0B8BA9B7" w14:textId="77777777" w:rsidR="00692A80" w:rsidRPr="00F9235C" w:rsidRDefault="00692A80" w:rsidP="007E5F47">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Article </w:t>
      </w:r>
      <w:r>
        <w:rPr>
          <w:rFonts w:ascii="Times New Roman" w:eastAsia="標楷體" w:hAnsi="Times New Roman" w:cs="Times New Roman"/>
        </w:rPr>
        <w:t>33</w:t>
      </w:r>
      <w:r w:rsidRPr="00F9235C">
        <w:rPr>
          <w:rFonts w:ascii="Times New Roman" w:eastAsia="標楷體" w:hAnsi="Times New Roman" w:cs="Times New Roman"/>
        </w:rPr>
        <w:t xml:space="preserve"> </w:t>
      </w:r>
    </w:p>
    <w:p w14:paraId="07FA8E2D" w14:textId="77777777" w:rsidR="00692A80" w:rsidRPr="00F9235C" w:rsidRDefault="00692A80" w:rsidP="007E5F47">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For </w:t>
      </w:r>
      <w:r w:rsidRPr="00F9235C">
        <w:rPr>
          <w:rFonts w:ascii="Times New Roman" w:eastAsia="標楷體" w:hAnsi="Times New Roman" w:cs="Times New Roman"/>
        </w:rPr>
        <w:t>any foreign crew member</w:t>
      </w:r>
      <w:r>
        <w:rPr>
          <w:rFonts w:ascii="Times New Roman" w:eastAsia="標楷體" w:hAnsi="Times New Roman" w:cs="Times New Roman" w:hint="eastAsia"/>
        </w:rPr>
        <w:t>, his/her</w:t>
      </w:r>
      <w:r w:rsidRPr="00F9235C">
        <w:rPr>
          <w:rFonts w:ascii="Times New Roman" w:eastAsia="標楷體" w:hAnsi="Times New Roman" w:cs="Times New Roman"/>
        </w:rPr>
        <w:t xml:space="preserve"> entry into the Republic of China</w:t>
      </w:r>
      <w:r>
        <w:rPr>
          <w:rFonts w:ascii="Times New Roman" w:eastAsia="標楷體" w:hAnsi="Times New Roman" w:cs="Times New Roman" w:hint="eastAsia"/>
        </w:rPr>
        <w:t xml:space="preserve"> </w:t>
      </w:r>
      <w:r w:rsidRPr="00F9235C">
        <w:rPr>
          <w:rFonts w:ascii="Times New Roman" w:eastAsia="標楷體" w:hAnsi="Times New Roman" w:cs="Times New Roman"/>
        </w:rPr>
        <w:t xml:space="preserve">via aircraft or with </w:t>
      </w:r>
      <w:r>
        <w:rPr>
          <w:rFonts w:ascii="Times New Roman" w:eastAsia="標楷體" w:hAnsi="Times New Roman" w:cs="Times New Roman" w:hint="eastAsia"/>
        </w:rPr>
        <w:t xml:space="preserve">a </w:t>
      </w:r>
      <w:r w:rsidRPr="00F9235C">
        <w:rPr>
          <w:rFonts w:ascii="Times New Roman" w:eastAsia="標楷體" w:hAnsi="Times New Roman" w:cs="Times New Roman"/>
        </w:rPr>
        <w:t>fishing vessel, and the duration of stay shall be subject to the Immigration Act and relevant regulations.</w:t>
      </w:r>
    </w:p>
    <w:p w14:paraId="322D1845" w14:textId="77777777" w:rsidR="00692A80" w:rsidRPr="00F9235C" w:rsidRDefault="00692A80" w:rsidP="007E5F47">
      <w:pPr>
        <w:adjustRightInd w:val="0"/>
        <w:snapToGrid w:val="0"/>
        <w:jc w:val="both"/>
        <w:rPr>
          <w:rFonts w:ascii="Times New Roman" w:eastAsia="標楷體" w:hAnsi="Times New Roman" w:cs="Times New Roman"/>
        </w:rPr>
      </w:pPr>
    </w:p>
    <w:p w14:paraId="0708EEF1" w14:textId="77777777" w:rsidR="00692A80" w:rsidRPr="00F9235C" w:rsidRDefault="00692A80" w:rsidP="008034FB">
      <w:pPr>
        <w:kinsoku w:val="0"/>
        <w:overflowPunct w:val="0"/>
        <w:snapToGrid w:val="0"/>
        <w:jc w:val="both"/>
        <w:rPr>
          <w:rFonts w:ascii="Times New Roman" w:eastAsia="標楷體" w:hAnsi="Times New Roman" w:cs="Times New Roman"/>
        </w:rPr>
      </w:pPr>
      <w:r>
        <w:rPr>
          <w:rFonts w:ascii="Times New Roman" w:eastAsia="標楷體" w:hAnsi="Times New Roman" w:cs="Times New Roman" w:hint="eastAsia"/>
        </w:rPr>
        <w:t>F</w:t>
      </w:r>
      <w:r w:rsidRPr="00F9235C">
        <w:rPr>
          <w:rFonts w:ascii="Times New Roman" w:eastAsia="標楷體" w:hAnsi="Times New Roman" w:cs="Times New Roman"/>
        </w:rPr>
        <w:t>or a foreign crew member who enter</w:t>
      </w:r>
      <w:r>
        <w:rPr>
          <w:rFonts w:ascii="Times New Roman" w:eastAsia="標楷體" w:hAnsi="Times New Roman" w:cs="Times New Roman" w:hint="eastAsia"/>
        </w:rPr>
        <w:t>s</w:t>
      </w:r>
      <w:r w:rsidRPr="00F9235C">
        <w:rPr>
          <w:rFonts w:ascii="Times New Roman" w:eastAsia="標楷體" w:hAnsi="Times New Roman" w:cs="Times New Roman"/>
        </w:rPr>
        <w:t xml:space="preserve"> the Republic of China via aircraft or with </w:t>
      </w:r>
      <w:r>
        <w:rPr>
          <w:rFonts w:ascii="Times New Roman" w:eastAsia="標楷體" w:hAnsi="Times New Roman" w:cs="Times New Roman" w:hint="eastAsia"/>
        </w:rPr>
        <w:t xml:space="preserve">a </w:t>
      </w:r>
      <w:r w:rsidRPr="00F9235C">
        <w:rPr>
          <w:rFonts w:ascii="Times New Roman" w:eastAsia="標楷體" w:hAnsi="Times New Roman" w:cs="Times New Roman"/>
        </w:rPr>
        <w:t>fishing vessel</w:t>
      </w:r>
      <w:r>
        <w:rPr>
          <w:rFonts w:ascii="Times New Roman" w:eastAsia="標楷體" w:hAnsi="Times New Roman" w:cs="Times New Roman" w:hint="eastAsia"/>
        </w:rPr>
        <w:t>, o</w:t>
      </w:r>
      <w:r w:rsidRPr="00F9235C">
        <w:rPr>
          <w:rFonts w:ascii="Times New Roman" w:eastAsia="標楷體" w:hAnsi="Times New Roman" w:cs="Times New Roman"/>
        </w:rPr>
        <w:t xml:space="preserve">nce the </w:t>
      </w:r>
      <w:r>
        <w:rPr>
          <w:rFonts w:ascii="Times New Roman" w:eastAsia="標楷體" w:hAnsi="Times New Roman" w:cs="Times New Roman" w:hint="eastAsia"/>
        </w:rPr>
        <w:t>permitted</w:t>
      </w:r>
      <w:r w:rsidRPr="00F9235C">
        <w:rPr>
          <w:rFonts w:ascii="Times New Roman" w:eastAsia="標楷體" w:hAnsi="Times New Roman" w:cs="Times New Roman"/>
        </w:rPr>
        <w:t xml:space="preserve"> duration of stay expires, or once the reason for approving his/her stay no longer </w:t>
      </w:r>
      <w:r>
        <w:rPr>
          <w:rFonts w:ascii="Times New Roman" w:eastAsia="標楷體" w:hAnsi="Times New Roman" w:cs="Times New Roman"/>
        </w:rPr>
        <w:t>exists</w:t>
      </w:r>
      <w:r w:rsidRPr="00F9235C">
        <w:rPr>
          <w:rFonts w:ascii="Times New Roman" w:eastAsia="標楷體" w:hAnsi="Times New Roman" w:cs="Times New Roman"/>
        </w:rPr>
        <w:t>, the</w:t>
      </w:r>
      <w:r>
        <w:rPr>
          <w:rFonts w:ascii="Times New Roman" w:eastAsia="標楷體" w:hAnsi="Times New Roman" w:cs="Times New Roman" w:hint="eastAsia"/>
        </w:rPr>
        <w:t xml:space="preserve"> concerned</w:t>
      </w:r>
      <w:r w:rsidRPr="00F9235C">
        <w:rPr>
          <w:rFonts w:ascii="Times New Roman" w:eastAsia="標楷體" w:hAnsi="Times New Roman" w:cs="Times New Roman"/>
        </w:rPr>
        <w:t xml:space="preserve"> distant water fisheries operator shall arrange repatriation</w:t>
      </w:r>
      <w:r>
        <w:rPr>
          <w:rFonts w:ascii="Times New Roman" w:eastAsia="標楷體" w:hAnsi="Times New Roman" w:cs="Times New Roman" w:hint="eastAsia"/>
        </w:rPr>
        <w:t>,</w:t>
      </w:r>
      <w:r w:rsidRPr="00F9235C">
        <w:rPr>
          <w:rFonts w:ascii="Times New Roman" w:eastAsia="標楷體" w:hAnsi="Times New Roman" w:cs="Times New Roman"/>
        </w:rPr>
        <w:t xml:space="preserve"> </w:t>
      </w:r>
      <w:r>
        <w:rPr>
          <w:rFonts w:ascii="Times New Roman" w:eastAsia="標楷體" w:hAnsi="Times New Roman" w:cs="Times New Roman" w:hint="eastAsia"/>
        </w:rPr>
        <w:t xml:space="preserve">by the most available aircraft or by the same fishing vessel, </w:t>
      </w:r>
      <w:r w:rsidRPr="00F9235C">
        <w:rPr>
          <w:rFonts w:ascii="Times New Roman" w:eastAsia="標楷體" w:hAnsi="Times New Roman" w:cs="Times New Roman"/>
        </w:rPr>
        <w:t xml:space="preserve">of </w:t>
      </w:r>
      <w:r>
        <w:rPr>
          <w:rFonts w:ascii="Times New Roman" w:eastAsia="標楷體" w:hAnsi="Times New Roman" w:cs="Times New Roman" w:hint="eastAsia"/>
        </w:rPr>
        <w:t>such crew</w:t>
      </w:r>
      <w:r w:rsidRPr="00F9235C">
        <w:rPr>
          <w:rFonts w:ascii="Times New Roman" w:eastAsia="標楷體" w:hAnsi="Times New Roman" w:cs="Times New Roman"/>
        </w:rPr>
        <w:t>.</w:t>
      </w:r>
      <w:r>
        <w:rPr>
          <w:rFonts w:ascii="Times New Roman" w:eastAsia="標楷體" w:hAnsi="Times New Roman" w:cs="Times New Roman"/>
        </w:rPr>
        <w:br/>
      </w:r>
    </w:p>
    <w:p w14:paraId="7CC3438A" w14:textId="77777777" w:rsidR="00692A80" w:rsidRPr="00F9235C" w:rsidRDefault="00692A80" w:rsidP="001B1284">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Article 3</w:t>
      </w:r>
      <w:r>
        <w:rPr>
          <w:rFonts w:ascii="Times New Roman" w:eastAsia="標楷體" w:hAnsi="Times New Roman" w:cs="Times New Roman"/>
        </w:rPr>
        <w:t>4</w:t>
      </w:r>
      <w:r w:rsidRPr="00F9235C">
        <w:rPr>
          <w:rFonts w:ascii="Times New Roman" w:eastAsia="標楷體" w:hAnsi="Times New Roman" w:cs="Times New Roman"/>
        </w:rPr>
        <w:t xml:space="preserve"> </w:t>
      </w:r>
    </w:p>
    <w:p w14:paraId="6A02FF3A" w14:textId="77777777" w:rsidR="00692A80" w:rsidRPr="00F9235C" w:rsidRDefault="00692A80" w:rsidP="00BC710C">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In cases that </w:t>
      </w:r>
      <w:r>
        <w:rPr>
          <w:rFonts w:ascii="Times New Roman" w:eastAsia="標楷體" w:hAnsi="Times New Roman" w:cs="Times New Roman" w:hint="eastAsia"/>
        </w:rPr>
        <w:t xml:space="preserve">a foreign crew </w:t>
      </w:r>
      <w:r>
        <w:rPr>
          <w:rFonts w:ascii="Times New Roman" w:eastAsia="標楷體" w:hAnsi="Times New Roman" w:cs="Times New Roman"/>
        </w:rPr>
        <w:t>member</w:t>
      </w:r>
      <w:r>
        <w:rPr>
          <w:rFonts w:ascii="Times New Roman" w:eastAsia="標楷體" w:hAnsi="Times New Roman" w:cs="Times New Roman" w:hint="eastAsia"/>
        </w:rPr>
        <w:t xml:space="preserve"> is missing within the Republic of China</w:t>
      </w:r>
      <w:r w:rsidRPr="00F9235C">
        <w:rPr>
          <w:rFonts w:ascii="Times New Roman" w:eastAsia="標楷體" w:hAnsi="Times New Roman" w:cs="Times New Roman"/>
        </w:rPr>
        <w:t xml:space="preserve">, the competent authority may, for a period </w:t>
      </w:r>
      <w:r>
        <w:rPr>
          <w:rFonts w:ascii="Times New Roman" w:eastAsia="標楷體" w:hAnsi="Times New Roman" w:cs="Times New Roman" w:hint="eastAsia"/>
        </w:rPr>
        <w:t>ranging from</w:t>
      </w:r>
      <w:r w:rsidRPr="00F9235C">
        <w:rPr>
          <w:rFonts w:ascii="Times New Roman" w:eastAsia="標楷體" w:hAnsi="Times New Roman" w:cs="Times New Roman"/>
        </w:rPr>
        <w:t xml:space="preserve"> </w:t>
      </w:r>
      <w:r>
        <w:rPr>
          <w:rFonts w:ascii="Times New Roman" w:eastAsia="標楷體" w:hAnsi="Times New Roman" w:cs="Times New Roman"/>
        </w:rPr>
        <w:t>one</w:t>
      </w:r>
      <w:r w:rsidRPr="00F9235C">
        <w:rPr>
          <w:rFonts w:ascii="Times New Roman" w:eastAsia="標楷體" w:hAnsi="Times New Roman" w:cs="Times New Roman"/>
        </w:rPr>
        <w:t xml:space="preserve"> month to less than five years starting from the date</w:t>
      </w:r>
      <w:r>
        <w:rPr>
          <w:rFonts w:ascii="Times New Roman" w:eastAsia="標楷體" w:hAnsi="Times New Roman" w:cs="Times New Roman"/>
        </w:rPr>
        <w:t xml:space="preserve"> that </w:t>
      </w:r>
      <w:r>
        <w:rPr>
          <w:rFonts w:ascii="Times New Roman" w:eastAsia="標楷體" w:hAnsi="Times New Roman" w:cs="Times New Roman" w:hint="eastAsia"/>
        </w:rPr>
        <w:t>crew is missing</w:t>
      </w:r>
      <w:r w:rsidRPr="00F9235C">
        <w:rPr>
          <w:rFonts w:ascii="Times New Roman" w:eastAsia="標楷體" w:hAnsi="Times New Roman" w:cs="Times New Roman"/>
        </w:rPr>
        <w:t>, deny application</w:t>
      </w:r>
      <w:r w:rsidRPr="00F9235C">
        <w:rPr>
          <w:rFonts w:ascii="Times New Roman" w:eastAsia="標楷體" w:hAnsi="Times New Roman" w:cs="Times New Roman" w:hint="eastAsia"/>
        </w:rPr>
        <w:t>s</w:t>
      </w:r>
      <w:r w:rsidRPr="00F9235C">
        <w:rPr>
          <w:rFonts w:ascii="Times New Roman" w:eastAsia="標楷體" w:hAnsi="Times New Roman" w:cs="Times New Roman"/>
        </w:rPr>
        <w:t xml:space="preserve"> from </w:t>
      </w:r>
      <w:r>
        <w:rPr>
          <w:rFonts w:ascii="Times New Roman" w:eastAsia="標楷體" w:hAnsi="Times New Roman" w:cs="Times New Roman" w:hint="eastAsia"/>
        </w:rPr>
        <w:t>the concerned</w:t>
      </w:r>
      <w:r w:rsidRPr="00F9235C">
        <w:rPr>
          <w:rFonts w:ascii="Times New Roman" w:eastAsia="標楷體" w:hAnsi="Times New Roman" w:cs="Times New Roman"/>
        </w:rPr>
        <w:t xml:space="preserve"> distant water fisheries operator for employing foreign crew member</w:t>
      </w:r>
      <w:r>
        <w:rPr>
          <w:rFonts w:ascii="Times New Roman" w:eastAsia="標楷體" w:hAnsi="Times New Roman" w:cs="Times New Roman" w:hint="eastAsia"/>
        </w:rPr>
        <w:t>(</w:t>
      </w:r>
      <w:r w:rsidRPr="00F9235C">
        <w:rPr>
          <w:rFonts w:ascii="Times New Roman" w:eastAsia="標楷體" w:hAnsi="Times New Roman" w:cs="Times New Roman" w:hint="eastAsia"/>
        </w:rPr>
        <w:t>s</w:t>
      </w:r>
      <w:r>
        <w:rPr>
          <w:rFonts w:ascii="Times New Roman" w:eastAsia="標楷體" w:hAnsi="Times New Roman" w:cs="Times New Roman" w:hint="eastAsia"/>
        </w:rPr>
        <w:t>), based on</w:t>
      </w:r>
      <w:r w:rsidRPr="00F9235C">
        <w:rPr>
          <w:rFonts w:ascii="Times New Roman" w:eastAsia="標楷體" w:hAnsi="Times New Roman" w:cs="Times New Roman"/>
        </w:rPr>
        <w:t xml:space="preserve"> the number of </w:t>
      </w:r>
      <w:r>
        <w:rPr>
          <w:rFonts w:ascii="Times New Roman" w:eastAsia="標楷體" w:hAnsi="Times New Roman" w:cs="Times New Roman" w:hint="eastAsia"/>
        </w:rPr>
        <w:t xml:space="preserve">missing </w:t>
      </w:r>
      <w:r w:rsidRPr="00F9235C">
        <w:rPr>
          <w:rFonts w:ascii="Times New Roman" w:eastAsia="標楷體" w:hAnsi="Times New Roman" w:cs="Times New Roman"/>
        </w:rPr>
        <w:t>foreign crew member(s)</w:t>
      </w:r>
      <w:r w:rsidRPr="00F9235C">
        <w:rPr>
          <w:rFonts w:ascii="Times New Roman" w:eastAsia="標楷體" w:hAnsi="Times New Roman" w:cs="Times New Roman" w:hint="eastAsia"/>
        </w:rPr>
        <w:t>,</w:t>
      </w:r>
      <w:r w:rsidRPr="00F9235C">
        <w:rPr>
          <w:rFonts w:ascii="Times New Roman" w:eastAsia="標楷體" w:hAnsi="Times New Roman" w:cs="Times New Roman"/>
        </w:rPr>
        <w:t xml:space="preserve"> and </w:t>
      </w:r>
      <w:r>
        <w:rPr>
          <w:rFonts w:ascii="Times New Roman" w:eastAsia="標楷體" w:hAnsi="Times New Roman" w:cs="Times New Roman" w:hint="eastAsia"/>
        </w:rPr>
        <w:t>enter</w:t>
      </w:r>
      <w:r w:rsidRPr="00544DC8">
        <w:rPr>
          <w:rFonts w:ascii="Times New Roman" w:eastAsia="標楷體" w:hAnsi="Times New Roman" w:cs="Times New Roman"/>
        </w:rPr>
        <w:t xml:space="preserve"> such information</w:t>
      </w:r>
      <w:r w:rsidRPr="00F9235C">
        <w:rPr>
          <w:rFonts w:ascii="Times New Roman" w:eastAsia="標楷體" w:hAnsi="Times New Roman" w:cs="Times New Roman"/>
        </w:rPr>
        <w:t xml:space="preserve"> </w:t>
      </w:r>
      <w:r>
        <w:rPr>
          <w:rFonts w:ascii="Times New Roman" w:eastAsia="標楷體" w:hAnsi="Times New Roman" w:cs="Times New Roman" w:hint="eastAsia"/>
        </w:rPr>
        <w:t>on</w:t>
      </w:r>
      <w:r w:rsidRPr="00F9235C">
        <w:rPr>
          <w:rFonts w:ascii="Times New Roman" w:eastAsia="標楷體" w:hAnsi="Times New Roman" w:cs="Times New Roman"/>
        </w:rPr>
        <w:t>to the Fisheries Management Information System.</w:t>
      </w:r>
    </w:p>
    <w:p w14:paraId="1006407F" w14:textId="77777777" w:rsidR="00692A80" w:rsidRPr="00CF4163" w:rsidRDefault="00692A80" w:rsidP="00CF4163">
      <w:pPr>
        <w:adjustRightInd w:val="0"/>
        <w:snapToGrid w:val="0"/>
        <w:jc w:val="both"/>
        <w:rPr>
          <w:rFonts w:ascii="Times New Roman" w:eastAsia="標楷體" w:hAnsi="Times New Roman" w:cs="Times New Roman"/>
        </w:rPr>
      </w:pPr>
    </w:p>
    <w:p w14:paraId="5AE4F53E" w14:textId="77777777" w:rsidR="00692A80" w:rsidRPr="00F9235C" w:rsidRDefault="00692A80" w:rsidP="00BC710C">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The period of denying application</w:t>
      </w:r>
      <w:r w:rsidRPr="00F9235C">
        <w:rPr>
          <w:rFonts w:ascii="Times New Roman" w:eastAsia="標楷體" w:hAnsi="Times New Roman" w:cs="Times New Roman" w:hint="eastAsia"/>
        </w:rPr>
        <w:t>s</w:t>
      </w:r>
      <w:r w:rsidRPr="00F9235C">
        <w:rPr>
          <w:rFonts w:ascii="Times New Roman" w:eastAsia="標楷體" w:hAnsi="Times New Roman" w:cs="Times New Roman"/>
        </w:rPr>
        <w:t xml:space="preserve"> as referred to in the preceding paragraph shall not be terminated </w:t>
      </w:r>
      <w:r>
        <w:rPr>
          <w:rFonts w:ascii="Times New Roman" w:eastAsia="標楷體" w:hAnsi="Times New Roman" w:cs="Times New Roman" w:hint="eastAsia"/>
        </w:rPr>
        <w:t>by</w:t>
      </w:r>
      <w:r w:rsidRPr="00F9235C">
        <w:rPr>
          <w:rFonts w:ascii="Times New Roman" w:eastAsia="標楷體" w:hAnsi="Times New Roman" w:cs="Times New Roman"/>
        </w:rPr>
        <w:t xml:space="preserve"> </w:t>
      </w:r>
      <w:r>
        <w:rPr>
          <w:rFonts w:ascii="Times New Roman" w:eastAsia="標楷體" w:hAnsi="Times New Roman" w:cs="Times New Roman" w:hint="eastAsia"/>
        </w:rPr>
        <w:t>any change to the fishing vessel ownership</w:t>
      </w:r>
      <w:r w:rsidRPr="00F9235C">
        <w:rPr>
          <w:rFonts w:ascii="Times New Roman" w:eastAsia="標楷體" w:hAnsi="Times New Roman" w:cs="Times New Roman"/>
        </w:rPr>
        <w:t>.</w:t>
      </w:r>
    </w:p>
    <w:p w14:paraId="1CA132B4" w14:textId="77777777" w:rsidR="00692A80" w:rsidRDefault="00692A80" w:rsidP="00994E82">
      <w:pPr>
        <w:adjustRightInd w:val="0"/>
        <w:snapToGrid w:val="0"/>
        <w:jc w:val="both"/>
        <w:rPr>
          <w:rFonts w:ascii="Times New Roman" w:eastAsia="標楷體" w:hAnsi="Times New Roman" w:cs="Times New Roman"/>
        </w:rPr>
      </w:pPr>
    </w:p>
    <w:p w14:paraId="6F22DB6F" w14:textId="77777777" w:rsidR="00692A80" w:rsidRDefault="00692A80" w:rsidP="00CF4163">
      <w:pPr>
        <w:adjustRightInd w:val="0"/>
        <w:snapToGrid w:val="0"/>
        <w:jc w:val="both"/>
        <w:rPr>
          <w:rFonts w:ascii="Times New Roman" w:eastAsia="標楷體" w:hAnsi="Times New Roman" w:cs="Times New Roman"/>
        </w:rPr>
      </w:pPr>
      <w:r w:rsidRPr="00CF4163">
        <w:rPr>
          <w:rFonts w:ascii="Times New Roman" w:eastAsia="標楷體" w:hAnsi="Times New Roman" w:cs="Times New Roman"/>
        </w:rPr>
        <w:t xml:space="preserve">Where transnational human trafficking, or incidents such as abuse or assault of </w:t>
      </w:r>
      <w:r>
        <w:rPr>
          <w:rFonts w:ascii="Times New Roman" w:eastAsia="標楷體" w:hAnsi="Times New Roman" w:cs="Times New Roman" w:hint="eastAsia"/>
        </w:rPr>
        <w:t xml:space="preserve">foreign </w:t>
      </w:r>
      <w:r w:rsidRPr="00CF4163">
        <w:rPr>
          <w:rFonts w:ascii="Times New Roman" w:eastAsia="標楷體" w:hAnsi="Times New Roman" w:cs="Times New Roman"/>
        </w:rPr>
        <w:t xml:space="preserve">crew members, arise as a result of missing </w:t>
      </w:r>
      <w:r>
        <w:rPr>
          <w:rFonts w:ascii="Times New Roman" w:eastAsia="標楷體" w:hAnsi="Times New Roman" w:cs="Times New Roman" w:hint="eastAsia"/>
        </w:rPr>
        <w:t>foreign</w:t>
      </w:r>
      <w:r w:rsidRPr="00CF4163">
        <w:rPr>
          <w:rFonts w:ascii="Times New Roman" w:eastAsia="標楷體" w:hAnsi="Times New Roman" w:cs="Times New Roman"/>
        </w:rPr>
        <w:t xml:space="preserve"> crew members under employment, the municipality or county (city) government</w:t>
      </w:r>
      <w:r>
        <w:rPr>
          <w:rFonts w:ascii="Times New Roman" w:eastAsia="標楷體" w:hAnsi="Times New Roman" w:cs="Times New Roman" w:hint="eastAsia"/>
        </w:rPr>
        <w:t>s</w:t>
      </w:r>
      <w:r w:rsidRPr="00CF4163">
        <w:rPr>
          <w:rFonts w:ascii="Times New Roman" w:eastAsia="標楷體" w:hAnsi="Times New Roman" w:cs="Times New Roman"/>
        </w:rPr>
        <w:t xml:space="preserve"> shall, in accordance with the Regulations Governing the Prevention of Transnational Human Trafficking </w:t>
      </w:r>
      <w:r>
        <w:rPr>
          <w:rFonts w:ascii="Times New Roman" w:eastAsia="標楷體" w:hAnsi="Times New Roman" w:cs="Times New Roman" w:hint="eastAsia"/>
        </w:rPr>
        <w:t xml:space="preserve">in Persons </w:t>
      </w:r>
      <w:r w:rsidRPr="00CF4163">
        <w:rPr>
          <w:rFonts w:ascii="Times New Roman" w:eastAsia="標楷體" w:hAnsi="Times New Roman" w:cs="Times New Roman"/>
        </w:rPr>
        <w:t xml:space="preserve">and Protection of Victims, and within the scope of </w:t>
      </w:r>
      <w:r>
        <w:rPr>
          <w:rFonts w:ascii="Times New Roman" w:eastAsia="標楷體" w:hAnsi="Times New Roman" w:cs="Times New Roman" w:hint="eastAsia"/>
        </w:rPr>
        <w:t>the</w:t>
      </w:r>
      <w:r w:rsidRPr="00CF4163">
        <w:rPr>
          <w:rFonts w:ascii="Times New Roman" w:eastAsia="標楷體" w:hAnsi="Times New Roman" w:cs="Times New Roman"/>
        </w:rPr>
        <w:t xml:space="preserve"> duties, assist the National Immigration Agency, Ministry of the Interior, in handling such matters.</w:t>
      </w:r>
    </w:p>
    <w:p w14:paraId="27492C6F" w14:textId="77777777" w:rsidR="00692A80" w:rsidRPr="00F9235C" w:rsidRDefault="00692A80" w:rsidP="00AC01E7">
      <w:pPr>
        <w:kinsoku w:val="0"/>
        <w:overflowPunct w:val="0"/>
        <w:snapToGrid w:val="0"/>
        <w:jc w:val="both"/>
        <w:rPr>
          <w:rFonts w:ascii="Times New Roman" w:eastAsia="標楷體" w:hAnsi="Times New Roman" w:cs="Times New Roman"/>
        </w:rPr>
      </w:pPr>
    </w:p>
    <w:p w14:paraId="3D3A6296" w14:textId="77777777" w:rsidR="00692A80" w:rsidRPr="00F9235C" w:rsidRDefault="00692A80" w:rsidP="00743B37">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Article 3</w:t>
      </w:r>
      <w:r>
        <w:rPr>
          <w:rFonts w:ascii="Times New Roman" w:eastAsia="標楷體" w:hAnsi="Times New Roman" w:cs="Times New Roman"/>
        </w:rPr>
        <w:t>5</w:t>
      </w:r>
      <w:r w:rsidRPr="00F9235C">
        <w:rPr>
          <w:rFonts w:ascii="Times New Roman" w:eastAsia="標楷體" w:hAnsi="Times New Roman" w:cs="Times New Roman"/>
        </w:rPr>
        <w:t xml:space="preserve"> </w:t>
      </w:r>
    </w:p>
    <w:p w14:paraId="03E4DA2E" w14:textId="79775553" w:rsidR="00692A80" w:rsidRPr="00F9235C" w:rsidRDefault="00692A80" w:rsidP="00743B37">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During port </w:t>
      </w:r>
      <w:r>
        <w:rPr>
          <w:rFonts w:ascii="Times New Roman" w:eastAsia="標楷體" w:hAnsi="Times New Roman" w:cs="Times New Roman"/>
        </w:rPr>
        <w:t>entry</w:t>
      </w:r>
      <w:r>
        <w:rPr>
          <w:rFonts w:ascii="Times New Roman" w:eastAsia="標楷體" w:hAnsi="Times New Roman" w:cs="Times New Roman" w:hint="eastAsia"/>
        </w:rPr>
        <w:t xml:space="preserve"> into </w:t>
      </w:r>
      <w:r w:rsidRPr="00F9235C">
        <w:rPr>
          <w:rFonts w:ascii="Times New Roman" w:eastAsia="標楷體" w:hAnsi="Times New Roman" w:cs="Times New Roman"/>
        </w:rPr>
        <w:t>the Republic of China</w:t>
      </w:r>
      <w:r>
        <w:rPr>
          <w:rFonts w:ascii="Times New Roman" w:eastAsia="標楷體" w:hAnsi="Times New Roman" w:cs="Times New Roman" w:hint="eastAsia"/>
        </w:rPr>
        <w:t xml:space="preserve"> of a</w:t>
      </w:r>
      <w:r w:rsidRPr="00F9235C">
        <w:rPr>
          <w:rFonts w:ascii="Times New Roman" w:eastAsia="標楷體" w:hAnsi="Times New Roman" w:cs="Times New Roman"/>
        </w:rPr>
        <w:t xml:space="preserve"> fishing vessel </w:t>
      </w:r>
      <w:r w:rsidRPr="00F9235C">
        <w:rPr>
          <w:rFonts w:ascii="Times New Roman" w:eastAsia="標楷體" w:hAnsi="Times New Roman" w:cs="Times New Roman" w:hint="eastAsia"/>
        </w:rPr>
        <w:t>with employed fo</w:t>
      </w:r>
      <w:r w:rsidRPr="00F9235C">
        <w:rPr>
          <w:rFonts w:ascii="Times New Roman" w:eastAsia="標楷體" w:hAnsi="Times New Roman" w:cs="Times New Roman"/>
        </w:rPr>
        <w:t>reign crew member</w:t>
      </w:r>
      <w:r>
        <w:rPr>
          <w:rFonts w:ascii="Times New Roman" w:eastAsia="標楷體" w:hAnsi="Times New Roman" w:cs="Times New Roman" w:hint="eastAsia"/>
        </w:rPr>
        <w:t xml:space="preserve">(s), the concerned distant water fisheries operator and captain shall </w:t>
      </w:r>
      <w:r>
        <w:rPr>
          <w:rFonts w:ascii="Times New Roman" w:eastAsia="標楷體" w:hAnsi="Times New Roman" w:cs="Times New Roman"/>
        </w:rPr>
        <w:t>accept</w:t>
      </w:r>
      <w:r>
        <w:rPr>
          <w:rFonts w:ascii="Times New Roman" w:eastAsia="標楷體" w:hAnsi="Times New Roman" w:cs="Times New Roman" w:hint="eastAsia"/>
        </w:rPr>
        <w:t xml:space="preserve"> inspection(s) </w:t>
      </w:r>
      <w:r w:rsidRPr="00F9235C">
        <w:rPr>
          <w:rFonts w:ascii="Times New Roman" w:eastAsia="標楷體" w:hAnsi="Times New Roman" w:cs="Times New Roman"/>
        </w:rPr>
        <w:t xml:space="preserve">on </w:t>
      </w:r>
      <w:r>
        <w:rPr>
          <w:rFonts w:ascii="Times New Roman" w:eastAsia="標楷體" w:hAnsi="Times New Roman" w:cs="Times New Roman" w:hint="eastAsia"/>
        </w:rPr>
        <w:t xml:space="preserve">the </w:t>
      </w:r>
      <w:r w:rsidRPr="00F9235C">
        <w:rPr>
          <w:rFonts w:ascii="Times New Roman" w:eastAsia="標楷體" w:hAnsi="Times New Roman" w:cs="Times New Roman"/>
        </w:rPr>
        <w:t xml:space="preserve">matters </w:t>
      </w:r>
      <w:r w:rsidRPr="00F9235C">
        <w:rPr>
          <w:rFonts w:ascii="Times New Roman" w:eastAsia="標楷體" w:hAnsi="Times New Roman" w:cs="Times New Roman" w:hint="eastAsia"/>
        </w:rPr>
        <w:t xml:space="preserve">as </w:t>
      </w:r>
      <w:r w:rsidRPr="00F9235C">
        <w:rPr>
          <w:rFonts w:ascii="Times New Roman" w:eastAsia="標楷體" w:hAnsi="Times New Roman" w:cs="Times New Roman"/>
        </w:rPr>
        <w:t>referred to in Article 32, paragraph 3</w:t>
      </w:r>
      <w:r>
        <w:rPr>
          <w:rFonts w:ascii="Times New Roman" w:eastAsia="標楷體" w:hAnsi="Times New Roman" w:cs="Times New Roman"/>
        </w:rPr>
        <w:t xml:space="preserve"> and regarding the </w:t>
      </w:r>
      <w:r>
        <w:rPr>
          <w:rFonts w:ascii="Times New Roman" w:eastAsia="標楷體" w:hAnsi="Times New Roman" w:cs="Times New Roman" w:hint="eastAsia"/>
        </w:rPr>
        <w:t xml:space="preserve">fisheries </w:t>
      </w:r>
      <w:r>
        <w:rPr>
          <w:rFonts w:ascii="Times New Roman" w:eastAsia="標楷體" w:hAnsi="Times New Roman" w:cs="Times New Roman"/>
        </w:rPr>
        <w:t>labor rights</w:t>
      </w:r>
      <w:r w:rsidRPr="00F9235C">
        <w:rPr>
          <w:rFonts w:ascii="Times New Roman" w:eastAsia="標楷體" w:hAnsi="Times New Roman" w:cs="Times New Roman"/>
        </w:rPr>
        <w:t xml:space="preserve"> conducted by </w:t>
      </w:r>
      <w:r>
        <w:rPr>
          <w:rFonts w:ascii="Times New Roman" w:eastAsia="標楷體" w:hAnsi="Times New Roman" w:cs="Times New Roman"/>
        </w:rPr>
        <w:t xml:space="preserve">the </w:t>
      </w:r>
      <w:r w:rsidRPr="00F9235C">
        <w:rPr>
          <w:rFonts w:ascii="Times New Roman" w:eastAsia="標楷體" w:hAnsi="Times New Roman" w:cs="Times New Roman"/>
        </w:rPr>
        <w:t xml:space="preserve">personnel designated or commissioned by </w:t>
      </w:r>
      <w:r>
        <w:rPr>
          <w:rFonts w:ascii="Times New Roman" w:eastAsia="標楷體" w:hAnsi="Times New Roman" w:cs="Times New Roman"/>
        </w:rPr>
        <w:t xml:space="preserve">the competent authority, </w:t>
      </w:r>
      <w:r w:rsidRPr="00F9235C">
        <w:rPr>
          <w:rFonts w:ascii="Times New Roman" w:eastAsia="標楷體" w:hAnsi="Times New Roman" w:cs="Times New Roman"/>
        </w:rPr>
        <w:t xml:space="preserve">the </w:t>
      </w:r>
      <w:r w:rsidRPr="00F9235C">
        <w:rPr>
          <w:rFonts w:ascii="Times New Roman" w:hAnsi="Times New Roman" w:cs="Times New Roman" w:hint="eastAsia"/>
        </w:rPr>
        <w:lastRenderedPageBreak/>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sidRPr="00F9235C">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xml:space="preserve">. In case that a fishing vessel </w:t>
      </w:r>
      <w:r w:rsidRPr="00F9235C">
        <w:rPr>
          <w:rFonts w:ascii="Times New Roman" w:eastAsia="標楷體" w:hAnsi="Times New Roman" w:cs="Times New Roman" w:hint="eastAsia"/>
        </w:rPr>
        <w:t>with employed</w:t>
      </w:r>
      <w:r w:rsidRPr="00F9235C">
        <w:rPr>
          <w:rFonts w:ascii="Times New Roman" w:eastAsia="標楷體" w:hAnsi="Times New Roman" w:cs="Times New Roman"/>
        </w:rPr>
        <w:t xml:space="preserve"> foreign crew member</w:t>
      </w:r>
      <w:r w:rsidRPr="00F9235C">
        <w:rPr>
          <w:rFonts w:ascii="Times New Roman" w:eastAsia="標楷體" w:hAnsi="Times New Roman" w:cs="Times New Roman" w:hint="eastAsia"/>
        </w:rPr>
        <w:t>(</w:t>
      </w:r>
      <w:r w:rsidRPr="00F9235C">
        <w:rPr>
          <w:rFonts w:ascii="Times New Roman" w:eastAsia="標楷體" w:hAnsi="Times New Roman" w:cs="Times New Roman"/>
        </w:rPr>
        <w:t>s</w:t>
      </w:r>
      <w:r w:rsidRPr="00F9235C">
        <w:rPr>
          <w:rFonts w:ascii="Times New Roman" w:eastAsia="標楷體" w:hAnsi="Times New Roman" w:cs="Times New Roman" w:hint="eastAsia"/>
        </w:rPr>
        <w:t>)</w:t>
      </w:r>
      <w:r w:rsidRPr="00F9235C">
        <w:rPr>
          <w:rFonts w:ascii="Times New Roman" w:eastAsia="標楷體" w:hAnsi="Times New Roman" w:cs="Times New Roman"/>
        </w:rPr>
        <w:t xml:space="preserve"> is abroad, it shall accept inspection(s) conducted by </w:t>
      </w:r>
      <w:r>
        <w:rPr>
          <w:rFonts w:ascii="Times New Roman" w:eastAsia="標楷體" w:hAnsi="Times New Roman" w:cs="Times New Roman"/>
        </w:rPr>
        <w:t xml:space="preserve">the </w:t>
      </w:r>
      <w:r w:rsidRPr="00F9235C">
        <w:rPr>
          <w:rFonts w:ascii="Times New Roman" w:eastAsia="標楷體" w:hAnsi="Times New Roman" w:cs="Times New Roman"/>
        </w:rPr>
        <w:t xml:space="preserve">personnel designated or commissioned by the competent authority, and shall not evade, </w:t>
      </w:r>
      <w:r>
        <w:rPr>
          <w:rFonts w:ascii="Times New Roman" w:eastAsia="標楷體" w:hAnsi="Times New Roman" w:cs="Times New Roman"/>
        </w:rPr>
        <w:t xml:space="preserve">obstruct, or </w:t>
      </w:r>
      <w:r w:rsidRPr="00F9235C">
        <w:rPr>
          <w:rFonts w:ascii="Times New Roman" w:eastAsia="標楷體" w:hAnsi="Times New Roman" w:cs="Times New Roman"/>
        </w:rPr>
        <w:t>refuse.</w:t>
      </w:r>
    </w:p>
    <w:p w14:paraId="7D92C756" w14:textId="77777777" w:rsidR="00692A80" w:rsidRPr="00F9235C" w:rsidRDefault="00692A80" w:rsidP="00743B37">
      <w:pPr>
        <w:adjustRightInd w:val="0"/>
        <w:snapToGrid w:val="0"/>
        <w:jc w:val="both"/>
        <w:rPr>
          <w:rFonts w:ascii="Times New Roman" w:eastAsia="標楷體" w:hAnsi="Times New Roman" w:cs="Times New Roman"/>
        </w:rPr>
      </w:pPr>
    </w:p>
    <w:p w14:paraId="02F62A07" w14:textId="77777777" w:rsidR="00692A80" w:rsidRPr="00F9235C" w:rsidRDefault="00692A80" w:rsidP="00743B37">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The captain and crew member</w:t>
      </w:r>
      <w:r w:rsidRPr="00F9235C">
        <w:rPr>
          <w:rFonts w:ascii="Times New Roman" w:eastAsia="標楷體" w:hAnsi="Times New Roman" w:cs="Times New Roman" w:hint="eastAsia"/>
        </w:rPr>
        <w:t>(</w:t>
      </w:r>
      <w:r w:rsidRPr="00F9235C">
        <w:rPr>
          <w:rFonts w:ascii="Times New Roman" w:eastAsia="標楷體" w:hAnsi="Times New Roman" w:cs="Times New Roman"/>
        </w:rPr>
        <w:t>s</w:t>
      </w:r>
      <w:r w:rsidRPr="00F9235C">
        <w:rPr>
          <w:rFonts w:ascii="Times New Roman" w:eastAsia="標楷體" w:hAnsi="Times New Roman" w:cs="Times New Roman" w:hint="eastAsia"/>
        </w:rPr>
        <w:t>)</w:t>
      </w:r>
      <w:r w:rsidRPr="00F9235C">
        <w:rPr>
          <w:rFonts w:ascii="Times New Roman" w:eastAsia="標楷體" w:hAnsi="Times New Roman" w:cs="Times New Roman"/>
        </w:rPr>
        <w:t xml:space="preserve"> </w:t>
      </w:r>
      <w:r>
        <w:rPr>
          <w:rFonts w:ascii="Times New Roman" w:eastAsia="標楷體" w:hAnsi="Times New Roman" w:cs="Times New Roman" w:hint="eastAsia"/>
        </w:rPr>
        <w:t xml:space="preserve">subject to the inspection(s) </w:t>
      </w:r>
      <w:r w:rsidRPr="00F9235C">
        <w:rPr>
          <w:rFonts w:ascii="Times New Roman" w:eastAsia="標楷體" w:hAnsi="Times New Roman" w:cs="Times New Roman"/>
        </w:rPr>
        <w:t>as referred to in the preceding paragraph shall comply with the following provisions:</w:t>
      </w:r>
    </w:p>
    <w:p w14:paraId="38B704B8" w14:textId="77777777" w:rsidR="00692A80" w:rsidRPr="00F9235C" w:rsidRDefault="00692A80" w:rsidP="009D3E4E">
      <w:pPr>
        <w:pStyle w:val="a3"/>
        <w:numPr>
          <w:ilvl w:val="1"/>
          <w:numId w:val="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To facilitate authorized inspector</w:t>
      </w:r>
      <w:r>
        <w:rPr>
          <w:rFonts w:ascii="Times New Roman" w:eastAsia="標楷體" w:hAnsi="Times New Roman" w:cs="Times New Roman" w:hint="eastAsia"/>
        </w:rPr>
        <w:t>(s)</w:t>
      </w:r>
      <w:r w:rsidRPr="00F9235C">
        <w:rPr>
          <w:rFonts w:ascii="Times New Roman" w:eastAsia="標楷體" w:hAnsi="Times New Roman" w:cs="Times New Roman"/>
        </w:rPr>
        <w:t xml:space="preserve"> in prompt and safe </w:t>
      </w:r>
      <w:r>
        <w:rPr>
          <w:rFonts w:ascii="Times New Roman" w:eastAsia="標楷體" w:hAnsi="Times New Roman" w:cs="Times New Roman" w:hint="eastAsia"/>
        </w:rPr>
        <w:t xml:space="preserve">boarding of the vessel or </w:t>
      </w:r>
      <w:r w:rsidRPr="00F9235C">
        <w:rPr>
          <w:rFonts w:ascii="Times New Roman" w:eastAsia="標楷體" w:hAnsi="Times New Roman" w:cs="Times New Roman"/>
        </w:rPr>
        <w:t>inspection</w:t>
      </w:r>
      <w:r>
        <w:rPr>
          <w:rFonts w:ascii="Times New Roman" w:eastAsia="標楷體" w:hAnsi="Times New Roman" w:cs="Times New Roman" w:hint="eastAsia"/>
        </w:rPr>
        <w:t>(s)</w:t>
      </w:r>
      <w:r w:rsidRPr="00F9235C">
        <w:rPr>
          <w:rFonts w:ascii="Times New Roman" w:eastAsia="標楷體" w:hAnsi="Times New Roman" w:cs="Times New Roman"/>
        </w:rPr>
        <w:t xml:space="preserve"> of onshore accommodation of foreign crew members.</w:t>
      </w:r>
    </w:p>
    <w:p w14:paraId="603CC6D5" w14:textId="77777777" w:rsidR="00692A80" w:rsidRPr="00F9235C" w:rsidRDefault="00692A80" w:rsidP="009D3E4E">
      <w:pPr>
        <w:pStyle w:val="a3"/>
        <w:numPr>
          <w:ilvl w:val="1"/>
          <w:numId w:val="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To cooperate with the inspection</w:t>
      </w:r>
      <w:r>
        <w:rPr>
          <w:rFonts w:ascii="Times New Roman" w:eastAsia="標楷體" w:hAnsi="Times New Roman" w:cs="Times New Roman" w:hint="eastAsia"/>
        </w:rPr>
        <w:t>(s)</w:t>
      </w:r>
      <w:r w:rsidRPr="00F9235C">
        <w:rPr>
          <w:rFonts w:ascii="Times New Roman" w:eastAsia="標楷體" w:hAnsi="Times New Roman" w:cs="Times New Roman"/>
        </w:rPr>
        <w:t xml:space="preserve"> and </w:t>
      </w:r>
      <w:r>
        <w:rPr>
          <w:rFonts w:ascii="Times New Roman" w:eastAsia="標楷體" w:hAnsi="Times New Roman" w:cs="Times New Roman" w:hint="eastAsia"/>
        </w:rPr>
        <w:t xml:space="preserve">inquiries by </w:t>
      </w:r>
      <w:r w:rsidRPr="00F9235C">
        <w:rPr>
          <w:rFonts w:ascii="Times New Roman" w:eastAsia="標楷體" w:hAnsi="Times New Roman" w:cs="Times New Roman"/>
        </w:rPr>
        <w:t>the inspector</w:t>
      </w:r>
      <w:r>
        <w:rPr>
          <w:rFonts w:ascii="Times New Roman" w:eastAsia="標楷體" w:hAnsi="Times New Roman" w:cs="Times New Roman" w:hint="eastAsia"/>
        </w:rPr>
        <w:t>(s)</w:t>
      </w:r>
      <w:r w:rsidRPr="00F9235C">
        <w:rPr>
          <w:rFonts w:ascii="Times New Roman" w:eastAsia="標楷體" w:hAnsi="Times New Roman" w:cs="Times New Roman"/>
        </w:rPr>
        <w:t>, including providing the crew list, the travel identity document</w:t>
      </w:r>
      <w:r w:rsidRPr="00F9235C">
        <w:rPr>
          <w:rFonts w:ascii="Times New Roman" w:eastAsia="標楷體" w:hAnsi="Times New Roman" w:cs="Times New Roman" w:hint="eastAsia"/>
        </w:rPr>
        <w:t>(</w:t>
      </w:r>
      <w:r w:rsidRPr="00F9235C">
        <w:rPr>
          <w:rFonts w:ascii="Times New Roman" w:eastAsia="標楷體" w:hAnsi="Times New Roman" w:cs="Times New Roman"/>
        </w:rPr>
        <w:t>s</w:t>
      </w:r>
      <w:r w:rsidRPr="00F9235C">
        <w:rPr>
          <w:rFonts w:ascii="Times New Roman" w:eastAsia="標楷體" w:hAnsi="Times New Roman" w:cs="Times New Roman" w:hint="eastAsia"/>
        </w:rPr>
        <w:t>)</w:t>
      </w:r>
      <w:r w:rsidRPr="00F9235C">
        <w:rPr>
          <w:rFonts w:ascii="Times New Roman" w:eastAsia="標楷體" w:hAnsi="Times New Roman" w:cs="Times New Roman"/>
        </w:rPr>
        <w:t xml:space="preserve"> of the crew member</w:t>
      </w:r>
      <w:r w:rsidRPr="00F9235C">
        <w:rPr>
          <w:rFonts w:ascii="Times New Roman" w:eastAsia="標楷體" w:hAnsi="Times New Roman" w:cs="Times New Roman" w:hint="eastAsia"/>
        </w:rPr>
        <w:t>(</w:t>
      </w:r>
      <w:r w:rsidRPr="00F9235C">
        <w:rPr>
          <w:rFonts w:ascii="Times New Roman" w:eastAsia="標楷體" w:hAnsi="Times New Roman" w:cs="Times New Roman"/>
        </w:rPr>
        <w:t>s</w:t>
      </w:r>
      <w:r w:rsidRPr="00F9235C">
        <w:rPr>
          <w:rFonts w:ascii="Times New Roman" w:eastAsia="標楷體" w:hAnsi="Times New Roman" w:cs="Times New Roman" w:hint="eastAsia"/>
        </w:rPr>
        <w:t>)</w:t>
      </w:r>
      <w:r w:rsidRPr="00F9235C">
        <w:rPr>
          <w:rFonts w:ascii="Times New Roman" w:eastAsia="標楷體" w:hAnsi="Times New Roman" w:cs="Times New Roman"/>
        </w:rPr>
        <w:t>, the crew identification</w:t>
      </w:r>
      <w:r w:rsidRPr="00F9235C">
        <w:rPr>
          <w:rFonts w:ascii="Times New Roman" w:eastAsia="標楷體" w:hAnsi="Times New Roman" w:cs="Times New Roman" w:hint="eastAsia"/>
        </w:rPr>
        <w:t>(s)</w:t>
      </w:r>
      <w:r>
        <w:rPr>
          <w:rFonts w:ascii="Times New Roman" w:eastAsia="標楷體" w:hAnsi="Times New Roman" w:cs="Times New Roman" w:hint="eastAsia"/>
        </w:rPr>
        <w:t>,</w:t>
      </w:r>
      <w:r w:rsidRPr="00F9235C">
        <w:rPr>
          <w:rFonts w:ascii="Times New Roman" w:eastAsia="標楷體" w:hAnsi="Times New Roman" w:cs="Times New Roman"/>
        </w:rPr>
        <w:t xml:space="preserve"> and </w:t>
      </w:r>
      <w:r>
        <w:rPr>
          <w:rFonts w:ascii="Times New Roman" w:eastAsia="標楷體" w:hAnsi="Times New Roman" w:cs="Times New Roman" w:hint="eastAsia"/>
        </w:rPr>
        <w:t xml:space="preserve">ant other relevant </w:t>
      </w:r>
      <w:r w:rsidRPr="00F9235C">
        <w:rPr>
          <w:rFonts w:ascii="Times New Roman" w:eastAsia="標楷體" w:hAnsi="Times New Roman" w:cs="Times New Roman"/>
        </w:rPr>
        <w:t>documents.</w:t>
      </w:r>
    </w:p>
    <w:p w14:paraId="16A4CEDF" w14:textId="77777777" w:rsidR="00692A80" w:rsidRPr="00F9235C" w:rsidRDefault="00692A80" w:rsidP="009D3E4E">
      <w:pPr>
        <w:pStyle w:val="a3"/>
        <w:numPr>
          <w:ilvl w:val="1"/>
          <w:numId w:val="3"/>
        </w:numPr>
        <w:adjustRightInd w:val="0"/>
        <w:snapToGrid w:val="0"/>
        <w:ind w:leftChars="0"/>
        <w:jc w:val="both"/>
        <w:rPr>
          <w:rFonts w:ascii="Times New Roman" w:eastAsia="標楷體" w:hAnsi="Times New Roman" w:cs="Times New Roman"/>
        </w:rPr>
      </w:pPr>
      <w:r>
        <w:rPr>
          <w:rFonts w:ascii="Times New Roman" w:eastAsia="標楷體" w:hAnsi="Times New Roman" w:cs="Times New Roman" w:hint="eastAsia"/>
        </w:rPr>
        <w:t xml:space="preserve">To refrain from </w:t>
      </w:r>
      <w:r>
        <w:rPr>
          <w:rFonts w:ascii="Times New Roman" w:eastAsia="標楷體" w:hAnsi="Times New Roman" w:cs="Times New Roman"/>
        </w:rPr>
        <w:t>assaulting</w:t>
      </w:r>
      <w:r>
        <w:rPr>
          <w:rFonts w:ascii="Times New Roman" w:eastAsia="標楷體" w:hAnsi="Times New Roman" w:cs="Times New Roman" w:hint="eastAsia"/>
        </w:rPr>
        <w:t xml:space="preserve">, resisting, threatening, </w:t>
      </w:r>
      <w:r>
        <w:rPr>
          <w:rFonts w:ascii="Times New Roman" w:eastAsia="標楷體" w:hAnsi="Times New Roman" w:cs="Times New Roman"/>
        </w:rPr>
        <w:t>interfering</w:t>
      </w:r>
      <w:r>
        <w:rPr>
          <w:rFonts w:ascii="Times New Roman" w:eastAsia="標楷體" w:hAnsi="Times New Roman" w:cs="Times New Roman" w:hint="eastAsia"/>
        </w:rPr>
        <w:t xml:space="preserve"> with, or </w:t>
      </w:r>
      <w:r>
        <w:rPr>
          <w:rFonts w:ascii="Times New Roman" w:eastAsia="標楷體" w:hAnsi="Times New Roman" w:cs="Times New Roman"/>
        </w:rPr>
        <w:t>otherwise</w:t>
      </w:r>
      <w:r>
        <w:rPr>
          <w:rFonts w:ascii="Times New Roman" w:eastAsia="標楷體" w:hAnsi="Times New Roman" w:cs="Times New Roman" w:hint="eastAsia"/>
        </w:rPr>
        <w:t xml:space="preserve"> improperly obstructing or </w:t>
      </w:r>
      <w:r>
        <w:rPr>
          <w:rFonts w:ascii="Times New Roman" w:eastAsia="標楷體" w:hAnsi="Times New Roman" w:cs="Times New Roman"/>
        </w:rPr>
        <w:t>delaying</w:t>
      </w:r>
      <w:r>
        <w:rPr>
          <w:rFonts w:ascii="Times New Roman" w:eastAsia="標楷體" w:hAnsi="Times New Roman" w:cs="Times New Roman" w:hint="eastAsia"/>
        </w:rPr>
        <w:t xml:space="preserve"> </w:t>
      </w:r>
      <w:r w:rsidRPr="00F9235C">
        <w:rPr>
          <w:rFonts w:ascii="Times New Roman" w:eastAsia="標楷體" w:hAnsi="Times New Roman" w:cs="Times New Roman"/>
        </w:rPr>
        <w:t>the inspector</w:t>
      </w:r>
      <w:r>
        <w:rPr>
          <w:rFonts w:ascii="Times New Roman" w:eastAsia="標楷體" w:hAnsi="Times New Roman" w:cs="Times New Roman" w:hint="eastAsia"/>
        </w:rPr>
        <w:t>(s)</w:t>
      </w:r>
      <w:r w:rsidRPr="00F9235C">
        <w:rPr>
          <w:rFonts w:ascii="Times New Roman" w:eastAsia="標楷體" w:hAnsi="Times New Roman" w:cs="Times New Roman"/>
        </w:rPr>
        <w:t xml:space="preserve"> in carrying out inspection duties.</w:t>
      </w:r>
    </w:p>
    <w:p w14:paraId="4BA0ED4B" w14:textId="77777777" w:rsidR="00692A80" w:rsidRPr="00F9235C" w:rsidRDefault="00692A80" w:rsidP="009D3E4E">
      <w:pPr>
        <w:pStyle w:val="a3"/>
        <w:numPr>
          <w:ilvl w:val="1"/>
          <w:numId w:val="3"/>
        </w:numPr>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To provide the space and equipment necessary for the inspector</w:t>
      </w:r>
      <w:r>
        <w:rPr>
          <w:rFonts w:ascii="Times New Roman" w:eastAsia="標楷體" w:hAnsi="Times New Roman" w:cs="Times New Roman" w:hint="eastAsia"/>
        </w:rPr>
        <w:t>(s)</w:t>
      </w:r>
      <w:r w:rsidRPr="00F9235C">
        <w:rPr>
          <w:rFonts w:ascii="Times New Roman" w:eastAsia="標楷體" w:hAnsi="Times New Roman" w:cs="Times New Roman"/>
        </w:rPr>
        <w:t xml:space="preserve"> to carry out tasks onboard.</w:t>
      </w:r>
    </w:p>
    <w:p w14:paraId="77BC3D7F" w14:textId="77777777" w:rsidR="00692A80" w:rsidRPr="00F9235C" w:rsidRDefault="00692A80" w:rsidP="009F264C">
      <w:pPr>
        <w:pStyle w:val="a3"/>
        <w:numPr>
          <w:ilvl w:val="1"/>
          <w:numId w:val="3"/>
        </w:numPr>
        <w:adjustRightInd w:val="0"/>
        <w:snapToGrid w:val="0"/>
        <w:ind w:leftChars="0"/>
        <w:jc w:val="both"/>
        <w:rPr>
          <w:rFonts w:ascii="Times New Roman" w:eastAsia="標楷體" w:hAnsi="Times New Roman" w:cs="Times New Roman"/>
        </w:rPr>
      </w:pPr>
      <w:r w:rsidRPr="00260EDC">
        <w:rPr>
          <w:rFonts w:ascii="Times New Roman" w:eastAsia="標楷體" w:hAnsi="Times New Roman" w:cs="Times New Roman"/>
        </w:rPr>
        <w:t xml:space="preserve">To facilitate safe disembarkation </w:t>
      </w:r>
      <w:r>
        <w:rPr>
          <w:rFonts w:ascii="Times New Roman" w:eastAsia="標楷體" w:hAnsi="Times New Roman" w:cs="Times New Roman" w:hint="eastAsia"/>
        </w:rPr>
        <w:t xml:space="preserve">of </w:t>
      </w:r>
      <w:r w:rsidRPr="00260EDC">
        <w:rPr>
          <w:rFonts w:ascii="Times New Roman" w:eastAsia="標楷體" w:hAnsi="Times New Roman" w:cs="Times New Roman"/>
        </w:rPr>
        <w:t>the inspector</w:t>
      </w:r>
      <w:r>
        <w:rPr>
          <w:rFonts w:ascii="Times New Roman" w:eastAsia="標楷體" w:hAnsi="Times New Roman" w:cs="Times New Roman" w:hint="eastAsia"/>
        </w:rPr>
        <w:t>(s)</w:t>
      </w:r>
      <w:r w:rsidRPr="00260EDC">
        <w:rPr>
          <w:rFonts w:ascii="Times New Roman" w:eastAsia="標楷體" w:hAnsi="Times New Roman" w:cs="Times New Roman"/>
        </w:rPr>
        <w:t>.</w:t>
      </w:r>
      <w:r w:rsidRPr="00260EDC">
        <w:rPr>
          <w:rFonts w:ascii="Times New Roman" w:eastAsia="標楷體" w:hAnsi="Times New Roman" w:cs="Times New Roman"/>
        </w:rPr>
        <w:br/>
      </w:r>
    </w:p>
    <w:p w14:paraId="0B901685" w14:textId="77777777" w:rsidR="00692A80" w:rsidRPr="00F9235C" w:rsidRDefault="00692A80" w:rsidP="00743B37">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Article 3</w:t>
      </w:r>
      <w:r>
        <w:rPr>
          <w:rFonts w:ascii="Times New Roman" w:eastAsia="標楷體" w:hAnsi="Times New Roman" w:cs="Times New Roman"/>
        </w:rPr>
        <w:t>6</w:t>
      </w:r>
    </w:p>
    <w:p w14:paraId="31BC96A7" w14:textId="77777777" w:rsidR="00692A80" w:rsidRPr="00F9235C" w:rsidRDefault="00692A80" w:rsidP="00FC66C5">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Where a</w:t>
      </w:r>
      <w:r w:rsidRPr="00F9235C">
        <w:rPr>
          <w:rFonts w:ascii="Times New Roman" w:eastAsia="標楷體" w:hAnsi="Times New Roman" w:cs="Times New Roman" w:hint="eastAsia"/>
        </w:rPr>
        <w:t>ny</w:t>
      </w:r>
      <w:r w:rsidRPr="00F9235C">
        <w:rPr>
          <w:rFonts w:ascii="Times New Roman" w:eastAsia="標楷體" w:hAnsi="Times New Roman" w:cs="Times New Roman"/>
        </w:rPr>
        <w:t xml:space="preserve"> foreign crew member is involved in a dispute concerning the rights or obligations during the term of employment, he/she may request the </w:t>
      </w:r>
      <w:r w:rsidRPr="00F9235C">
        <w:rPr>
          <w:rFonts w:ascii="Times New Roman" w:hAnsi="Times New Roman" w:cs="Times New Roman" w:hint="eastAsia"/>
        </w:rPr>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sidRPr="00F9235C">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xml:space="preserve"> to </w:t>
      </w:r>
      <w:r>
        <w:rPr>
          <w:rFonts w:ascii="Times New Roman" w:eastAsia="標楷體" w:hAnsi="Times New Roman" w:cs="Times New Roman" w:hint="eastAsia"/>
        </w:rPr>
        <w:t>invite</w:t>
      </w:r>
      <w:r w:rsidRPr="00F9235C">
        <w:rPr>
          <w:rFonts w:ascii="Times New Roman" w:eastAsia="標楷體" w:hAnsi="Times New Roman" w:cs="Times New Roman"/>
        </w:rPr>
        <w:t xml:space="preserve"> the</w:t>
      </w:r>
      <w:r>
        <w:rPr>
          <w:rFonts w:ascii="Times New Roman" w:eastAsia="標楷體" w:hAnsi="Times New Roman" w:cs="Times New Roman" w:hint="eastAsia"/>
        </w:rPr>
        <w:t xml:space="preserve"> concerned</w:t>
      </w:r>
      <w:r w:rsidRPr="00F9235C">
        <w:rPr>
          <w:rFonts w:ascii="Times New Roman" w:eastAsia="標楷體" w:hAnsi="Times New Roman" w:cs="Times New Roman"/>
        </w:rPr>
        <w:t xml:space="preserve"> distant water fisheries operator, the foreign crew member</w:t>
      </w:r>
      <w:r>
        <w:rPr>
          <w:rFonts w:ascii="Times New Roman" w:eastAsia="標楷體" w:hAnsi="Times New Roman" w:cs="Times New Roman"/>
        </w:rPr>
        <w:t>,</w:t>
      </w:r>
      <w:r w:rsidRPr="00F9235C">
        <w:rPr>
          <w:rFonts w:ascii="Times New Roman" w:eastAsia="標楷體" w:hAnsi="Times New Roman" w:cs="Times New Roman"/>
        </w:rPr>
        <w:t xml:space="preserve"> and </w:t>
      </w:r>
      <w:r>
        <w:rPr>
          <w:rFonts w:ascii="Times New Roman" w:eastAsia="標楷體" w:hAnsi="Times New Roman" w:cs="Times New Roman" w:hint="eastAsia"/>
        </w:rPr>
        <w:t xml:space="preserve">the </w:t>
      </w:r>
      <w:r w:rsidRPr="00F9235C">
        <w:rPr>
          <w:rFonts w:ascii="Times New Roman" w:eastAsia="標楷體" w:hAnsi="Times New Roman" w:cs="Times New Roman"/>
        </w:rPr>
        <w:t>relevant agencies for meditation.</w:t>
      </w:r>
    </w:p>
    <w:p w14:paraId="2AEC5033" w14:textId="77777777" w:rsidR="00692A80" w:rsidRPr="00F9235C" w:rsidRDefault="00692A80" w:rsidP="00FC66C5">
      <w:pPr>
        <w:adjustRightInd w:val="0"/>
        <w:snapToGrid w:val="0"/>
        <w:jc w:val="both"/>
        <w:rPr>
          <w:rFonts w:ascii="Times New Roman" w:eastAsia="標楷體" w:hAnsi="Times New Roman" w:cs="Times New Roman"/>
        </w:rPr>
      </w:pPr>
    </w:p>
    <w:p w14:paraId="46CD6B99" w14:textId="77777777" w:rsidR="00692A80" w:rsidRPr="00F9235C" w:rsidRDefault="00692A80" w:rsidP="00FC66C5">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Coast guard agencies </w:t>
      </w:r>
      <w:r>
        <w:rPr>
          <w:rFonts w:ascii="Times New Roman" w:eastAsia="標楷體" w:hAnsi="Times New Roman" w:cs="Times New Roman" w:hint="eastAsia"/>
        </w:rPr>
        <w:t>or</w:t>
      </w:r>
      <w:r w:rsidRPr="00F9235C">
        <w:rPr>
          <w:rFonts w:ascii="Times New Roman" w:eastAsia="標楷體" w:hAnsi="Times New Roman" w:cs="Times New Roman"/>
        </w:rPr>
        <w:t xml:space="preserve"> management </w:t>
      </w:r>
      <w:r>
        <w:rPr>
          <w:rFonts w:ascii="Times New Roman" w:eastAsia="標楷體" w:hAnsi="Times New Roman" w:cs="Times New Roman" w:hint="eastAsia"/>
        </w:rPr>
        <w:t>units</w:t>
      </w:r>
      <w:r w:rsidRPr="00F9235C">
        <w:rPr>
          <w:rFonts w:ascii="Times New Roman" w:eastAsia="標楷體" w:hAnsi="Times New Roman" w:cs="Times New Roman"/>
        </w:rPr>
        <w:t xml:space="preserve"> of onshore accommodation</w:t>
      </w:r>
      <w:r>
        <w:rPr>
          <w:rFonts w:ascii="Times New Roman" w:eastAsia="標楷體" w:hAnsi="Times New Roman" w:cs="Times New Roman" w:hint="eastAsia"/>
        </w:rPr>
        <w:t>s</w:t>
      </w:r>
      <w:r w:rsidRPr="00F9235C">
        <w:rPr>
          <w:rFonts w:ascii="Times New Roman" w:eastAsia="標楷體" w:hAnsi="Times New Roman" w:cs="Times New Roman"/>
        </w:rPr>
        <w:t xml:space="preserve"> shall, upon receiving complaint case</w:t>
      </w:r>
      <w:r>
        <w:rPr>
          <w:rFonts w:ascii="Times New Roman" w:eastAsia="標楷體" w:hAnsi="Times New Roman" w:cs="Times New Roman" w:hint="eastAsia"/>
        </w:rPr>
        <w:t>s</w:t>
      </w:r>
      <w:r w:rsidRPr="00F9235C">
        <w:rPr>
          <w:rFonts w:ascii="Times New Roman" w:eastAsia="標楷體" w:hAnsi="Times New Roman" w:cs="Times New Roman"/>
        </w:rPr>
        <w:t xml:space="preserve"> from foreign crew member</w:t>
      </w:r>
      <w:r>
        <w:rPr>
          <w:rFonts w:ascii="Times New Roman" w:eastAsia="標楷體" w:hAnsi="Times New Roman" w:cs="Times New Roman" w:hint="eastAsia"/>
        </w:rPr>
        <w:t>s</w:t>
      </w:r>
      <w:r w:rsidRPr="00F9235C">
        <w:rPr>
          <w:rFonts w:ascii="Times New Roman" w:eastAsia="標楷體" w:hAnsi="Times New Roman" w:cs="Times New Roman"/>
        </w:rPr>
        <w:t xml:space="preserve">, immediately forward </w:t>
      </w:r>
      <w:r>
        <w:rPr>
          <w:rFonts w:ascii="Times New Roman" w:eastAsia="標楷體" w:hAnsi="Times New Roman" w:cs="Times New Roman" w:hint="eastAsia"/>
        </w:rPr>
        <w:t>them</w:t>
      </w:r>
      <w:r w:rsidRPr="00F9235C">
        <w:rPr>
          <w:rFonts w:ascii="Times New Roman" w:eastAsia="標楷體" w:hAnsi="Times New Roman" w:cs="Times New Roman"/>
        </w:rPr>
        <w:t xml:space="preserve"> to the </w:t>
      </w:r>
      <w:r w:rsidRPr="00F9235C">
        <w:rPr>
          <w:rFonts w:ascii="Times New Roman" w:hAnsi="Times New Roman" w:cs="Times New Roman" w:hint="eastAsia"/>
        </w:rPr>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sidRPr="00F9235C">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xml:space="preserve"> as referred to in the preceding paragraph</w:t>
      </w:r>
      <w:r>
        <w:rPr>
          <w:rFonts w:ascii="Times New Roman" w:eastAsia="標楷體" w:hAnsi="Times New Roman" w:cs="Times New Roman" w:hint="eastAsia"/>
        </w:rPr>
        <w:t>,</w:t>
      </w:r>
      <w:r w:rsidRPr="00F9235C">
        <w:rPr>
          <w:rFonts w:ascii="Times New Roman" w:eastAsia="標楷體" w:hAnsi="Times New Roman" w:cs="Times New Roman"/>
        </w:rPr>
        <w:t xml:space="preserve"> in addition to</w:t>
      </w:r>
      <w:r>
        <w:rPr>
          <w:rFonts w:ascii="Times New Roman" w:eastAsia="標楷體" w:hAnsi="Times New Roman" w:cs="Times New Roman" w:hint="eastAsia"/>
        </w:rPr>
        <w:t xml:space="preserve"> any other</w:t>
      </w:r>
      <w:r w:rsidRPr="00F9235C">
        <w:rPr>
          <w:rFonts w:ascii="Times New Roman" w:eastAsia="標楷體" w:hAnsi="Times New Roman" w:cs="Times New Roman"/>
        </w:rPr>
        <w:t xml:space="preserve"> necessary disposal.</w:t>
      </w:r>
    </w:p>
    <w:p w14:paraId="51A5B9D4" w14:textId="77777777" w:rsidR="00692A80" w:rsidRDefault="00692A80" w:rsidP="00E201C8">
      <w:pPr>
        <w:adjustRightInd w:val="0"/>
        <w:snapToGrid w:val="0"/>
        <w:jc w:val="both"/>
        <w:rPr>
          <w:rFonts w:ascii="Times New Roman" w:eastAsia="標楷體" w:hAnsi="Times New Roman" w:cs="Times New Roman"/>
        </w:rPr>
      </w:pPr>
    </w:p>
    <w:p w14:paraId="5DD6CD69" w14:textId="72115672" w:rsidR="00692A80" w:rsidRPr="00F9235C" w:rsidRDefault="00692A80" w:rsidP="00FC66C5">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The </w:t>
      </w:r>
      <w:r w:rsidRPr="00F9235C">
        <w:rPr>
          <w:rFonts w:ascii="Times New Roman" w:hAnsi="Times New Roman" w:cs="Times New Roman" w:hint="eastAsia"/>
        </w:rPr>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sidRPr="00F9235C">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xml:space="preserve"> shall, within seven days of receiving the complaint</w:t>
      </w:r>
      <w:r>
        <w:rPr>
          <w:rFonts w:ascii="Times New Roman" w:eastAsia="標楷體" w:hAnsi="Times New Roman" w:cs="Times New Roman" w:hint="eastAsia"/>
        </w:rPr>
        <w:t>s</w:t>
      </w:r>
      <w:r w:rsidRPr="00F9235C">
        <w:rPr>
          <w:rFonts w:ascii="Times New Roman" w:eastAsia="標楷體" w:hAnsi="Times New Roman" w:cs="Times New Roman"/>
        </w:rPr>
        <w:t xml:space="preserve"> as referred to in the preceding two paragraphs, </w:t>
      </w:r>
      <w:r>
        <w:rPr>
          <w:rFonts w:ascii="Times New Roman" w:eastAsia="標楷體" w:hAnsi="Times New Roman" w:cs="Times New Roman" w:hint="eastAsia"/>
        </w:rPr>
        <w:t>invite</w:t>
      </w:r>
      <w:r w:rsidRPr="00F9235C">
        <w:rPr>
          <w:rFonts w:ascii="Times New Roman" w:eastAsia="標楷體" w:hAnsi="Times New Roman" w:cs="Times New Roman"/>
        </w:rPr>
        <w:t xml:space="preserve"> the </w:t>
      </w:r>
      <w:r>
        <w:rPr>
          <w:rFonts w:ascii="Times New Roman" w:eastAsia="標楷體" w:hAnsi="Times New Roman" w:cs="Times New Roman" w:hint="eastAsia"/>
        </w:rPr>
        <w:t xml:space="preserve">concerned </w:t>
      </w:r>
      <w:r>
        <w:rPr>
          <w:rFonts w:ascii="Times New Roman" w:eastAsia="標楷體" w:hAnsi="Times New Roman" w:cs="Times New Roman"/>
        </w:rPr>
        <w:t>recruitment agent</w:t>
      </w:r>
      <w:r>
        <w:rPr>
          <w:rFonts w:ascii="Times New Roman" w:eastAsia="標楷體" w:hAnsi="Times New Roman" w:cs="Times New Roman" w:hint="eastAsia"/>
        </w:rPr>
        <w:t>(s)</w:t>
      </w:r>
      <w:r w:rsidRPr="00F9235C">
        <w:rPr>
          <w:rFonts w:ascii="Times New Roman" w:eastAsia="標楷體" w:hAnsi="Times New Roman" w:cs="Times New Roman"/>
        </w:rPr>
        <w:t>, distant water fisheries operator</w:t>
      </w:r>
      <w:r>
        <w:rPr>
          <w:rFonts w:ascii="Times New Roman" w:eastAsia="標楷體" w:hAnsi="Times New Roman" w:cs="Times New Roman" w:hint="eastAsia"/>
        </w:rPr>
        <w:t>(s)</w:t>
      </w:r>
      <w:r w:rsidRPr="00F9235C">
        <w:rPr>
          <w:rFonts w:ascii="Times New Roman" w:eastAsia="標楷體" w:hAnsi="Times New Roman" w:cs="Times New Roman"/>
        </w:rPr>
        <w:t>, foreign crew member</w:t>
      </w:r>
      <w:r>
        <w:rPr>
          <w:rFonts w:ascii="Times New Roman" w:eastAsia="標楷體" w:hAnsi="Times New Roman" w:cs="Times New Roman" w:hint="eastAsia"/>
        </w:rPr>
        <w:t>(s)</w:t>
      </w:r>
      <w:r w:rsidRPr="00F9235C">
        <w:rPr>
          <w:rFonts w:ascii="Times New Roman" w:eastAsia="標楷體" w:hAnsi="Times New Roman" w:cs="Times New Roman"/>
        </w:rPr>
        <w:t>, and relevant association</w:t>
      </w:r>
      <w:r>
        <w:rPr>
          <w:rFonts w:ascii="Times New Roman" w:eastAsia="標楷體" w:hAnsi="Times New Roman" w:cs="Times New Roman" w:hint="eastAsia"/>
        </w:rPr>
        <w:t>(</w:t>
      </w:r>
      <w:r w:rsidRPr="00F9235C">
        <w:rPr>
          <w:rFonts w:ascii="Times New Roman" w:eastAsia="標楷體" w:hAnsi="Times New Roman" w:cs="Times New Roman"/>
        </w:rPr>
        <w:t>s</w:t>
      </w:r>
      <w:r>
        <w:rPr>
          <w:rFonts w:ascii="Times New Roman" w:eastAsia="標楷體" w:hAnsi="Times New Roman" w:cs="Times New Roman" w:hint="eastAsia"/>
        </w:rPr>
        <w:t>)</w:t>
      </w:r>
      <w:r w:rsidRPr="00F9235C">
        <w:rPr>
          <w:rFonts w:ascii="Times New Roman" w:eastAsia="標楷體" w:hAnsi="Times New Roman" w:cs="Times New Roman"/>
        </w:rPr>
        <w:t xml:space="preserve"> to mediate. Where the dispute cannot be settled, such case shall be forwarded to the competent authority for mediation</w:t>
      </w:r>
    </w:p>
    <w:p w14:paraId="1493155B" w14:textId="77777777" w:rsidR="00692A80" w:rsidRPr="00F9235C" w:rsidRDefault="00692A80" w:rsidP="00FC66C5">
      <w:pPr>
        <w:adjustRightInd w:val="0"/>
        <w:snapToGrid w:val="0"/>
        <w:jc w:val="both"/>
        <w:rPr>
          <w:rFonts w:ascii="Times New Roman" w:eastAsia="標楷體" w:hAnsi="Times New Roman" w:cs="Times New Roman"/>
        </w:rPr>
      </w:pPr>
    </w:p>
    <w:p w14:paraId="69A70039" w14:textId="77777777" w:rsidR="00692A80" w:rsidRPr="00F9235C" w:rsidRDefault="00692A80" w:rsidP="00CF6CE4">
      <w:pPr>
        <w:tabs>
          <w:tab w:val="left" w:pos="1426"/>
          <w:tab w:val="left" w:pos="1664"/>
        </w:tabs>
        <w:kinsoku w:val="0"/>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Chapter IV Supplementary Provisions</w:t>
      </w:r>
    </w:p>
    <w:p w14:paraId="46C08571" w14:textId="77777777" w:rsidR="00692A80" w:rsidRPr="00F9235C" w:rsidRDefault="00692A80" w:rsidP="00CF6CE4">
      <w:pPr>
        <w:tabs>
          <w:tab w:val="left" w:pos="1426"/>
          <w:tab w:val="left" w:pos="1664"/>
        </w:tabs>
        <w:kinsoku w:val="0"/>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Article 3</w:t>
      </w:r>
      <w:r>
        <w:rPr>
          <w:rFonts w:ascii="Times New Roman" w:eastAsia="標楷體" w:hAnsi="Times New Roman" w:cs="Times New Roman" w:hint="eastAsia"/>
        </w:rPr>
        <w:t>7</w:t>
      </w:r>
    </w:p>
    <w:p w14:paraId="62CC07C1" w14:textId="77777777" w:rsidR="00692A80" w:rsidRPr="00F9235C" w:rsidRDefault="00692A80" w:rsidP="00CF6CE4">
      <w:pPr>
        <w:tabs>
          <w:tab w:val="left" w:pos="1426"/>
          <w:tab w:val="left" w:pos="1664"/>
        </w:tabs>
        <w:kinsoku w:val="0"/>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 xml:space="preserve">The competent authority may commission the </w:t>
      </w:r>
      <w:r w:rsidRPr="00F9235C">
        <w:rPr>
          <w:rFonts w:ascii="Times New Roman" w:hAnsi="Times New Roman" w:cs="Times New Roman" w:hint="eastAsia"/>
        </w:rPr>
        <w:t>m</w:t>
      </w:r>
      <w:r w:rsidRPr="00F9235C">
        <w:rPr>
          <w:rFonts w:ascii="Times New Roman" w:hAnsi="Times New Roman" w:cs="Times New Roman"/>
        </w:rPr>
        <w:t xml:space="preserve">unicipal and </w:t>
      </w:r>
      <w:r w:rsidRPr="00F9235C">
        <w:rPr>
          <w:rFonts w:ascii="Times New Roman" w:hAnsi="Times New Roman" w:cs="Times New Roman" w:hint="eastAsia"/>
        </w:rPr>
        <w:t>c</w:t>
      </w:r>
      <w:r w:rsidRPr="00F9235C">
        <w:rPr>
          <w:rFonts w:ascii="Times New Roman" w:hAnsi="Times New Roman" w:cs="Times New Roman"/>
        </w:rPr>
        <w:t>ounty (</w:t>
      </w:r>
      <w:r w:rsidRPr="00F9235C">
        <w:rPr>
          <w:rFonts w:ascii="Times New Roman" w:hAnsi="Times New Roman" w:cs="Times New Roman" w:hint="eastAsia"/>
        </w:rPr>
        <w:t>c</w:t>
      </w:r>
      <w:r w:rsidRPr="00F9235C">
        <w:rPr>
          <w:rFonts w:ascii="Times New Roman" w:hAnsi="Times New Roman" w:cs="Times New Roman"/>
        </w:rPr>
        <w:t xml:space="preserve">ity) </w:t>
      </w:r>
      <w:r w:rsidRPr="00F9235C">
        <w:rPr>
          <w:rFonts w:ascii="Times New Roman" w:hAnsi="Times New Roman" w:cs="Times New Roman" w:hint="eastAsia"/>
        </w:rPr>
        <w:t>g</w:t>
      </w:r>
      <w:r w:rsidRPr="00F9235C">
        <w:rPr>
          <w:rFonts w:ascii="Times New Roman" w:hAnsi="Times New Roman" w:cs="Times New Roman"/>
        </w:rPr>
        <w:t>overnments</w:t>
      </w:r>
      <w:r w:rsidRPr="00F9235C">
        <w:rPr>
          <w:rFonts w:ascii="Times New Roman" w:eastAsia="標楷體" w:hAnsi="Times New Roman" w:cs="Times New Roman"/>
        </w:rPr>
        <w:t xml:space="preserve"> to conduct the following matters:</w:t>
      </w:r>
    </w:p>
    <w:p w14:paraId="485270CC" w14:textId="77777777" w:rsidR="00692A80" w:rsidRDefault="00692A80" w:rsidP="00440473">
      <w:pPr>
        <w:pStyle w:val="a3"/>
        <w:numPr>
          <w:ilvl w:val="0"/>
          <w:numId w:val="17"/>
        </w:numPr>
        <w:tabs>
          <w:tab w:val="left" w:pos="1426"/>
          <w:tab w:val="left" w:pos="1664"/>
        </w:tabs>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The </w:t>
      </w:r>
      <w:r>
        <w:rPr>
          <w:rFonts w:ascii="Times New Roman" w:eastAsia="標楷體" w:hAnsi="Times New Roman" w:cs="Times New Roman" w:hint="eastAsia"/>
        </w:rPr>
        <w:t>recordation</w:t>
      </w:r>
      <w:r w:rsidRPr="00F9235C">
        <w:rPr>
          <w:rFonts w:ascii="Times New Roman" w:eastAsia="標楷體" w:hAnsi="Times New Roman" w:cs="Times New Roman"/>
        </w:rPr>
        <w:t xml:space="preserve"> of cooperation contract</w:t>
      </w:r>
      <w:r>
        <w:rPr>
          <w:rFonts w:ascii="Times New Roman" w:eastAsia="標楷體" w:hAnsi="Times New Roman" w:cs="Times New Roman" w:hint="eastAsia"/>
        </w:rPr>
        <w:t>s as</w:t>
      </w:r>
      <w:r w:rsidRPr="00F9235C">
        <w:rPr>
          <w:rFonts w:ascii="Times New Roman" w:eastAsia="標楷體" w:hAnsi="Times New Roman" w:cs="Times New Roman"/>
        </w:rPr>
        <w:t xml:space="preserve"> stipulated in Article 14</w:t>
      </w:r>
      <w:r>
        <w:rPr>
          <w:rFonts w:ascii="Times New Roman" w:eastAsia="標楷體" w:hAnsi="Times New Roman" w:cs="Times New Roman" w:hint="eastAsia"/>
        </w:rPr>
        <w:t>,</w:t>
      </w:r>
      <w:r>
        <w:rPr>
          <w:rFonts w:ascii="Times New Roman" w:eastAsia="標楷體" w:hAnsi="Times New Roman" w:cs="Times New Roman"/>
        </w:rPr>
        <w:t xml:space="preserve"> paragraph 3</w:t>
      </w:r>
      <w:r w:rsidRPr="00F9235C">
        <w:rPr>
          <w:rFonts w:ascii="Times New Roman" w:eastAsia="標楷體" w:hAnsi="Times New Roman" w:cs="Times New Roman"/>
        </w:rPr>
        <w:t>.</w:t>
      </w:r>
    </w:p>
    <w:p w14:paraId="1DBE1B5A" w14:textId="77777777" w:rsidR="00692A80" w:rsidRPr="00634E6F" w:rsidRDefault="00692A80" w:rsidP="00440473">
      <w:pPr>
        <w:pStyle w:val="a3"/>
        <w:numPr>
          <w:ilvl w:val="0"/>
          <w:numId w:val="17"/>
        </w:numPr>
        <w:tabs>
          <w:tab w:val="left" w:pos="1426"/>
          <w:tab w:val="left" w:pos="1664"/>
        </w:tabs>
        <w:kinsoku w:val="0"/>
        <w:adjustRightInd w:val="0"/>
        <w:snapToGrid w:val="0"/>
        <w:ind w:leftChars="0"/>
        <w:jc w:val="both"/>
        <w:rPr>
          <w:rFonts w:ascii="Times New Roman" w:eastAsia="標楷體" w:hAnsi="Times New Roman" w:cs="Times New Roman"/>
        </w:rPr>
      </w:pPr>
      <w:r w:rsidRPr="00634E6F">
        <w:rPr>
          <w:rFonts w:ascii="Times New Roman" w:eastAsia="標楷體" w:hAnsi="Times New Roman" w:cs="Times New Roman"/>
        </w:rPr>
        <w:t xml:space="preserve">The permission of </w:t>
      </w:r>
      <w:r>
        <w:rPr>
          <w:rFonts w:ascii="Times New Roman" w:eastAsia="標楷體" w:hAnsi="Times New Roman" w:cs="Times New Roman" w:hint="eastAsia"/>
        </w:rPr>
        <w:t>transporting</w:t>
      </w:r>
      <w:r w:rsidRPr="00634E6F">
        <w:rPr>
          <w:rFonts w:ascii="Times New Roman" w:eastAsia="標楷體" w:hAnsi="Times New Roman" w:cs="Times New Roman"/>
        </w:rPr>
        <w:t xml:space="preserve"> or disembarkation at sea of foreign crew members as stipulated in Article 22, 27, and 28.</w:t>
      </w:r>
    </w:p>
    <w:p w14:paraId="212C0BFC" w14:textId="77777777" w:rsidR="00692A80" w:rsidRPr="00F9235C" w:rsidRDefault="00692A80" w:rsidP="00440473">
      <w:pPr>
        <w:pStyle w:val="a3"/>
        <w:numPr>
          <w:ilvl w:val="0"/>
          <w:numId w:val="17"/>
        </w:numPr>
        <w:tabs>
          <w:tab w:val="left" w:pos="1426"/>
          <w:tab w:val="left" w:pos="1664"/>
        </w:tabs>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The receipt</w:t>
      </w:r>
      <w:r>
        <w:rPr>
          <w:rFonts w:ascii="Times New Roman" w:eastAsia="標楷體" w:hAnsi="Times New Roman" w:cs="Times New Roman"/>
        </w:rPr>
        <w:t xml:space="preserve"> and</w:t>
      </w:r>
      <w:r w:rsidRPr="00F9235C">
        <w:rPr>
          <w:rFonts w:ascii="Times New Roman" w:eastAsia="標楷體" w:hAnsi="Times New Roman" w:cs="Times New Roman"/>
        </w:rPr>
        <w:t xml:space="preserve"> permission of the employment, change of employer</w:t>
      </w:r>
      <w:r>
        <w:rPr>
          <w:rFonts w:ascii="Times New Roman" w:eastAsia="標楷體" w:hAnsi="Times New Roman" w:cs="Times New Roman" w:hint="eastAsia"/>
        </w:rPr>
        <w:t>s</w:t>
      </w:r>
      <w:r w:rsidRPr="00F9235C">
        <w:rPr>
          <w:rFonts w:ascii="Times New Roman" w:eastAsia="標楷體" w:hAnsi="Times New Roman" w:cs="Times New Roman"/>
        </w:rPr>
        <w:t xml:space="preserve">, or </w:t>
      </w:r>
      <w:r>
        <w:rPr>
          <w:rFonts w:ascii="Times New Roman" w:eastAsia="標楷體" w:hAnsi="Times New Roman" w:cs="Times New Roman" w:hint="eastAsia"/>
        </w:rPr>
        <w:t>a</w:t>
      </w:r>
      <w:r>
        <w:rPr>
          <w:rFonts w:ascii="Times New Roman" w:eastAsia="標楷體" w:hAnsi="Times New Roman" w:cs="Times New Roman"/>
        </w:rPr>
        <w:t>ssumed</w:t>
      </w:r>
      <w:r w:rsidRPr="00F9235C">
        <w:rPr>
          <w:rFonts w:ascii="Times New Roman" w:eastAsia="標楷體" w:hAnsi="Times New Roman" w:cs="Times New Roman"/>
        </w:rPr>
        <w:t xml:space="preserve"> employment of foreign crew members </w:t>
      </w:r>
      <w:r>
        <w:rPr>
          <w:rFonts w:ascii="Times New Roman" w:eastAsia="標楷體" w:hAnsi="Times New Roman" w:cs="Times New Roman" w:hint="eastAsia"/>
        </w:rPr>
        <w:t xml:space="preserve">as </w:t>
      </w:r>
      <w:r w:rsidRPr="00F9235C">
        <w:rPr>
          <w:rFonts w:ascii="Times New Roman" w:eastAsia="標楷體" w:hAnsi="Times New Roman" w:cs="Times New Roman"/>
        </w:rPr>
        <w:t>stipulated in Article 23, paragraph 1; Article 24</w:t>
      </w:r>
      <w:r w:rsidRPr="00F9235C">
        <w:rPr>
          <w:rFonts w:ascii="Times New Roman" w:eastAsia="標楷體" w:hAnsi="Times New Roman" w:cs="Times New Roman" w:hint="eastAsia"/>
        </w:rPr>
        <w:t>;</w:t>
      </w:r>
      <w:r w:rsidRPr="00F9235C">
        <w:rPr>
          <w:rFonts w:ascii="Times New Roman" w:eastAsia="標楷體" w:hAnsi="Times New Roman" w:cs="Times New Roman"/>
        </w:rPr>
        <w:t xml:space="preserve"> and Article 25, paragraph 1.</w:t>
      </w:r>
    </w:p>
    <w:p w14:paraId="31D4968B" w14:textId="77777777" w:rsidR="00692A80" w:rsidRPr="00F9235C" w:rsidRDefault="00692A80" w:rsidP="00440473">
      <w:pPr>
        <w:pStyle w:val="a3"/>
        <w:numPr>
          <w:ilvl w:val="0"/>
          <w:numId w:val="17"/>
        </w:numPr>
        <w:tabs>
          <w:tab w:val="left" w:pos="1426"/>
          <w:tab w:val="left" w:pos="1664"/>
        </w:tabs>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The stamping </w:t>
      </w:r>
      <w:r>
        <w:rPr>
          <w:rFonts w:ascii="Times New Roman" w:eastAsia="標楷體" w:hAnsi="Times New Roman" w:cs="Times New Roman" w:hint="eastAsia"/>
        </w:rPr>
        <w:t xml:space="preserve">on </w:t>
      </w:r>
      <w:r w:rsidRPr="00F9235C">
        <w:rPr>
          <w:rFonts w:ascii="Times New Roman" w:eastAsia="標楷體" w:hAnsi="Times New Roman" w:cs="Times New Roman"/>
        </w:rPr>
        <w:t>guarantee letter</w:t>
      </w:r>
      <w:r>
        <w:rPr>
          <w:rFonts w:ascii="Times New Roman" w:eastAsia="標楷體" w:hAnsi="Times New Roman" w:cs="Times New Roman" w:hint="eastAsia"/>
        </w:rPr>
        <w:t>s</w:t>
      </w:r>
      <w:r w:rsidRPr="00F9235C">
        <w:rPr>
          <w:rFonts w:ascii="Times New Roman" w:eastAsia="標楷體" w:hAnsi="Times New Roman" w:cs="Times New Roman"/>
        </w:rPr>
        <w:t xml:space="preserve"> </w:t>
      </w:r>
      <w:r w:rsidRPr="00F9235C">
        <w:rPr>
          <w:rFonts w:ascii="Times New Roman" w:eastAsia="標楷體" w:hAnsi="Times New Roman" w:cs="Times New Roman" w:hint="eastAsia"/>
        </w:rPr>
        <w:t>of</w:t>
      </w:r>
      <w:r w:rsidRPr="00F9235C">
        <w:rPr>
          <w:rFonts w:ascii="Times New Roman" w:eastAsia="標楷體" w:hAnsi="Times New Roman" w:cs="Times New Roman"/>
        </w:rPr>
        <w:t xml:space="preserve"> distant water fisheries operator</w:t>
      </w:r>
      <w:r>
        <w:rPr>
          <w:rFonts w:ascii="Times New Roman" w:eastAsia="標楷體" w:hAnsi="Times New Roman" w:cs="Times New Roman" w:hint="eastAsia"/>
        </w:rPr>
        <w:t>s</w:t>
      </w:r>
      <w:r w:rsidRPr="00F9235C">
        <w:rPr>
          <w:rFonts w:ascii="Times New Roman" w:eastAsia="標楷體" w:hAnsi="Times New Roman" w:cs="Times New Roman"/>
        </w:rPr>
        <w:t xml:space="preserve"> </w:t>
      </w:r>
      <w:r>
        <w:rPr>
          <w:rFonts w:ascii="Times New Roman" w:eastAsia="標楷體" w:hAnsi="Times New Roman" w:cs="Times New Roman" w:hint="eastAsia"/>
        </w:rPr>
        <w:t xml:space="preserve">as </w:t>
      </w:r>
      <w:r w:rsidRPr="00F9235C">
        <w:rPr>
          <w:rFonts w:ascii="Times New Roman" w:eastAsia="標楷體" w:hAnsi="Times New Roman" w:cs="Times New Roman"/>
        </w:rPr>
        <w:t xml:space="preserve">stipulated in </w:t>
      </w:r>
      <w:r>
        <w:rPr>
          <w:rFonts w:ascii="Times New Roman" w:eastAsia="標楷體" w:hAnsi="Times New Roman" w:cs="Times New Roman"/>
        </w:rPr>
        <w:t xml:space="preserve">subparagraph </w:t>
      </w:r>
      <w:r>
        <w:rPr>
          <w:rFonts w:ascii="Times New Roman" w:eastAsia="標楷體" w:hAnsi="Times New Roman" w:cs="Times New Roman" w:hint="eastAsia"/>
        </w:rPr>
        <w:t>(</w:t>
      </w:r>
      <w:r>
        <w:rPr>
          <w:rFonts w:ascii="Times New Roman" w:eastAsia="標楷體" w:hAnsi="Times New Roman" w:cs="Times New Roman"/>
        </w:rPr>
        <w:t>2</w:t>
      </w:r>
      <w:r>
        <w:rPr>
          <w:rFonts w:ascii="Times New Roman" w:eastAsia="標楷體" w:hAnsi="Times New Roman" w:cs="Times New Roman" w:hint="eastAsia"/>
        </w:rPr>
        <w:t>)</w:t>
      </w:r>
      <w:r>
        <w:rPr>
          <w:rFonts w:ascii="Times New Roman" w:eastAsia="標楷體" w:hAnsi="Times New Roman" w:cs="Times New Roman"/>
        </w:rPr>
        <w:t xml:space="preserve"> of </w:t>
      </w:r>
      <w:r w:rsidRPr="00F9235C">
        <w:rPr>
          <w:rFonts w:ascii="Times New Roman" w:eastAsia="標楷體" w:hAnsi="Times New Roman" w:cs="Times New Roman"/>
        </w:rPr>
        <w:t>Article 26, paragraph 1.</w:t>
      </w:r>
    </w:p>
    <w:p w14:paraId="43A01DB9" w14:textId="77777777" w:rsidR="00692A80" w:rsidRPr="00F9235C" w:rsidRDefault="00692A80" w:rsidP="00440473">
      <w:pPr>
        <w:pStyle w:val="a3"/>
        <w:numPr>
          <w:ilvl w:val="0"/>
          <w:numId w:val="17"/>
        </w:numPr>
        <w:tabs>
          <w:tab w:val="left" w:pos="1426"/>
          <w:tab w:val="left" w:pos="1664"/>
        </w:tabs>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The </w:t>
      </w:r>
      <w:r>
        <w:rPr>
          <w:rFonts w:ascii="Times New Roman" w:eastAsia="標楷體" w:hAnsi="Times New Roman" w:cs="Times New Roman" w:hint="eastAsia"/>
        </w:rPr>
        <w:t>recordation</w:t>
      </w:r>
      <w:r w:rsidRPr="00F9235C">
        <w:rPr>
          <w:rFonts w:ascii="Times New Roman" w:eastAsia="標楷體" w:hAnsi="Times New Roman" w:cs="Times New Roman" w:hint="eastAsia"/>
        </w:rPr>
        <w:t xml:space="preserve"> of the </w:t>
      </w:r>
      <w:r>
        <w:rPr>
          <w:rFonts w:ascii="Times New Roman" w:eastAsia="標楷體" w:hAnsi="Times New Roman" w:cs="Times New Roman" w:hint="eastAsia"/>
        </w:rPr>
        <w:t>discharging</w:t>
      </w:r>
      <w:r w:rsidRPr="00F9235C">
        <w:rPr>
          <w:rFonts w:ascii="Times New Roman" w:eastAsia="標楷體" w:hAnsi="Times New Roman" w:cs="Times New Roman"/>
        </w:rPr>
        <w:t xml:space="preserve"> of foreign crew members </w:t>
      </w:r>
      <w:r>
        <w:rPr>
          <w:rFonts w:ascii="Times New Roman" w:eastAsia="標楷體" w:hAnsi="Times New Roman" w:cs="Times New Roman" w:hint="eastAsia"/>
        </w:rPr>
        <w:t xml:space="preserve">as </w:t>
      </w:r>
      <w:r w:rsidRPr="00F9235C">
        <w:rPr>
          <w:rFonts w:ascii="Times New Roman" w:eastAsia="標楷體" w:hAnsi="Times New Roman" w:cs="Times New Roman"/>
        </w:rPr>
        <w:t xml:space="preserve">stipulated in Article </w:t>
      </w:r>
      <w:r>
        <w:rPr>
          <w:rFonts w:ascii="Times New Roman" w:eastAsia="標楷體" w:hAnsi="Times New Roman" w:cs="Times New Roman"/>
        </w:rPr>
        <w:t>31</w:t>
      </w:r>
      <w:r w:rsidRPr="00F9235C">
        <w:rPr>
          <w:rFonts w:ascii="Times New Roman" w:eastAsia="標楷體" w:hAnsi="Times New Roman" w:cs="Times New Roman"/>
        </w:rPr>
        <w:t>, paragraph 1.</w:t>
      </w:r>
    </w:p>
    <w:p w14:paraId="70A12A21" w14:textId="77777777" w:rsidR="00692A80" w:rsidRDefault="00692A80" w:rsidP="00440473">
      <w:pPr>
        <w:pStyle w:val="a3"/>
        <w:numPr>
          <w:ilvl w:val="0"/>
          <w:numId w:val="17"/>
        </w:numPr>
        <w:tabs>
          <w:tab w:val="left" w:pos="1426"/>
          <w:tab w:val="left" w:pos="1664"/>
        </w:tabs>
        <w:kinsoku w:val="0"/>
        <w:adjustRightInd w:val="0"/>
        <w:snapToGrid w:val="0"/>
        <w:ind w:leftChars="0"/>
        <w:jc w:val="both"/>
        <w:rPr>
          <w:rFonts w:ascii="Times New Roman" w:eastAsia="標楷體" w:hAnsi="Times New Roman" w:cs="Times New Roman"/>
        </w:rPr>
      </w:pPr>
      <w:r w:rsidRPr="00F9235C">
        <w:rPr>
          <w:rFonts w:ascii="Times New Roman" w:eastAsia="標楷體" w:hAnsi="Times New Roman" w:cs="Times New Roman"/>
        </w:rPr>
        <w:t xml:space="preserve">The denial of applications from distant water fisheries operators to employ foreign crew members </w:t>
      </w:r>
      <w:r>
        <w:rPr>
          <w:rFonts w:ascii="Times New Roman" w:eastAsia="標楷體" w:hAnsi="Times New Roman" w:cs="Times New Roman" w:hint="eastAsia"/>
        </w:rPr>
        <w:t xml:space="preserve">as </w:t>
      </w:r>
      <w:r w:rsidRPr="00F9235C">
        <w:rPr>
          <w:rFonts w:ascii="Times New Roman" w:eastAsia="標楷體" w:hAnsi="Times New Roman" w:cs="Times New Roman"/>
        </w:rPr>
        <w:t>stipulated in Article 3</w:t>
      </w:r>
      <w:r>
        <w:rPr>
          <w:rFonts w:ascii="Times New Roman" w:eastAsia="標楷體" w:hAnsi="Times New Roman" w:cs="Times New Roman"/>
        </w:rPr>
        <w:t>4</w:t>
      </w:r>
      <w:r w:rsidRPr="00F9235C">
        <w:rPr>
          <w:rFonts w:ascii="Times New Roman" w:eastAsia="標楷體" w:hAnsi="Times New Roman" w:cs="Times New Roman"/>
        </w:rPr>
        <w:t>, paragraph 1.</w:t>
      </w:r>
    </w:p>
    <w:p w14:paraId="5AB231E4" w14:textId="77777777" w:rsidR="00692A80" w:rsidRPr="00692A80" w:rsidRDefault="00692A80" w:rsidP="00692A80">
      <w:pPr>
        <w:tabs>
          <w:tab w:val="left" w:pos="1426"/>
          <w:tab w:val="left" w:pos="1664"/>
        </w:tabs>
        <w:kinsoku w:val="0"/>
        <w:adjustRightInd w:val="0"/>
        <w:snapToGrid w:val="0"/>
        <w:jc w:val="both"/>
        <w:rPr>
          <w:rFonts w:ascii="Times New Roman" w:eastAsia="標楷體" w:hAnsi="Times New Roman" w:cs="Times New Roman"/>
        </w:rPr>
      </w:pPr>
    </w:p>
    <w:p w14:paraId="0130CDC6" w14:textId="77777777" w:rsidR="00692A80" w:rsidRPr="00F9235C" w:rsidRDefault="00692A80" w:rsidP="00CF6CE4">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t>Article 3</w:t>
      </w:r>
      <w:r>
        <w:rPr>
          <w:rFonts w:ascii="Times New Roman" w:eastAsia="標楷體" w:hAnsi="Times New Roman" w:cs="Times New Roman"/>
        </w:rPr>
        <w:t>8</w:t>
      </w:r>
    </w:p>
    <w:p w14:paraId="4852E585" w14:textId="77777777" w:rsidR="00692A80" w:rsidRDefault="00692A80" w:rsidP="0054706F">
      <w:pPr>
        <w:adjustRightInd w:val="0"/>
        <w:snapToGrid w:val="0"/>
        <w:jc w:val="both"/>
        <w:rPr>
          <w:rFonts w:ascii="Times New Roman" w:eastAsia="標楷體" w:hAnsi="Times New Roman" w:cs="Times New Roman"/>
        </w:rPr>
      </w:pPr>
      <w:r w:rsidRPr="00F9235C">
        <w:rPr>
          <w:rFonts w:ascii="Times New Roman" w:eastAsia="標楷體" w:hAnsi="Times New Roman" w:cs="Times New Roman"/>
        </w:rPr>
        <w:lastRenderedPageBreak/>
        <w:t>These Regulations shall enter in</w:t>
      </w:r>
      <w:r>
        <w:rPr>
          <w:rFonts w:ascii="Times New Roman" w:eastAsia="標楷體" w:hAnsi="Times New Roman" w:cs="Times New Roman"/>
        </w:rPr>
        <w:t>to</w:t>
      </w:r>
      <w:r w:rsidRPr="00F9235C">
        <w:rPr>
          <w:rFonts w:ascii="Times New Roman" w:eastAsia="標楷體" w:hAnsi="Times New Roman" w:cs="Times New Roman"/>
        </w:rPr>
        <w:t xml:space="preserve"> force on </w:t>
      </w:r>
      <w:r>
        <w:rPr>
          <w:rFonts w:ascii="Times New Roman" w:eastAsia="標楷體" w:hAnsi="Times New Roman" w:cs="Times New Roman"/>
        </w:rPr>
        <w:t>the date of promulgation</w:t>
      </w:r>
      <w:r w:rsidRPr="00F9235C">
        <w:rPr>
          <w:rFonts w:ascii="Times New Roman" w:eastAsia="標楷體" w:hAnsi="Times New Roman" w:cs="Times New Roman"/>
        </w:rPr>
        <w:t>.</w:t>
      </w:r>
    </w:p>
    <w:p w14:paraId="2F3BE8D3" w14:textId="77777777" w:rsidR="00692A80" w:rsidRDefault="00692A80" w:rsidP="0054706F">
      <w:pPr>
        <w:adjustRightInd w:val="0"/>
        <w:snapToGrid w:val="0"/>
        <w:jc w:val="both"/>
        <w:rPr>
          <w:rFonts w:ascii="Times New Roman" w:eastAsia="標楷體" w:hAnsi="Times New Roman" w:cs="Times New Roman"/>
        </w:rPr>
      </w:pPr>
    </w:p>
    <w:p w14:paraId="44C0AABA" w14:textId="77777777" w:rsidR="00DE6526" w:rsidRPr="00F9235C" w:rsidRDefault="00DE6526" w:rsidP="00C97A6B">
      <w:pPr>
        <w:rPr>
          <w:rFonts w:ascii="Times New Roman" w:eastAsia="標楷體" w:hAnsi="Times New Roman" w:cs="Times New Roman"/>
        </w:rPr>
        <w:sectPr w:rsidR="00DE6526" w:rsidRPr="00F9235C" w:rsidSect="007E12E5">
          <w:footerReference w:type="default" r:id="rId8"/>
          <w:pgSz w:w="11906" w:h="16838"/>
          <w:pgMar w:top="1080" w:right="1440" w:bottom="1080" w:left="1440" w:header="851" w:footer="567" w:gutter="0"/>
          <w:cols w:space="425"/>
          <w:docGrid w:type="lines" w:linePitch="360"/>
        </w:sectPr>
      </w:pPr>
    </w:p>
    <w:p w14:paraId="2E628527" w14:textId="77777777" w:rsidR="005C157D" w:rsidRPr="00F9235C" w:rsidRDefault="005C157D" w:rsidP="00692A80">
      <w:pPr>
        <w:rPr>
          <w:rFonts w:ascii="Times New Roman" w:eastAsia="標楷體" w:hAnsi="Times New Roman" w:cs="Times New Roman"/>
        </w:rPr>
      </w:pPr>
    </w:p>
    <w:sectPr w:rsidR="005C157D" w:rsidRPr="00F9235C" w:rsidSect="007E12E5">
      <w:pgSz w:w="11906" w:h="16838" w:code="9"/>
      <w:pgMar w:top="1985" w:right="1701" w:bottom="1418" w:left="851"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C3066" w14:textId="77777777" w:rsidR="00440473" w:rsidRDefault="00440473">
      <w:pPr>
        <w:rPr>
          <w:rFonts w:ascii="Times New Roman" w:hAnsi="Times New Roman" w:cs="Times New Roman"/>
        </w:rPr>
      </w:pPr>
      <w:r>
        <w:rPr>
          <w:rFonts w:ascii="Times New Roman" w:hAnsi="Times New Roman" w:cs="Times New Roman"/>
        </w:rPr>
        <w:separator/>
      </w:r>
    </w:p>
  </w:endnote>
  <w:endnote w:type="continuationSeparator" w:id="0">
    <w:p w14:paraId="67EDD8C7" w14:textId="77777777" w:rsidR="00440473" w:rsidRDefault="00440473">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
    <w:altName w:val="標楷體"/>
    <w:panose1 w:val="00000000000000000000"/>
    <w:charset w:val="88"/>
    <w:family w:val="script"/>
    <w:notTrueType/>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新細明體, PMingLiU">
    <w:altName w:val="新細明體"/>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6D37" w14:textId="2412FB37" w:rsidR="009163F6" w:rsidRDefault="009163F6">
    <w:pPr>
      <w:pStyle w:val="a8"/>
      <w:jc w:val="center"/>
    </w:pPr>
  </w:p>
  <w:p w14:paraId="715DA979" w14:textId="77777777" w:rsidR="009163F6" w:rsidRDefault="009163F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93B83" w14:textId="77777777" w:rsidR="00440473" w:rsidRDefault="00440473">
      <w:pPr>
        <w:rPr>
          <w:rFonts w:ascii="Times New Roman" w:hAnsi="Times New Roman" w:cs="Times New Roman"/>
        </w:rPr>
      </w:pPr>
      <w:r>
        <w:rPr>
          <w:rFonts w:ascii="Times New Roman" w:hAnsi="Times New Roman" w:cs="Times New Roman"/>
        </w:rPr>
        <w:separator/>
      </w:r>
    </w:p>
  </w:footnote>
  <w:footnote w:type="continuationSeparator" w:id="0">
    <w:p w14:paraId="23B91AD0" w14:textId="77777777" w:rsidR="00440473" w:rsidRDefault="00440473">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B10E8"/>
    <w:multiLevelType w:val="hybridMultilevel"/>
    <w:tmpl w:val="427C2114"/>
    <w:lvl w:ilvl="0" w:tplc="FFFFFFFF">
      <w:start w:val="1"/>
      <w:numFmt w:val="decimal"/>
      <w:lvlText w:val="(%1)"/>
      <w:lvlJc w:val="left"/>
      <w:pPr>
        <w:ind w:left="132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6AB09E0"/>
    <w:multiLevelType w:val="hybridMultilevel"/>
    <w:tmpl w:val="777EBFBC"/>
    <w:lvl w:ilvl="0" w:tplc="548CD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B137C0"/>
    <w:multiLevelType w:val="hybridMultilevel"/>
    <w:tmpl w:val="5792CFAA"/>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10F11270"/>
    <w:multiLevelType w:val="hybridMultilevel"/>
    <w:tmpl w:val="1F7E9672"/>
    <w:lvl w:ilvl="0" w:tplc="C3D09C80">
      <w:start w:val="1"/>
      <w:numFmt w:val="decimal"/>
      <w:lvlText w:val="(%1)"/>
      <w:lvlJc w:val="left"/>
      <w:pPr>
        <w:ind w:left="480" w:hanging="480"/>
      </w:pPr>
      <w:rPr>
        <w:rFonts w:ascii="Times New Roman" w:hAnsi="Times New Roman" w:hint="default"/>
        <w:sz w:val="24"/>
        <w:szCs w:val="24"/>
      </w:rPr>
    </w:lvl>
    <w:lvl w:ilvl="1" w:tplc="2BC209F6">
      <w:start w:val="1"/>
      <w:numFmt w:val="decimal"/>
      <w:lvlText w:val="(%2)"/>
      <w:lvlJc w:val="left"/>
      <w:pPr>
        <w:ind w:left="48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EA48B8"/>
    <w:multiLevelType w:val="hybridMultilevel"/>
    <w:tmpl w:val="D23004E8"/>
    <w:lvl w:ilvl="0" w:tplc="C3D09C80">
      <w:start w:val="1"/>
      <w:numFmt w:val="decimal"/>
      <w:lvlText w:val="(%1)"/>
      <w:lvlJc w:val="left"/>
      <w:pPr>
        <w:ind w:left="480" w:hanging="480"/>
      </w:pPr>
      <w:rPr>
        <w:rFonts w:ascii="Times New Roman" w:hAnsi="Times New Roman" w:hint="default"/>
        <w:sz w:val="24"/>
        <w:szCs w:val="24"/>
      </w:rPr>
    </w:lvl>
    <w:lvl w:ilvl="1" w:tplc="2BC209F6">
      <w:start w:val="1"/>
      <w:numFmt w:val="decimal"/>
      <w:lvlText w:val="(%2)"/>
      <w:lvlJc w:val="left"/>
      <w:pPr>
        <w:ind w:left="480" w:hanging="480"/>
      </w:pPr>
      <w:rPr>
        <w:rFonts w:hint="default"/>
      </w:rPr>
    </w:lvl>
    <w:lvl w:ilvl="2" w:tplc="895ADA60">
      <w:start w:val="1"/>
      <w:numFmt w:val="lowerRoman"/>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C500D2"/>
    <w:multiLevelType w:val="hybridMultilevel"/>
    <w:tmpl w:val="59F692BA"/>
    <w:lvl w:ilvl="0" w:tplc="C3D09C80">
      <w:start w:val="1"/>
      <w:numFmt w:val="decimal"/>
      <w:lvlText w:val="(%1)"/>
      <w:lvlJc w:val="left"/>
      <w:pPr>
        <w:ind w:left="480" w:hanging="480"/>
      </w:pPr>
      <w:rPr>
        <w:rFonts w:ascii="Times New Roman" w:hAnsi="Times New Roman" w:hint="default"/>
        <w:sz w:val="24"/>
        <w:szCs w:val="24"/>
      </w:rPr>
    </w:lvl>
    <w:lvl w:ilvl="1" w:tplc="2BC209F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B44BD7"/>
    <w:multiLevelType w:val="hybridMultilevel"/>
    <w:tmpl w:val="60F892C2"/>
    <w:lvl w:ilvl="0" w:tplc="DF22D9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D554FAF"/>
    <w:multiLevelType w:val="hybridMultilevel"/>
    <w:tmpl w:val="C4B4B516"/>
    <w:lvl w:ilvl="0" w:tplc="07C6B46C">
      <w:start w:val="1"/>
      <w:numFmt w:val="taiwaneseCountingThousand"/>
      <w:lvlText w:val="第%1條"/>
      <w:lvlJc w:val="left"/>
      <w:pPr>
        <w:ind w:left="2749" w:hanging="480"/>
      </w:pPr>
      <w:rPr>
        <w:rFonts w:ascii="Times New Roman" w:hAnsi="Times New Roman" w:cs="Times New Roman" w:hint="default"/>
      </w:rPr>
    </w:lvl>
    <w:lvl w:ilvl="1" w:tplc="3E6E5D9C">
      <w:start w:val="1"/>
      <w:numFmt w:val="japaneseCounting"/>
      <w:lvlText w:val="%2、"/>
      <w:lvlJc w:val="left"/>
      <w:pPr>
        <w:ind w:left="960" w:hanging="480"/>
      </w:pPr>
      <w:rPr>
        <w:rFonts w:hint="default"/>
      </w:rPr>
    </w:lvl>
    <w:lvl w:ilvl="2" w:tplc="7BC82DB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FA8088C"/>
    <w:multiLevelType w:val="hybridMultilevel"/>
    <w:tmpl w:val="59F692BA"/>
    <w:lvl w:ilvl="0" w:tplc="C3D09C80">
      <w:start w:val="1"/>
      <w:numFmt w:val="decimal"/>
      <w:lvlText w:val="(%1)"/>
      <w:lvlJc w:val="left"/>
      <w:pPr>
        <w:ind w:left="480" w:hanging="480"/>
      </w:pPr>
      <w:rPr>
        <w:rFonts w:ascii="Times New Roman" w:hAnsi="Times New Roman" w:hint="default"/>
        <w:sz w:val="24"/>
        <w:szCs w:val="24"/>
      </w:rPr>
    </w:lvl>
    <w:lvl w:ilvl="1" w:tplc="2BC209F6">
      <w:start w:val="1"/>
      <w:numFmt w:val="decimal"/>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D33CAE"/>
    <w:multiLevelType w:val="hybridMultilevel"/>
    <w:tmpl w:val="35149D9C"/>
    <w:lvl w:ilvl="0" w:tplc="C3D09C80">
      <w:start w:val="1"/>
      <w:numFmt w:val="decimal"/>
      <w:lvlText w:val="(%1)"/>
      <w:lvlJc w:val="left"/>
      <w:pPr>
        <w:ind w:left="480" w:hanging="480"/>
      </w:pPr>
      <w:rPr>
        <w:rFonts w:ascii="Times New Roman" w:hAnsi="Times New Roman" w:hint="default"/>
        <w:sz w:val="24"/>
        <w:szCs w:val="24"/>
      </w:rPr>
    </w:lvl>
    <w:lvl w:ilvl="1" w:tplc="2BC209F6">
      <w:start w:val="1"/>
      <w:numFmt w:val="decimal"/>
      <w:lvlText w:val="(%2)"/>
      <w:lvlJc w:val="left"/>
      <w:pPr>
        <w:ind w:left="480" w:hanging="480"/>
      </w:pPr>
      <w:rPr>
        <w:rFonts w:hint="default"/>
      </w:rPr>
    </w:lvl>
    <w:lvl w:ilvl="2" w:tplc="0409001B">
      <w:start w:val="1"/>
      <w:numFmt w:val="lowerRoman"/>
      <w:lvlText w:val="%3."/>
      <w:lvlJc w:val="right"/>
      <w:pPr>
        <w:ind w:left="1440" w:hanging="480"/>
      </w:pPr>
    </w:lvl>
    <w:lvl w:ilvl="3" w:tplc="E2CC6322">
      <w:start w:val="1"/>
      <w:numFmt w:val="japaneseCounting"/>
      <w:lvlText w:val="%4、"/>
      <w:lvlJc w:val="left"/>
      <w:pPr>
        <w:ind w:left="1920" w:hanging="480"/>
      </w:pPr>
      <w:rPr>
        <w:rFonts w:hAnsi="標楷體"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1B4069C"/>
    <w:multiLevelType w:val="hybridMultilevel"/>
    <w:tmpl w:val="8CB0C6C8"/>
    <w:lvl w:ilvl="0" w:tplc="2BC209F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5437AB8"/>
    <w:multiLevelType w:val="hybridMultilevel"/>
    <w:tmpl w:val="4762E268"/>
    <w:lvl w:ilvl="0" w:tplc="2BC209F6">
      <w:start w:val="1"/>
      <w:numFmt w:val="decimal"/>
      <w:lvlText w:val="(%1)"/>
      <w:lvlJc w:val="left"/>
      <w:pPr>
        <w:ind w:left="360" w:hanging="360"/>
      </w:pPr>
      <w:rPr>
        <w:rFonts w:hint="default"/>
      </w:rPr>
    </w:lvl>
    <w:lvl w:ilvl="1" w:tplc="3FEA54B6">
      <w:start w:val="1"/>
      <w:numFmt w:val="japaneseCounting"/>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7281C0F"/>
    <w:multiLevelType w:val="hybridMultilevel"/>
    <w:tmpl w:val="5B5687E0"/>
    <w:lvl w:ilvl="0" w:tplc="192C12D2">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C331422"/>
    <w:multiLevelType w:val="hybridMultilevel"/>
    <w:tmpl w:val="5792CFAA"/>
    <w:lvl w:ilvl="0" w:tplc="C8FE3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FDF7727"/>
    <w:multiLevelType w:val="hybridMultilevel"/>
    <w:tmpl w:val="FE5A5B34"/>
    <w:lvl w:ilvl="0" w:tplc="C3D09C80">
      <w:start w:val="1"/>
      <w:numFmt w:val="decimal"/>
      <w:lvlText w:val="(%1)"/>
      <w:lvlJc w:val="left"/>
      <w:pPr>
        <w:ind w:left="360" w:hanging="360"/>
      </w:pPr>
      <w:rPr>
        <w:rFonts w:ascii="Times New Roman" w:hAnsi="Times New Roman" w:hint="default"/>
        <w:sz w:val="24"/>
        <w:szCs w:val="24"/>
      </w:rPr>
    </w:lvl>
    <w:lvl w:ilvl="1" w:tplc="33E4080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246151"/>
    <w:multiLevelType w:val="hybridMultilevel"/>
    <w:tmpl w:val="1F7E9672"/>
    <w:lvl w:ilvl="0" w:tplc="C3D09C80">
      <w:start w:val="1"/>
      <w:numFmt w:val="decimal"/>
      <w:lvlText w:val="(%1)"/>
      <w:lvlJc w:val="left"/>
      <w:pPr>
        <w:ind w:left="480" w:hanging="480"/>
      </w:pPr>
      <w:rPr>
        <w:rFonts w:ascii="Times New Roman" w:hAnsi="Times New Roman" w:hint="default"/>
        <w:sz w:val="24"/>
        <w:szCs w:val="24"/>
      </w:rPr>
    </w:lvl>
    <w:lvl w:ilvl="1" w:tplc="2BC209F6">
      <w:start w:val="1"/>
      <w:numFmt w:val="decimal"/>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68E59F5"/>
    <w:multiLevelType w:val="hybridMultilevel"/>
    <w:tmpl w:val="AE4ACB64"/>
    <w:lvl w:ilvl="0" w:tplc="77F8FA1C">
      <w:start w:val="1"/>
      <w:numFmt w:val="decimal"/>
      <w:lvlText w:val="(%1)"/>
      <w:lvlJc w:val="left"/>
      <w:pPr>
        <w:ind w:left="480" w:hanging="480"/>
      </w:pPr>
      <w:rPr>
        <w:rFonts w:hint="eastAsia"/>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7441306"/>
    <w:multiLevelType w:val="hybridMultilevel"/>
    <w:tmpl w:val="427C2114"/>
    <w:lvl w:ilvl="0" w:tplc="FFFFFFFF">
      <w:start w:val="1"/>
      <w:numFmt w:val="decimal"/>
      <w:lvlText w:val="(%1)"/>
      <w:lvlJc w:val="left"/>
      <w:pPr>
        <w:ind w:left="132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5FEA5F13"/>
    <w:multiLevelType w:val="hybridMultilevel"/>
    <w:tmpl w:val="38044530"/>
    <w:lvl w:ilvl="0" w:tplc="77F8FA1C">
      <w:start w:val="1"/>
      <w:numFmt w:val="decimal"/>
      <w:lvlText w:val="(%1)"/>
      <w:lvlJc w:val="left"/>
      <w:pPr>
        <w:ind w:left="480" w:hanging="480"/>
      </w:pPr>
      <w:rPr>
        <w:rFonts w:hint="eastAsia"/>
        <w:sz w:val="24"/>
      </w:rPr>
    </w:lvl>
    <w:lvl w:ilvl="1" w:tplc="04090019">
      <w:start w:val="1"/>
      <w:numFmt w:val="ideographTraditional"/>
      <w:lvlText w:val="%2、"/>
      <w:lvlJc w:val="left"/>
      <w:pPr>
        <w:ind w:left="649"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1554C79"/>
    <w:multiLevelType w:val="hybridMultilevel"/>
    <w:tmpl w:val="A0B8620C"/>
    <w:lvl w:ilvl="0" w:tplc="57A843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3807776"/>
    <w:multiLevelType w:val="hybridMultilevel"/>
    <w:tmpl w:val="FE5A5B34"/>
    <w:lvl w:ilvl="0" w:tplc="C3D09C80">
      <w:start w:val="1"/>
      <w:numFmt w:val="decimal"/>
      <w:lvlText w:val="(%1)"/>
      <w:lvlJc w:val="left"/>
      <w:pPr>
        <w:ind w:left="360" w:hanging="360"/>
      </w:pPr>
      <w:rPr>
        <w:rFonts w:ascii="Times New Roman" w:hAnsi="Times New Roman" w:hint="default"/>
        <w:sz w:val="24"/>
        <w:szCs w:val="24"/>
      </w:rPr>
    </w:lvl>
    <w:lvl w:ilvl="1" w:tplc="33E4080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8861A90"/>
    <w:multiLevelType w:val="hybridMultilevel"/>
    <w:tmpl w:val="59465794"/>
    <w:lvl w:ilvl="0" w:tplc="0409001B">
      <w:start w:val="1"/>
      <w:numFmt w:val="lowerRoman"/>
      <w:lvlText w:val="%1."/>
      <w:lvlJc w:val="right"/>
      <w:pPr>
        <w:ind w:left="960" w:hanging="480"/>
      </w:pPr>
    </w:lvl>
    <w:lvl w:ilvl="1" w:tplc="04090019" w:tentative="1">
      <w:start w:val="1"/>
      <w:numFmt w:val="ideographTraditional"/>
      <w:lvlText w:val="%2、"/>
      <w:lvlJc w:val="left"/>
      <w:pPr>
        <w:ind w:left="1440" w:hanging="480"/>
      </w:pPr>
    </w:lvl>
    <w:lvl w:ilvl="2" w:tplc="0409001B">
      <w:start w:val="1"/>
      <w:numFmt w:val="lowerRoman"/>
      <w:lvlText w:val="%3."/>
      <w:lvlJc w:val="right"/>
      <w:pPr>
        <w:ind w:left="1047"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6C7A4476"/>
    <w:multiLevelType w:val="hybridMultilevel"/>
    <w:tmpl w:val="427C2114"/>
    <w:lvl w:ilvl="0" w:tplc="7BC82DBC">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0F402B2"/>
    <w:multiLevelType w:val="hybridMultilevel"/>
    <w:tmpl w:val="22F2E5F2"/>
    <w:lvl w:ilvl="0" w:tplc="2BC209F6">
      <w:start w:val="1"/>
      <w:numFmt w:val="decimal"/>
      <w:lvlText w:val="(%1)"/>
      <w:lvlJc w:val="left"/>
      <w:pPr>
        <w:ind w:left="480" w:hanging="480"/>
      </w:pPr>
      <w:rPr>
        <w:rFonts w:hint="default"/>
      </w:rPr>
    </w:lvl>
    <w:lvl w:ilvl="1" w:tplc="2BC209F6">
      <w:start w:val="1"/>
      <w:numFmt w:val="decimal"/>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1603035"/>
    <w:multiLevelType w:val="hybridMultilevel"/>
    <w:tmpl w:val="427C2114"/>
    <w:lvl w:ilvl="0" w:tplc="FFFFFFFF">
      <w:start w:val="1"/>
      <w:numFmt w:val="decimal"/>
      <w:lvlText w:val="(%1)"/>
      <w:lvlJc w:val="left"/>
      <w:pPr>
        <w:ind w:left="132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77361CAF"/>
    <w:multiLevelType w:val="hybridMultilevel"/>
    <w:tmpl w:val="F0941C90"/>
    <w:lvl w:ilvl="0" w:tplc="0BD0A5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5409B5"/>
    <w:multiLevelType w:val="hybridMultilevel"/>
    <w:tmpl w:val="D7B253CC"/>
    <w:lvl w:ilvl="0" w:tplc="C3D09C80">
      <w:start w:val="1"/>
      <w:numFmt w:val="decimal"/>
      <w:lvlText w:val="(%1)"/>
      <w:lvlJc w:val="left"/>
      <w:pPr>
        <w:ind w:left="480" w:hanging="480"/>
      </w:pPr>
      <w:rPr>
        <w:rFonts w:ascii="Times New Roman" w:hAnsi="Times New Roman" w:hint="default"/>
        <w:sz w:val="24"/>
        <w:szCs w:val="24"/>
      </w:rPr>
    </w:lvl>
    <w:lvl w:ilvl="1" w:tplc="2BC209F6">
      <w:start w:val="1"/>
      <w:numFmt w:val="decimal"/>
      <w:lvlText w:val="(%2)"/>
      <w:lvlJc w:val="left"/>
      <w:pPr>
        <w:ind w:left="480" w:hanging="480"/>
      </w:pPr>
      <w:rPr>
        <w:rFonts w:hint="default"/>
      </w:rPr>
    </w:lvl>
    <w:lvl w:ilvl="2" w:tplc="0409001B">
      <w:start w:val="1"/>
      <w:numFmt w:val="lowerRoman"/>
      <w:lvlText w:val="%3."/>
      <w:lvlJc w:val="right"/>
      <w:pPr>
        <w:ind w:left="1440" w:hanging="480"/>
      </w:pPr>
    </w:lvl>
    <w:lvl w:ilvl="3" w:tplc="1486AAA6">
      <w:start w:val="6"/>
      <w:numFmt w:val="taiwaneseCountingThousand"/>
      <w:lvlText w:val="%4、"/>
      <w:lvlJc w:val="left"/>
      <w:pPr>
        <w:ind w:left="1920" w:hanging="480"/>
      </w:pPr>
      <w:rPr>
        <w:rFonts w:hAnsi="標楷體"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1"/>
  </w:num>
  <w:num w:numId="3">
    <w:abstractNumId w:val="23"/>
  </w:num>
  <w:num w:numId="4">
    <w:abstractNumId w:val="20"/>
  </w:num>
  <w:num w:numId="5">
    <w:abstractNumId w:val="14"/>
  </w:num>
  <w:num w:numId="6">
    <w:abstractNumId w:val="5"/>
  </w:num>
  <w:num w:numId="7">
    <w:abstractNumId w:val="4"/>
  </w:num>
  <w:num w:numId="8">
    <w:abstractNumId w:val="3"/>
  </w:num>
  <w:num w:numId="9">
    <w:abstractNumId w:val="18"/>
  </w:num>
  <w:num w:numId="10">
    <w:abstractNumId w:val="16"/>
  </w:num>
  <w:num w:numId="11">
    <w:abstractNumId w:val="15"/>
  </w:num>
  <w:num w:numId="12">
    <w:abstractNumId w:val="9"/>
  </w:num>
  <w:num w:numId="13">
    <w:abstractNumId w:val="8"/>
  </w:num>
  <w:num w:numId="14">
    <w:abstractNumId w:val="1"/>
  </w:num>
  <w:num w:numId="15">
    <w:abstractNumId w:val="26"/>
  </w:num>
  <w:num w:numId="16">
    <w:abstractNumId w:val="10"/>
  </w:num>
  <w:num w:numId="17">
    <w:abstractNumId w:val="19"/>
  </w:num>
  <w:num w:numId="18">
    <w:abstractNumId w:val="12"/>
  </w:num>
  <w:num w:numId="19">
    <w:abstractNumId w:val="25"/>
  </w:num>
  <w:num w:numId="20">
    <w:abstractNumId w:val="6"/>
  </w:num>
  <w:num w:numId="21">
    <w:abstractNumId w:val="13"/>
  </w:num>
  <w:num w:numId="22">
    <w:abstractNumId w:val="2"/>
  </w:num>
  <w:num w:numId="23">
    <w:abstractNumId w:val="21"/>
  </w:num>
  <w:num w:numId="24">
    <w:abstractNumId w:val="22"/>
  </w:num>
  <w:num w:numId="25">
    <w:abstractNumId w:val="0"/>
  </w:num>
  <w:num w:numId="26">
    <w:abstractNumId w:val="24"/>
  </w:num>
  <w:num w:numId="2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7[bd{£¥‘“‵〈《「『【〔〝︵︷︹︻︽︿﹁﹏﹛﹝（｛"/>
  <w:noLineBreaksBefore w:lang="zh-TW" w:val="!'),.5:;?]c}¢·–—’”•‥…‧′╴、。〉》」』】〕〞︰︱︳︴︶︸︺︼︾﹀﹂﹄﹏﹐﹑﹒﹔﹕﹖﹗﹚﹜﹞！），．：；？］｜｝､"/>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3sbQ0NjAzMjc0sDBQ0lEKTi0uzszPAymwqAUAxCBW0SwAAAA="/>
  </w:docVars>
  <w:rsids>
    <w:rsidRoot w:val="00F76D56"/>
    <w:rsid w:val="0000062F"/>
    <w:rsid w:val="00000B7C"/>
    <w:rsid w:val="00001060"/>
    <w:rsid w:val="00001D76"/>
    <w:rsid w:val="00002B52"/>
    <w:rsid w:val="00003AF6"/>
    <w:rsid w:val="00003F85"/>
    <w:rsid w:val="0000423A"/>
    <w:rsid w:val="000047F8"/>
    <w:rsid w:val="0000787D"/>
    <w:rsid w:val="00010033"/>
    <w:rsid w:val="00012222"/>
    <w:rsid w:val="00012D16"/>
    <w:rsid w:val="00014972"/>
    <w:rsid w:val="000151A0"/>
    <w:rsid w:val="00015E46"/>
    <w:rsid w:val="000205FE"/>
    <w:rsid w:val="00020BDE"/>
    <w:rsid w:val="00023926"/>
    <w:rsid w:val="00024D5D"/>
    <w:rsid w:val="00026DBF"/>
    <w:rsid w:val="0003130A"/>
    <w:rsid w:val="00031853"/>
    <w:rsid w:val="000322B1"/>
    <w:rsid w:val="0003322C"/>
    <w:rsid w:val="00034230"/>
    <w:rsid w:val="000350A6"/>
    <w:rsid w:val="000364AC"/>
    <w:rsid w:val="00036FD4"/>
    <w:rsid w:val="00037501"/>
    <w:rsid w:val="00040092"/>
    <w:rsid w:val="00040F2B"/>
    <w:rsid w:val="000418BF"/>
    <w:rsid w:val="000439DE"/>
    <w:rsid w:val="00045F90"/>
    <w:rsid w:val="00050F3B"/>
    <w:rsid w:val="00051A78"/>
    <w:rsid w:val="00052822"/>
    <w:rsid w:val="00052AB2"/>
    <w:rsid w:val="00053CDE"/>
    <w:rsid w:val="00053FE6"/>
    <w:rsid w:val="000544B6"/>
    <w:rsid w:val="000550EA"/>
    <w:rsid w:val="00057E97"/>
    <w:rsid w:val="00060F8C"/>
    <w:rsid w:val="0006200A"/>
    <w:rsid w:val="00062335"/>
    <w:rsid w:val="00062BAF"/>
    <w:rsid w:val="00062F31"/>
    <w:rsid w:val="000630BC"/>
    <w:rsid w:val="000726C4"/>
    <w:rsid w:val="000736CB"/>
    <w:rsid w:val="00073F86"/>
    <w:rsid w:val="00075DBB"/>
    <w:rsid w:val="000761D1"/>
    <w:rsid w:val="00077025"/>
    <w:rsid w:val="00077268"/>
    <w:rsid w:val="00080F75"/>
    <w:rsid w:val="00083EC7"/>
    <w:rsid w:val="0008466B"/>
    <w:rsid w:val="000904D6"/>
    <w:rsid w:val="00090F6B"/>
    <w:rsid w:val="0009236C"/>
    <w:rsid w:val="00092370"/>
    <w:rsid w:val="00092FC0"/>
    <w:rsid w:val="000949CF"/>
    <w:rsid w:val="00094B3C"/>
    <w:rsid w:val="00094C96"/>
    <w:rsid w:val="000950AC"/>
    <w:rsid w:val="0009531B"/>
    <w:rsid w:val="000962CA"/>
    <w:rsid w:val="00096457"/>
    <w:rsid w:val="0009704D"/>
    <w:rsid w:val="000A05A3"/>
    <w:rsid w:val="000A06EC"/>
    <w:rsid w:val="000A1745"/>
    <w:rsid w:val="000A301D"/>
    <w:rsid w:val="000A5BBE"/>
    <w:rsid w:val="000A6372"/>
    <w:rsid w:val="000A69F5"/>
    <w:rsid w:val="000A73D2"/>
    <w:rsid w:val="000A7944"/>
    <w:rsid w:val="000B03F1"/>
    <w:rsid w:val="000B1FE3"/>
    <w:rsid w:val="000B2DF4"/>
    <w:rsid w:val="000B32C8"/>
    <w:rsid w:val="000B4148"/>
    <w:rsid w:val="000B52DE"/>
    <w:rsid w:val="000B5687"/>
    <w:rsid w:val="000B58ED"/>
    <w:rsid w:val="000B5A9D"/>
    <w:rsid w:val="000B6910"/>
    <w:rsid w:val="000C0F89"/>
    <w:rsid w:val="000C10D1"/>
    <w:rsid w:val="000C1CBB"/>
    <w:rsid w:val="000C31A1"/>
    <w:rsid w:val="000C32CD"/>
    <w:rsid w:val="000C3FB8"/>
    <w:rsid w:val="000C54A7"/>
    <w:rsid w:val="000C55B8"/>
    <w:rsid w:val="000C5C89"/>
    <w:rsid w:val="000C6292"/>
    <w:rsid w:val="000D1DEB"/>
    <w:rsid w:val="000D211C"/>
    <w:rsid w:val="000D4C60"/>
    <w:rsid w:val="000D692F"/>
    <w:rsid w:val="000D77D9"/>
    <w:rsid w:val="000E0032"/>
    <w:rsid w:val="000E1EF1"/>
    <w:rsid w:val="000E20A7"/>
    <w:rsid w:val="000E63DE"/>
    <w:rsid w:val="000E6B34"/>
    <w:rsid w:val="000E74B2"/>
    <w:rsid w:val="000E7BBB"/>
    <w:rsid w:val="000E7F54"/>
    <w:rsid w:val="000F054B"/>
    <w:rsid w:val="000F0867"/>
    <w:rsid w:val="000F0BE0"/>
    <w:rsid w:val="000F0EDC"/>
    <w:rsid w:val="000F13D7"/>
    <w:rsid w:val="000F16C8"/>
    <w:rsid w:val="000F2029"/>
    <w:rsid w:val="000F2633"/>
    <w:rsid w:val="000F2A16"/>
    <w:rsid w:val="000F2DB8"/>
    <w:rsid w:val="000F4F23"/>
    <w:rsid w:val="000F52F6"/>
    <w:rsid w:val="000F5CF3"/>
    <w:rsid w:val="000F669A"/>
    <w:rsid w:val="000F77FD"/>
    <w:rsid w:val="000F7819"/>
    <w:rsid w:val="00100B57"/>
    <w:rsid w:val="00102A64"/>
    <w:rsid w:val="00104A8E"/>
    <w:rsid w:val="0010515E"/>
    <w:rsid w:val="001058BF"/>
    <w:rsid w:val="0010706C"/>
    <w:rsid w:val="001075AA"/>
    <w:rsid w:val="001120CA"/>
    <w:rsid w:val="001122BA"/>
    <w:rsid w:val="001129F3"/>
    <w:rsid w:val="00114C9E"/>
    <w:rsid w:val="00115683"/>
    <w:rsid w:val="00115AD8"/>
    <w:rsid w:val="00116A14"/>
    <w:rsid w:val="00116D4C"/>
    <w:rsid w:val="001201F0"/>
    <w:rsid w:val="00121041"/>
    <w:rsid w:val="0012111B"/>
    <w:rsid w:val="00121141"/>
    <w:rsid w:val="00121533"/>
    <w:rsid w:val="00122048"/>
    <w:rsid w:val="00122BB8"/>
    <w:rsid w:val="00122F2F"/>
    <w:rsid w:val="001231EE"/>
    <w:rsid w:val="00124371"/>
    <w:rsid w:val="001244F2"/>
    <w:rsid w:val="00124AD6"/>
    <w:rsid w:val="00125EC5"/>
    <w:rsid w:val="00126511"/>
    <w:rsid w:val="001274BD"/>
    <w:rsid w:val="00127618"/>
    <w:rsid w:val="001339BB"/>
    <w:rsid w:val="00136059"/>
    <w:rsid w:val="00136AA4"/>
    <w:rsid w:val="001415EE"/>
    <w:rsid w:val="00143130"/>
    <w:rsid w:val="00143D60"/>
    <w:rsid w:val="00144057"/>
    <w:rsid w:val="00144265"/>
    <w:rsid w:val="00146088"/>
    <w:rsid w:val="00147150"/>
    <w:rsid w:val="00147B5D"/>
    <w:rsid w:val="00150B1F"/>
    <w:rsid w:val="0015303E"/>
    <w:rsid w:val="00154773"/>
    <w:rsid w:val="00155227"/>
    <w:rsid w:val="00155418"/>
    <w:rsid w:val="001561FB"/>
    <w:rsid w:val="00156352"/>
    <w:rsid w:val="00156456"/>
    <w:rsid w:val="00156499"/>
    <w:rsid w:val="00157EA5"/>
    <w:rsid w:val="00160047"/>
    <w:rsid w:val="0016230C"/>
    <w:rsid w:val="001639AB"/>
    <w:rsid w:val="00164B30"/>
    <w:rsid w:val="00165E84"/>
    <w:rsid w:val="001662D0"/>
    <w:rsid w:val="00167A8A"/>
    <w:rsid w:val="00170272"/>
    <w:rsid w:val="001715DF"/>
    <w:rsid w:val="00172F7B"/>
    <w:rsid w:val="00173D5F"/>
    <w:rsid w:val="001740E8"/>
    <w:rsid w:val="00174152"/>
    <w:rsid w:val="00174A92"/>
    <w:rsid w:val="00174B7D"/>
    <w:rsid w:val="00181B1A"/>
    <w:rsid w:val="0018357E"/>
    <w:rsid w:val="00183E89"/>
    <w:rsid w:val="001855FD"/>
    <w:rsid w:val="00186A5F"/>
    <w:rsid w:val="001904DA"/>
    <w:rsid w:val="00194FE8"/>
    <w:rsid w:val="001961E2"/>
    <w:rsid w:val="00196750"/>
    <w:rsid w:val="0019706F"/>
    <w:rsid w:val="001978A3"/>
    <w:rsid w:val="001A11A3"/>
    <w:rsid w:val="001A1C43"/>
    <w:rsid w:val="001A2FE1"/>
    <w:rsid w:val="001A42E2"/>
    <w:rsid w:val="001A4698"/>
    <w:rsid w:val="001A4EB8"/>
    <w:rsid w:val="001A60AA"/>
    <w:rsid w:val="001A6340"/>
    <w:rsid w:val="001B01AB"/>
    <w:rsid w:val="001B033C"/>
    <w:rsid w:val="001B1284"/>
    <w:rsid w:val="001B2008"/>
    <w:rsid w:val="001B422C"/>
    <w:rsid w:val="001B77FE"/>
    <w:rsid w:val="001B7AA5"/>
    <w:rsid w:val="001C0D4B"/>
    <w:rsid w:val="001C1417"/>
    <w:rsid w:val="001C4930"/>
    <w:rsid w:val="001C5DAF"/>
    <w:rsid w:val="001C6AB4"/>
    <w:rsid w:val="001C6E97"/>
    <w:rsid w:val="001C7F1C"/>
    <w:rsid w:val="001D0240"/>
    <w:rsid w:val="001D07B3"/>
    <w:rsid w:val="001D15D3"/>
    <w:rsid w:val="001D1908"/>
    <w:rsid w:val="001D1C1F"/>
    <w:rsid w:val="001D2111"/>
    <w:rsid w:val="001D2EB0"/>
    <w:rsid w:val="001D3F41"/>
    <w:rsid w:val="001D40E5"/>
    <w:rsid w:val="001D4388"/>
    <w:rsid w:val="001D5881"/>
    <w:rsid w:val="001D6424"/>
    <w:rsid w:val="001D6B43"/>
    <w:rsid w:val="001D75BE"/>
    <w:rsid w:val="001E050D"/>
    <w:rsid w:val="001E2127"/>
    <w:rsid w:val="001E299A"/>
    <w:rsid w:val="001E48A9"/>
    <w:rsid w:val="001E6283"/>
    <w:rsid w:val="001E6C6D"/>
    <w:rsid w:val="001E6D22"/>
    <w:rsid w:val="001E702C"/>
    <w:rsid w:val="001F0376"/>
    <w:rsid w:val="001F0A5A"/>
    <w:rsid w:val="001F1B37"/>
    <w:rsid w:val="001F2D9E"/>
    <w:rsid w:val="001F3AF7"/>
    <w:rsid w:val="001F491E"/>
    <w:rsid w:val="001F5CE0"/>
    <w:rsid w:val="001F6854"/>
    <w:rsid w:val="00200684"/>
    <w:rsid w:val="00203091"/>
    <w:rsid w:val="002031B6"/>
    <w:rsid w:val="002033A7"/>
    <w:rsid w:val="00203D86"/>
    <w:rsid w:val="0020652F"/>
    <w:rsid w:val="00206F7A"/>
    <w:rsid w:val="002074FA"/>
    <w:rsid w:val="0021115C"/>
    <w:rsid w:val="002113D9"/>
    <w:rsid w:val="00213976"/>
    <w:rsid w:val="002150F8"/>
    <w:rsid w:val="00215BF9"/>
    <w:rsid w:val="00216AAB"/>
    <w:rsid w:val="00217365"/>
    <w:rsid w:val="00220759"/>
    <w:rsid w:val="00220E88"/>
    <w:rsid w:val="00220FD4"/>
    <w:rsid w:val="002225BC"/>
    <w:rsid w:val="00225FF9"/>
    <w:rsid w:val="002267A4"/>
    <w:rsid w:val="00231747"/>
    <w:rsid w:val="0023227F"/>
    <w:rsid w:val="002332D0"/>
    <w:rsid w:val="00234BE3"/>
    <w:rsid w:val="002364D3"/>
    <w:rsid w:val="002365E8"/>
    <w:rsid w:val="00236631"/>
    <w:rsid w:val="00236B3C"/>
    <w:rsid w:val="00236CFE"/>
    <w:rsid w:val="002370D9"/>
    <w:rsid w:val="0023733F"/>
    <w:rsid w:val="002373D6"/>
    <w:rsid w:val="00237AC5"/>
    <w:rsid w:val="00237D06"/>
    <w:rsid w:val="00240584"/>
    <w:rsid w:val="002422DE"/>
    <w:rsid w:val="0024246C"/>
    <w:rsid w:val="002427B5"/>
    <w:rsid w:val="00242FBE"/>
    <w:rsid w:val="00246637"/>
    <w:rsid w:val="00247757"/>
    <w:rsid w:val="002478D1"/>
    <w:rsid w:val="00250BC1"/>
    <w:rsid w:val="0025200B"/>
    <w:rsid w:val="00252898"/>
    <w:rsid w:val="00252BF1"/>
    <w:rsid w:val="00252D80"/>
    <w:rsid w:val="00253620"/>
    <w:rsid w:val="00256520"/>
    <w:rsid w:val="00256AE2"/>
    <w:rsid w:val="00256DE8"/>
    <w:rsid w:val="00260EDC"/>
    <w:rsid w:val="00261B83"/>
    <w:rsid w:val="00262A05"/>
    <w:rsid w:val="002648E3"/>
    <w:rsid w:val="002654BF"/>
    <w:rsid w:val="00266023"/>
    <w:rsid w:val="0026693A"/>
    <w:rsid w:val="00267D34"/>
    <w:rsid w:val="00271F3B"/>
    <w:rsid w:val="0027245C"/>
    <w:rsid w:val="002748FA"/>
    <w:rsid w:val="002758D1"/>
    <w:rsid w:val="00276A28"/>
    <w:rsid w:val="00277348"/>
    <w:rsid w:val="00277B1A"/>
    <w:rsid w:val="002804CE"/>
    <w:rsid w:val="00281A49"/>
    <w:rsid w:val="00281DFC"/>
    <w:rsid w:val="0028205B"/>
    <w:rsid w:val="0028320A"/>
    <w:rsid w:val="00283C66"/>
    <w:rsid w:val="00283DD1"/>
    <w:rsid w:val="00284526"/>
    <w:rsid w:val="002852C3"/>
    <w:rsid w:val="00287F83"/>
    <w:rsid w:val="0029130D"/>
    <w:rsid w:val="0029148D"/>
    <w:rsid w:val="00291CE1"/>
    <w:rsid w:val="002920DE"/>
    <w:rsid w:val="0029278B"/>
    <w:rsid w:val="002937B6"/>
    <w:rsid w:val="00293B43"/>
    <w:rsid w:val="00296FFF"/>
    <w:rsid w:val="002A1341"/>
    <w:rsid w:val="002A218E"/>
    <w:rsid w:val="002A22E1"/>
    <w:rsid w:val="002A719E"/>
    <w:rsid w:val="002A76CD"/>
    <w:rsid w:val="002A797A"/>
    <w:rsid w:val="002A7EDB"/>
    <w:rsid w:val="002B1782"/>
    <w:rsid w:val="002B1866"/>
    <w:rsid w:val="002B2DF2"/>
    <w:rsid w:val="002B5A5E"/>
    <w:rsid w:val="002B6BBA"/>
    <w:rsid w:val="002C031C"/>
    <w:rsid w:val="002C07F7"/>
    <w:rsid w:val="002C1708"/>
    <w:rsid w:val="002C2A78"/>
    <w:rsid w:val="002C44D9"/>
    <w:rsid w:val="002C671F"/>
    <w:rsid w:val="002C6754"/>
    <w:rsid w:val="002C68C4"/>
    <w:rsid w:val="002C69DE"/>
    <w:rsid w:val="002D194A"/>
    <w:rsid w:val="002D22FF"/>
    <w:rsid w:val="002D25C0"/>
    <w:rsid w:val="002D2BF0"/>
    <w:rsid w:val="002D33A3"/>
    <w:rsid w:val="002D3D7E"/>
    <w:rsid w:val="002E026F"/>
    <w:rsid w:val="002E0F84"/>
    <w:rsid w:val="002E2C77"/>
    <w:rsid w:val="002E322A"/>
    <w:rsid w:val="002E373E"/>
    <w:rsid w:val="002E3C34"/>
    <w:rsid w:val="002E584D"/>
    <w:rsid w:val="002E5B11"/>
    <w:rsid w:val="002E60E0"/>
    <w:rsid w:val="002E61D4"/>
    <w:rsid w:val="002E79DC"/>
    <w:rsid w:val="002F182B"/>
    <w:rsid w:val="002F1848"/>
    <w:rsid w:val="002F2586"/>
    <w:rsid w:val="002F386E"/>
    <w:rsid w:val="002F3D99"/>
    <w:rsid w:val="002F4887"/>
    <w:rsid w:val="002F4981"/>
    <w:rsid w:val="002F5F2D"/>
    <w:rsid w:val="002F60D8"/>
    <w:rsid w:val="002F7419"/>
    <w:rsid w:val="00300067"/>
    <w:rsid w:val="00300D1D"/>
    <w:rsid w:val="00301FEB"/>
    <w:rsid w:val="00303430"/>
    <w:rsid w:val="003106EB"/>
    <w:rsid w:val="003107ED"/>
    <w:rsid w:val="00311FF9"/>
    <w:rsid w:val="00312027"/>
    <w:rsid w:val="003122DA"/>
    <w:rsid w:val="00312888"/>
    <w:rsid w:val="0031469D"/>
    <w:rsid w:val="00314A8D"/>
    <w:rsid w:val="00315214"/>
    <w:rsid w:val="00315F95"/>
    <w:rsid w:val="00316471"/>
    <w:rsid w:val="00317D18"/>
    <w:rsid w:val="003212E3"/>
    <w:rsid w:val="00321E58"/>
    <w:rsid w:val="003222B4"/>
    <w:rsid w:val="00325116"/>
    <w:rsid w:val="00325DC1"/>
    <w:rsid w:val="0032655D"/>
    <w:rsid w:val="0032676A"/>
    <w:rsid w:val="00327A99"/>
    <w:rsid w:val="00327F83"/>
    <w:rsid w:val="0033063E"/>
    <w:rsid w:val="00330751"/>
    <w:rsid w:val="00330891"/>
    <w:rsid w:val="0033307F"/>
    <w:rsid w:val="003331F9"/>
    <w:rsid w:val="003335E2"/>
    <w:rsid w:val="003346B9"/>
    <w:rsid w:val="00337ACC"/>
    <w:rsid w:val="00337B57"/>
    <w:rsid w:val="00337FE7"/>
    <w:rsid w:val="00340D84"/>
    <w:rsid w:val="003414CE"/>
    <w:rsid w:val="0034287B"/>
    <w:rsid w:val="00342D50"/>
    <w:rsid w:val="0034346C"/>
    <w:rsid w:val="0034447A"/>
    <w:rsid w:val="00344C5B"/>
    <w:rsid w:val="0034678E"/>
    <w:rsid w:val="00347050"/>
    <w:rsid w:val="003507C4"/>
    <w:rsid w:val="003508AE"/>
    <w:rsid w:val="0035302E"/>
    <w:rsid w:val="00353C14"/>
    <w:rsid w:val="00354756"/>
    <w:rsid w:val="003547C2"/>
    <w:rsid w:val="00355590"/>
    <w:rsid w:val="0035592A"/>
    <w:rsid w:val="0035646C"/>
    <w:rsid w:val="00356E34"/>
    <w:rsid w:val="00357109"/>
    <w:rsid w:val="00357ADB"/>
    <w:rsid w:val="003600C2"/>
    <w:rsid w:val="00360DFE"/>
    <w:rsid w:val="00362852"/>
    <w:rsid w:val="00362D09"/>
    <w:rsid w:val="003657D7"/>
    <w:rsid w:val="00365B2A"/>
    <w:rsid w:val="003669D7"/>
    <w:rsid w:val="00370AF7"/>
    <w:rsid w:val="00371C0A"/>
    <w:rsid w:val="00372620"/>
    <w:rsid w:val="00372B91"/>
    <w:rsid w:val="0037517E"/>
    <w:rsid w:val="00375464"/>
    <w:rsid w:val="0037670D"/>
    <w:rsid w:val="00380EB3"/>
    <w:rsid w:val="003824C2"/>
    <w:rsid w:val="00384134"/>
    <w:rsid w:val="003844F4"/>
    <w:rsid w:val="0038524F"/>
    <w:rsid w:val="00386872"/>
    <w:rsid w:val="0039159E"/>
    <w:rsid w:val="0039258A"/>
    <w:rsid w:val="00392E6F"/>
    <w:rsid w:val="003935D2"/>
    <w:rsid w:val="00393831"/>
    <w:rsid w:val="0039532B"/>
    <w:rsid w:val="00396735"/>
    <w:rsid w:val="003A0F1A"/>
    <w:rsid w:val="003A105A"/>
    <w:rsid w:val="003A31AA"/>
    <w:rsid w:val="003A62D9"/>
    <w:rsid w:val="003A6D7F"/>
    <w:rsid w:val="003A6EBF"/>
    <w:rsid w:val="003A7E11"/>
    <w:rsid w:val="003B1E5D"/>
    <w:rsid w:val="003B2466"/>
    <w:rsid w:val="003B2E4A"/>
    <w:rsid w:val="003B3FA9"/>
    <w:rsid w:val="003B4809"/>
    <w:rsid w:val="003B49EF"/>
    <w:rsid w:val="003B571C"/>
    <w:rsid w:val="003B5EAF"/>
    <w:rsid w:val="003C04A3"/>
    <w:rsid w:val="003C1173"/>
    <w:rsid w:val="003C1E89"/>
    <w:rsid w:val="003C282F"/>
    <w:rsid w:val="003C422F"/>
    <w:rsid w:val="003C4F4B"/>
    <w:rsid w:val="003C508A"/>
    <w:rsid w:val="003C572F"/>
    <w:rsid w:val="003C6214"/>
    <w:rsid w:val="003C626C"/>
    <w:rsid w:val="003C69CB"/>
    <w:rsid w:val="003D08D2"/>
    <w:rsid w:val="003D1293"/>
    <w:rsid w:val="003D4A28"/>
    <w:rsid w:val="003D5140"/>
    <w:rsid w:val="003D709A"/>
    <w:rsid w:val="003E0741"/>
    <w:rsid w:val="003E0ACF"/>
    <w:rsid w:val="003E1A87"/>
    <w:rsid w:val="003E31DB"/>
    <w:rsid w:val="003E4BD5"/>
    <w:rsid w:val="003F128C"/>
    <w:rsid w:val="003F25B9"/>
    <w:rsid w:val="003F2915"/>
    <w:rsid w:val="003F2EE8"/>
    <w:rsid w:val="003F43A9"/>
    <w:rsid w:val="003F50D4"/>
    <w:rsid w:val="003F69C0"/>
    <w:rsid w:val="003F7B4D"/>
    <w:rsid w:val="00400CDD"/>
    <w:rsid w:val="00400E2E"/>
    <w:rsid w:val="004017A8"/>
    <w:rsid w:val="004017DD"/>
    <w:rsid w:val="00402145"/>
    <w:rsid w:val="00402D1C"/>
    <w:rsid w:val="00403552"/>
    <w:rsid w:val="00405B60"/>
    <w:rsid w:val="00405CF1"/>
    <w:rsid w:val="00406BB3"/>
    <w:rsid w:val="004118A9"/>
    <w:rsid w:val="0041422C"/>
    <w:rsid w:val="0041505C"/>
    <w:rsid w:val="00415366"/>
    <w:rsid w:val="00415BA3"/>
    <w:rsid w:val="0041615D"/>
    <w:rsid w:val="00417A88"/>
    <w:rsid w:val="00421083"/>
    <w:rsid w:val="00423F9D"/>
    <w:rsid w:val="0042400B"/>
    <w:rsid w:val="004258A6"/>
    <w:rsid w:val="00426C2E"/>
    <w:rsid w:val="0043071D"/>
    <w:rsid w:val="00431549"/>
    <w:rsid w:val="0043706C"/>
    <w:rsid w:val="00440473"/>
    <w:rsid w:val="00442090"/>
    <w:rsid w:val="00442B18"/>
    <w:rsid w:val="00442BCE"/>
    <w:rsid w:val="0044374A"/>
    <w:rsid w:val="00444909"/>
    <w:rsid w:val="00446A78"/>
    <w:rsid w:val="00450274"/>
    <w:rsid w:val="0045057F"/>
    <w:rsid w:val="00451C6C"/>
    <w:rsid w:val="0045291B"/>
    <w:rsid w:val="0045365E"/>
    <w:rsid w:val="00453DF2"/>
    <w:rsid w:val="00454069"/>
    <w:rsid w:val="004556ED"/>
    <w:rsid w:val="00455B31"/>
    <w:rsid w:val="00456A77"/>
    <w:rsid w:val="00457831"/>
    <w:rsid w:val="00461466"/>
    <w:rsid w:val="004614FA"/>
    <w:rsid w:val="00461547"/>
    <w:rsid w:val="00461FA4"/>
    <w:rsid w:val="00462087"/>
    <w:rsid w:val="00462404"/>
    <w:rsid w:val="004628C4"/>
    <w:rsid w:val="00463CB3"/>
    <w:rsid w:val="00464023"/>
    <w:rsid w:val="0046405A"/>
    <w:rsid w:val="004668FD"/>
    <w:rsid w:val="00466953"/>
    <w:rsid w:val="0046699F"/>
    <w:rsid w:val="00466CAF"/>
    <w:rsid w:val="00467263"/>
    <w:rsid w:val="00467637"/>
    <w:rsid w:val="00470B1E"/>
    <w:rsid w:val="004721EB"/>
    <w:rsid w:val="00473017"/>
    <w:rsid w:val="004734C5"/>
    <w:rsid w:val="004760A6"/>
    <w:rsid w:val="00476324"/>
    <w:rsid w:val="004770AC"/>
    <w:rsid w:val="00482671"/>
    <w:rsid w:val="00483AA2"/>
    <w:rsid w:val="00483BE4"/>
    <w:rsid w:val="00484E5D"/>
    <w:rsid w:val="00491094"/>
    <w:rsid w:val="004929DB"/>
    <w:rsid w:val="00494031"/>
    <w:rsid w:val="00494F57"/>
    <w:rsid w:val="004955E2"/>
    <w:rsid w:val="0049591E"/>
    <w:rsid w:val="004973CE"/>
    <w:rsid w:val="0049784A"/>
    <w:rsid w:val="004979E0"/>
    <w:rsid w:val="004A0624"/>
    <w:rsid w:val="004A173A"/>
    <w:rsid w:val="004A1D8A"/>
    <w:rsid w:val="004A2C35"/>
    <w:rsid w:val="004A3820"/>
    <w:rsid w:val="004A403F"/>
    <w:rsid w:val="004A66BC"/>
    <w:rsid w:val="004A7D3E"/>
    <w:rsid w:val="004B0EA6"/>
    <w:rsid w:val="004B1654"/>
    <w:rsid w:val="004B2D0C"/>
    <w:rsid w:val="004B2D60"/>
    <w:rsid w:val="004B4044"/>
    <w:rsid w:val="004B49DC"/>
    <w:rsid w:val="004B511F"/>
    <w:rsid w:val="004B592B"/>
    <w:rsid w:val="004B6DDE"/>
    <w:rsid w:val="004B6FE5"/>
    <w:rsid w:val="004C0D7D"/>
    <w:rsid w:val="004C1EE0"/>
    <w:rsid w:val="004C24BC"/>
    <w:rsid w:val="004C3C80"/>
    <w:rsid w:val="004C5474"/>
    <w:rsid w:val="004C5DDD"/>
    <w:rsid w:val="004C6440"/>
    <w:rsid w:val="004C7D20"/>
    <w:rsid w:val="004D0B9B"/>
    <w:rsid w:val="004D0F66"/>
    <w:rsid w:val="004D2E3C"/>
    <w:rsid w:val="004D315F"/>
    <w:rsid w:val="004D35D4"/>
    <w:rsid w:val="004D4782"/>
    <w:rsid w:val="004D66B1"/>
    <w:rsid w:val="004E0246"/>
    <w:rsid w:val="004E088D"/>
    <w:rsid w:val="004E153D"/>
    <w:rsid w:val="004E1F7B"/>
    <w:rsid w:val="004E28B9"/>
    <w:rsid w:val="004E39D7"/>
    <w:rsid w:val="004E39FC"/>
    <w:rsid w:val="004E5AC0"/>
    <w:rsid w:val="004E5F26"/>
    <w:rsid w:val="004F0E40"/>
    <w:rsid w:val="004F42C5"/>
    <w:rsid w:val="004F6250"/>
    <w:rsid w:val="004F6E37"/>
    <w:rsid w:val="004F776B"/>
    <w:rsid w:val="004F77E0"/>
    <w:rsid w:val="004F7A2F"/>
    <w:rsid w:val="00501240"/>
    <w:rsid w:val="00501AB9"/>
    <w:rsid w:val="00501AFC"/>
    <w:rsid w:val="00502EC2"/>
    <w:rsid w:val="00503273"/>
    <w:rsid w:val="00504746"/>
    <w:rsid w:val="005068E9"/>
    <w:rsid w:val="00507302"/>
    <w:rsid w:val="0050756E"/>
    <w:rsid w:val="0051265F"/>
    <w:rsid w:val="00512E89"/>
    <w:rsid w:val="00513C4E"/>
    <w:rsid w:val="005149B0"/>
    <w:rsid w:val="005149CE"/>
    <w:rsid w:val="005156F5"/>
    <w:rsid w:val="00516312"/>
    <w:rsid w:val="005171D4"/>
    <w:rsid w:val="00517720"/>
    <w:rsid w:val="00517F51"/>
    <w:rsid w:val="0052049D"/>
    <w:rsid w:val="00520B38"/>
    <w:rsid w:val="0052118C"/>
    <w:rsid w:val="00521BC9"/>
    <w:rsid w:val="00522594"/>
    <w:rsid w:val="00522BA7"/>
    <w:rsid w:val="00525792"/>
    <w:rsid w:val="0053053F"/>
    <w:rsid w:val="00530A39"/>
    <w:rsid w:val="00532840"/>
    <w:rsid w:val="00533B76"/>
    <w:rsid w:val="00533D1A"/>
    <w:rsid w:val="00535C32"/>
    <w:rsid w:val="00537082"/>
    <w:rsid w:val="0053776D"/>
    <w:rsid w:val="00537BE7"/>
    <w:rsid w:val="00540198"/>
    <w:rsid w:val="00540708"/>
    <w:rsid w:val="0054136A"/>
    <w:rsid w:val="005424D2"/>
    <w:rsid w:val="00542D51"/>
    <w:rsid w:val="005432FD"/>
    <w:rsid w:val="005434FC"/>
    <w:rsid w:val="0054453A"/>
    <w:rsid w:val="00544867"/>
    <w:rsid w:val="00544DC8"/>
    <w:rsid w:val="005450FE"/>
    <w:rsid w:val="00545CD5"/>
    <w:rsid w:val="00545DD8"/>
    <w:rsid w:val="005468D7"/>
    <w:rsid w:val="0054706F"/>
    <w:rsid w:val="00547260"/>
    <w:rsid w:val="00547FD8"/>
    <w:rsid w:val="0055245C"/>
    <w:rsid w:val="0055387F"/>
    <w:rsid w:val="00554687"/>
    <w:rsid w:val="00554A77"/>
    <w:rsid w:val="00555883"/>
    <w:rsid w:val="00555A3E"/>
    <w:rsid w:val="00556BB3"/>
    <w:rsid w:val="00557BAC"/>
    <w:rsid w:val="0056118F"/>
    <w:rsid w:val="00561C60"/>
    <w:rsid w:val="00563886"/>
    <w:rsid w:val="0056472B"/>
    <w:rsid w:val="00564C22"/>
    <w:rsid w:val="00565DF0"/>
    <w:rsid w:val="00565F90"/>
    <w:rsid w:val="00566608"/>
    <w:rsid w:val="00566923"/>
    <w:rsid w:val="00571B28"/>
    <w:rsid w:val="00571E0B"/>
    <w:rsid w:val="00573C0C"/>
    <w:rsid w:val="00575152"/>
    <w:rsid w:val="005766C9"/>
    <w:rsid w:val="005769CA"/>
    <w:rsid w:val="00576F7E"/>
    <w:rsid w:val="00577327"/>
    <w:rsid w:val="005805C0"/>
    <w:rsid w:val="00581B77"/>
    <w:rsid w:val="00583899"/>
    <w:rsid w:val="00583C55"/>
    <w:rsid w:val="00584561"/>
    <w:rsid w:val="005848CE"/>
    <w:rsid w:val="00584D31"/>
    <w:rsid w:val="005867C0"/>
    <w:rsid w:val="005869A3"/>
    <w:rsid w:val="005879B5"/>
    <w:rsid w:val="00590273"/>
    <w:rsid w:val="005909A9"/>
    <w:rsid w:val="005910F4"/>
    <w:rsid w:val="005930C7"/>
    <w:rsid w:val="00593955"/>
    <w:rsid w:val="005955A4"/>
    <w:rsid w:val="0059641E"/>
    <w:rsid w:val="00596556"/>
    <w:rsid w:val="00596AC3"/>
    <w:rsid w:val="005976C8"/>
    <w:rsid w:val="005979FB"/>
    <w:rsid w:val="005A023B"/>
    <w:rsid w:val="005A0805"/>
    <w:rsid w:val="005A23FB"/>
    <w:rsid w:val="005A44AE"/>
    <w:rsid w:val="005A4F4D"/>
    <w:rsid w:val="005A74C8"/>
    <w:rsid w:val="005B2571"/>
    <w:rsid w:val="005B2A23"/>
    <w:rsid w:val="005B3B7B"/>
    <w:rsid w:val="005B4A74"/>
    <w:rsid w:val="005B5D14"/>
    <w:rsid w:val="005B5F98"/>
    <w:rsid w:val="005B675F"/>
    <w:rsid w:val="005C0392"/>
    <w:rsid w:val="005C06D7"/>
    <w:rsid w:val="005C157D"/>
    <w:rsid w:val="005C20EA"/>
    <w:rsid w:val="005C2F7B"/>
    <w:rsid w:val="005C4472"/>
    <w:rsid w:val="005C45B2"/>
    <w:rsid w:val="005C4F8A"/>
    <w:rsid w:val="005C61E1"/>
    <w:rsid w:val="005C6A4F"/>
    <w:rsid w:val="005C7144"/>
    <w:rsid w:val="005C746E"/>
    <w:rsid w:val="005C7669"/>
    <w:rsid w:val="005D09A0"/>
    <w:rsid w:val="005D0B41"/>
    <w:rsid w:val="005D1554"/>
    <w:rsid w:val="005D1DE2"/>
    <w:rsid w:val="005D1FFC"/>
    <w:rsid w:val="005D2459"/>
    <w:rsid w:val="005D2D75"/>
    <w:rsid w:val="005D30AF"/>
    <w:rsid w:val="005D378E"/>
    <w:rsid w:val="005D4A11"/>
    <w:rsid w:val="005D5622"/>
    <w:rsid w:val="005D670E"/>
    <w:rsid w:val="005D6F88"/>
    <w:rsid w:val="005E0AAA"/>
    <w:rsid w:val="005E2210"/>
    <w:rsid w:val="005E2B92"/>
    <w:rsid w:val="005E2CC8"/>
    <w:rsid w:val="005E6FE0"/>
    <w:rsid w:val="005E7483"/>
    <w:rsid w:val="005F0C33"/>
    <w:rsid w:val="005F0CAA"/>
    <w:rsid w:val="005F0CE7"/>
    <w:rsid w:val="005F3253"/>
    <w:rsid w:val="005F4252"/>
    <w:rsid w:val="005F4C71"/>
    <w:rsid w:val="005F4C7B"/>
    <w:rsid w:val="005F5A88"/>
    <w:rsid w:val="005F773C"/>
    <w:rsid w:val="006005B1"/>
    <w:rsid w:val="006037E4"/>
    <w:rsid w:val="006050CE"/>
    <w:rsid w:val="0060524E"/>
    <w:rsid w:val="00606EA5"/>
    <w:rsid w:val="00607771"/>
    <w:rsid w:val="006103BD"/>
    <w:rsid w:val="0061127F"/>
    <w:rsid w:val="00611D26"/>
    <w:rsid w:val="00621877"/>
    <w:rsid w:val="006225E1"/>
    <w:rsid w:val="00623261"/>
    <w:rsid w:val="00623518"/>
    <w:rsid w:val="00624CCB"/>
    <w:rsid w:val="00625315"/>
    <w:rsid w:val="00625DA2"/>
    <w:rsid w:val="00626EC1"/>
    <w:rsid w:val="00627E9B"/>
    <w:rsid w:val="0063104F"/>
    <w:rsid w:val="0063284C"/>
    <w:rsid w:val="00632E5A"/>
    <w:rsid w:val="00633CCE"/>
    <w:rsid w:val="00633D21"/>
    <w:rsid w:val="00634E6F"/>
    <w:rsid w:val="0063521A"/>
    <w:rsid w:val="00635F72"/>
    <w:rsid w:val="00637750"/>
    <w:rsid w:val="00640C2B"/>
    <w:rsid w:val="00640EEF"/>
    <w:rsid w:val="00640F53"/>
    <w:rsid w:val="00641B5E"/>
    <w:rsid w:val="00641E26"/>
    <w:rsid w:val="0064298A"/>
    <w:rsid w:val="00643F69"/>
    <w:rsid w:val="00644D91"/>
    <w:rsid w:val="00650255"/>
    <w:rsid w:val="0065036F"/>
    <w:rsid w:val="00651C51"/>
    <w:rsid w:val="00652D9C"/>
    <w:rsid w:val="00652E62"/>
    <w:rsid w:val="00653C8A"/>
    <w:rsid w:val="006555A7"/>
    <w:rsid w:val="00655622"/>
    <w:rsid w:val="00655A78"/>
    <w:rsid w:val="00660ED0"/>
    <w:rsid w:val="0066165F"/>
    <w:rsid w:val="006620B7"/>
    <w:rsid w:val="0066309A"/>
    <w:rsid w:val="006633A9"/>
    <w:rsid w:val="00664F41"/>
    <w:rsid w:val="006655F9"/>
    <w:rsid w:val="006668FC"/>
    <w:rsid w:val="00667367"/>
    <w:rsid w:val="006676EF"/>
    <w:rsid w:val="00667FC7"/>
    <w:rsid w:val="00671BBA"/>
    <w:rsid w:val="006730ED"/>
    <w:rsid w:val="0067383A"/>
    <w:rsid w:val="00674CCA"/>
    <w:rsid w:val="00676EC5"/>
    <w:rsid w:val="00676F6F"/>
    <w:rsid w:val="00681D29"/>
    <w:rsid w:val="006820B4"/>
    <w:rsid w:val="0068374C"/>
    <w:rsid w:val="006845D5"/>
    <w:rsid w:val="00686D6F"/>
    <w:rsid w:val="00687A2B"/>
    <w:rsid w:val="00690C0A"/>
    <w:rsid w:val="00691291"/>
    <w:rsid w:val="006921D4"/>
    <w:rsid w:val="00692A80"/>
    <w:rsid w:val="00695755"/>
    <w:rsid w:val="006A1F76"/>
    <w:rsid w:val="006A223D"/>
    <w:rsid w:val="006A2D9C"/>
    <w:rsid w:val="006A342B"/>
    <w:rsid w:val="006A36AC"/>
    <w:rsid w:val="006A4F66"/>
    <w:rsid w:val="006A577C"/>
    <w:rsid w:val="006A75FF"/>
    <w:rsid w:val="006A7CA8"/>
    <w:rsid w:val="006B02CF"/>
    <w:rsid w:val="006B04B5"/>
    <w:rsid w:val="006B0783"/>
    <w:rsid w:val="006B0BF2"/>
    <w:rsid w:val="006B2F54"/>
    <w:rsid w:val="006B303A"/>
    <w:rsid w:val="006B381C"/>
    <w:rsid w:val="006B53D0"/>
    <w:rsid w:val="006B573C"/>
    <w:rsid w:val="006B59AE"/>
    <w:rsid w:val="006B5A30"/>
    <w:rsid w:val="006B5ECB"/>
    <w:rsid w:val="006B6868"/>
    <w:rsid w:val="006B7D99"/>
    <w:rsid w:val="006B7E3C"/>
    <w:rsid w:val="006C0E71"/>
    <w:rsid w:val="006C2119"/>
    <w:rsid w:val="006C3185"/>
    <w:rsid w:val="006C37EA"/>
    <w:rsid w:val="006C4233"/>
    <w:rsid w:val="006C4DBB"/>
    <w:rsid w:val="006C58D6"/>
    <w:rsid w:val="006C7EF4"/>
    <w:rsid w:val="006D0A7E"/>
    <w:rsid w:val="006D1C4A"/>
    <w:rsid w:val="006D2160"/>
    <w:rsid w:val="006D2EAC"/>
    <w:rsid w:val="006D5504"/>
    <w:rsid w:val="006D555E"/>
    <w:rsid w:val="006D57CF"/>
    <w:rsid w:val="006D5A2D"/>
    <w:rsid w:val="006D5AF6"/>
    <w:rsid w:val="006D5E81"/>
    <w:rsid w:val="006D692D"/>
    <w:rsid w:val="006D79B7"/>
    <w:rsid w:val="006D7B78"/>
    <w:rsid w:val="006E05BB"/>
    <w:rsid w:val="006E224C"/>
    <w:rsid w:val="006E2486"/>
    <w:rsid w:val="006E34E0"/>
    <w:rsid w:val="006E5486"/>
    <w:rsid w:val="006E7B10"/>
    <w:rsid w:val="006F5707"/>
    <w:rsid w:val="006F6957"/>
    <w:rsid w:val="006F76D0"/>
    <w:rsid w:val="00703D9D"/>
    <w:rsid w:val="00704E51"/>
    <w:rsid w:val="007054A9"/>
    <w:rsid w:val="00706B8C"/>
    <w:rsid w:val="007079D3"/>
    <w:rsid w:val="007104CB"/>
    <w:rsid w:val="00710D67"/>
    <w:rsid w:val="00711730"/>
    <w:rsid w:val="00711D04"/>
    <w:rsid w:val="0071201D"/>
    <w:rsid w:val="0071238F"/>
    <w:rsid w:val="0071355C"/>
    <w:rsid w:val="00713A49"/>
    <w:rsid w:val="0071416A"/>
    <w:rsid w:val="0071418D"/>
    <w:rsid w:val="00714C0A"/>
    <w:rsid w:val="007151DB"/>
    <w:rsid w:val="00717F3C"/>
    <w:rsid w:val="00720D36"/>
    <w:rsid w:val="0072187A"/>
    <w:rsid w:val="00721B29"/>
    <w:rsid w:val="00723B09"/>
    <w:rsid w:val="00723CAE"/>
    <w:rsid w:val="0072470E"/>
    <w:rsid w:val="00725295"/>
    <w:rsid w:val="0072618D"/>
    <w:rsid w:val="00726732"/>
    <w:rsid w:val="00727350"/>
    <w:rsid w:val="007351B7"/>
    <w:rsid w:val="00735A49"/>
    <w:rsid w:val="007362A2"/>
    <w:rsid w:val="0073699A"/>
    <w:rsid w:val="007376D4"/>
    <w:rsid w:val="00737F65"/>
    <w:rsid w:val="0074082C"/>
    <w:rsid w:val="007414D8"/>
    <w:rsid w:val="007425DC"/>
    <w:rsid w:val="00743201"/>
    <w:rsid w:val="00743B37"/>
    <w:rsid w:val="0074429E"/>
    <w:rsid w:val="00744455"/>
    <w:rsid w:val="00745246"/>
    <w:rsid w:val="00745E08"/>
    <w:rsid w:val="00751A70"/>
    <w:rsid w:val="00760600"/>
    <w:rsid w:val="007614BB"/>
    <w:rsid w:val="00761934"/>
    <w:rsid w:val="00761B59"/>
    <w:rsid w:val="00761BC4"/>
    <w:rsid w:val="00763154"/>
    <w:rsid w:val="007636A4"/>
    <w:rsid w:val="0076430B"/>
    <w:rsid w:val="00766360"/>
    <w:rsid w:val="007666E7"/>
    <w:rsid w:val="007667FB"/>
    <w:rsid w:val="00767C96"/>
    <w:rsid w:val="0077117D"/>
    <w:rsid w:val="00771D73"/>
    <w:rsid w:val="00772C0D"/>
    <w:rsid w:val="00772D61"/>
    <w:rsid w:val="0077371F"/>
    <w:rsid w:val="00773815"/>
    <w:rsid w:val="00773912"/>
    <w:rsid w:val="00775DFB"/>
    <w:rsid w:val="00775E69"/>
    <w:rsid w:val="00776AD1"/>
    <w:rsid w:val="00781AC2"/>
    <w:rsid w:val="00782344"/>
    <w:rsid w:val="00782DCB"/>
    <w:rsid w:val="00785178"/>
    <w:rsid w:val="007859BD"/>
    <w:rsid w:val="00785C5C"/>
    <w:rsid w:val="007861E5"/>
    <w:rsid w:val="00786D97"/>
    <w:rsid w:val="007871D7"/>
    <w:rsid w:val="00790B23"/>
    <w:rsid w:val="00793CF5"/>
    <w:rsid w:val="00795779"/>
    <w:rsid w:val="00795880"/>
    <w:rsid w:val="00795B59"/>
    <w:rsid w:val="007962F3"/>
    <w:rsid w:val="007971CD"/>
    <w:rsid w:val="007A1A6E"/>
    <w:rsid w:val="007A424F"/>
    <w:rsid w:val="007A4F36"/>
    <w:rsid w:val="007A5E71"/>
    <w:rsid w:val="007A62D2"/>
    <w:rsid w:val="007B2506"/>
    <w:rsid w:val="007B2E62"/>
    <w:rsid w:val="007B45C0"/>
    <w:rsid w:val="007B596F"/>
    <w:rsid w:val="007B6D2E"/>
    <w:rsid w:val="007C0C0B"/>
    <w:rsid w:val="007C1DC8"/>
    <w:rsid w:val="007C4FDB"/>
    <w:rsid w:val="007C5879"/>
    <w:rsid w:val="007C5892"/>
    <w:rsid w:val="007C5FBB"/>
    <w:rsid w:val="007D25D1"/>
    <w:rsid w:val="007D2FBC"/>
    <w:rsid w:val="007D30E4"/>
    <w:rsid w:val="007D3BD9"/>
    <w:rsid w:val="007D53E4"/>
    <w:rsid w:val="007D56D3"/>
    <w:rsid w:val="007E04E3"/>
    <w:rsid w:val="007E12E5"/>
    <w:rsid w:val="007E17C2"/>
    <w:rsid w:val="007E2C9F"/>
    <w:rsid w:val="007E4456"/>
    <w:rsid w:val="007E5F47"/>
    <w:rsid w:val="007E6A1B"/>
    <w:rsid w:val="007E7178"/>
    <w:rsid w:val="007E71EA"/>
    <w:rsid w:val="007E7563"/>
    <w:rsid w:val="007F18D5"/>
    <w:rsid w:val="007F21AD"/>
    <w:rsid w:val="007F2E48"/>
    <w:rsid w:val="007F3000"/>
    <w:rsid w:val="007F3D7A"/>
    <w:rsid w:val="007F6FF3"/>
    <w:rsid w:val="007F7028"/>
    <w:rsid w:val="007F7818"/>
    <w:rsid w:val="00800E47"/>
    <w:rsid w:val="008010D7"/>
    <w:rsid w:val="00801EE0"/>
    <w:rsid w:val="008025BC"/>
    <w:rsid w:val="00803342"/>
    <w:rsid w:val="008034FB"/>
    <w:rsid w:val="00803682"/>
    <w:rsid w:val="008036BB"/>
    <w:rsid w:val="00805341"/>
    <w:rsid w:val="008053AF"/>
    <w:rsid w:val="00805772"/>
    <w:rsid w:val="00806208"/>
    <w:rsid w:val="00806661"/>
    <w:rsid w:val="00806AF9"/>
    <w:rsid w:val="0081015C"/>
    <w:rsid w:val="00812A41"/>
    <w:rsid w:val="00814157"/>
    <w:rsid w:val="008156F5"/>
    <w:rsid w:val="00815AF6"/>
    <w:rsid w:val="00816E6C"/>
    <w:rsid w:val="008179D7"/>
    <w:rsid w:val="00821048"/>
    <w:rsid w:val="00822BBC"/>
    <w:rsid w:val="00823269"/>
    <w:rsid w:val="00824AC6"/>
    <w:rsid w:val="00826431"/>
    <w:rsid w:val="00831C60"/>
    <w:rsid w:val="00832677"/>
    <w:rsid w:val="008344D8"/>
    <w:rsid w:val="008426DE"/>
    <w:rsid w:val="00842729"/>
    <w:rsid w:val="00842B63"/>
    <w:rsid w:val="008455A6"/>
    <w:rsid w:val="00845C29"/>
    <w:rsid w:val="008461CB"/>
    <w:rsid w:val="00847BE6"/>
    <w:rsid w:val="008504D3"/>
    <w:rsid w:val="008516D6"/>
    <w:rsid w:val="008540A8"/>
    <w:rsid w:val="008542CB"/>
    <w:rsid w:val="00854851"/>
    <w:rsid w:val="00854EA8"/>
    <w:rsid w:val="0085573F"/>
    <w:rsid w:val="0085712A"/>
    <w:rsid w:val="00857CC7"/>
    <w:rsid w:val="00860F10"/>
    <w:rsid w:val="00862586"/>
    <w:rsid w:val="0086285C"/>
    <w:rsid w:val="00862F33"/>
    <w:rsid w:val="00863421"/>
    <w:rsid w:val="008641F9"/>
    <w:rsid w:val="008678C0"/>
    <w:rsid w:val="00873491"/>
    <w:rsid w:val="0087494E"/>
    <w:rsid w:val="00875C59"/>
    <w:rsid w:val="0087661A"/>
    <w:rsid w:val="008768CA"/>
    <w:rsid w:val="0087705C"/>
    <w:rsid w:val="008800C1"/>
    <w:rsid w:val="00880CD5"/>
    <w:rsid w:val="0088148E"/>
    <w:rsid w:val="008816B1"/>
    <w:rsid w:val="00881B9A"/>
    <w:rsid w:val="0088359F"/>
    <w:rsid w:val="00885B14"/>
    <w:rsid w:val="00887088"/>
    <w:rsid w:val="00887CBA"/>
    <w:rsid w:val="0089070D"/>
    <w:rsid w:val="00890BDB"/>
    <w:rsid w:val="00890F88"/>
    <w:rsid w:val="008918AF"/>
    <w:rsid w:val="008946D8"/>
    <w:rsid w:val="00894B9E"/>
    <w:rsid w:val="00896FF6"/>
    <w:rsid w:val="00897097"/>
    <w:rsid w:val="00897BC9"/>
    <w:rsid w:val="00897D12"/>
    <w:rsid w:val="008A0A4D"/>
    <w:rsid w:val="008A1212"/>
    <w:rsid w:val="008A1F77"/>
    <w:rsid w:val="008A2161"/>
    <w:rsid w:val="008A4B15"/>
    <w:rsid w:val="008A4BA9"/>
    <w:rsid w:val="008A601C"/>
    <w:rsid w:val="008A66A8"/>
    <w:rsid w:val="008A7303"/>
    <w:rsid w:val="008B0C9C"/>
    <w:rsid w:val="008B1034"/>
    <w:rsid w:val="008B1E6B"/>
    <w:rsid w:val="008B2AB9"/>
    <w:rsid w:val="008B3163"/>
    <w:rsid w:val="008B3B88"/>
    <w:rsid w:val="008B4D8E"/>
    <w:rsid w:val="008B7EE5"/>
    <w:rsid w:val="008C0A50"/>
    <w:rsid w:val="008C1E46"/>
    <w:rsid w:val="008C2239"/>
    <w:rsid w:val="008C23F7"/>
    <w:rsid w:val="008C7B2D"/>
    <w:rsid w:val="008C7E3A"/>
    <w:rsid w:val="008D0425"/>
    <w:rsid w:val="008D154A"/>
    <w:rsid w:val="008D1B59"/>
    <w:rsid w:val="008D3C60"/>
    <w:rsid w:val="008D3D26"/>
    <w:rsid w:val="008D548E"/>
    <w:rsid w:val="008D5BB8"/>
    <w:rsid w:val="008D717A"/>
    <w:rsid w:val="008D7673"/>
    <w:rsid w:val="008E2B2B"/>
    <w:rsid w:val="008E2CBA"/>
    <w:rsid w:val="008E3034"/>
    <w:rsid w:val="008E3AA6"/>
    <w:rsid w:val="008E567E"/>
    <w:rsid w:val="008F03E4"/>
    <w:rsid w:val="008F12DD"/>
    <w:rsid w:val="008F1F4D"/>
    <w:rsid w:val="008F2C5E"/>
    <w:rsid w:val="008F5213"/>
    <w:rsid w:val="008F5232"/>
    <w:rsid w:val="008F57BF"/>
    <w:rsid w:val="00900836"/>
    <w:rsid w:val="0090180E"/>
    <w:rsid w:val="00901C8A"/>
    <w:rsid w:val="009028FB"/>
    <w:rsid w:val="00904A7F"/>
    <w:rsid w:val="00904EFF"/>
    <w:rsid w:val="00905277"/>
    <w:rsid w:val="0090555C"/>
    <w:rsid w:val="0090585E"/>
    <w:rsid w:val="009058B2"/>
    <w:rsid w:val="00906E0F"/>
    <w:rsid w:val="00907F95"/>
    <w:rsid w:val="00910EB6"/>
    <w:rsid w:val="00911D92"/>
    <w:rsid w:val="00912224"/>
    <w:rsid w:val="00912351"/>
    <w:rsid w:val="00912E1B"/>
    <w:rsid w:val="00913487"/>
    <w:rsid w:val="009163F6"/>
    <w:rsid w:val="00916B10"/>
    <w:rsid w:val="009227AE"/>
    <w:rsid w:val="00922CC2"/>
    <w:rsid w:val="009231CF"/>
    <w:rsid w:val="00925083"/>
    <w:rsid w:val="009301AD"/>
    <w:rsid w:val="00932EFC"/>
    <w:rsid w:val="00935ADF"/>
    <w:rsid w:val="0093640B"/>
    <w:rsid w:val="009365B8"/>
    <w:rsid w:val="009371CE"/>
    <w:rsid w:val="00937672"/>
    <w:rsid w:val="00940478"/>
    <w:rsid w:val="00941452"/>
    <w:rsid w:val="00943AD3"/>
    <w:rsid w:val="00946044"/>
    <w:rsid w:val="009468E2"/>
    <w:rsid w:val="0095059F"/>
    <w:rsid w:val="00951B8D"/>
    <w:rsid w:val="00951C92"/>
    <w:rsid w:val="009532A9"/>
    <w:rsid w:val="00953A6E"/>
    <w:rsid w:val="0095565B"/>
    <w:rsid w:val="00956D98"/>
    <w:rsid w:val="009605E8"/>
    <w:rsid w:val="009614DF"/>
    <w:rsid w:val="0096208F"/>
    <w:rsid w:val="009622C9"/>
    <w:rsid w:val="00962689"/>
    <w:rsid w:val="00962FA9"/>
    <w:rsid w:val="0096448C"/>
    <w:rsid w:val="00964979"/>
    <w:rsid w:val="00964EE1"/>
    <w:rsid w:val="0097272B"/>
    <w:rsid w:val="00973D7C"/>
    <w:rsid w:val="00974CDB"/>
    <w:rsid w:val="00975583"/>
    <w:rsid w:val="009763F2"/>
    <w:rsid w:val="00976DF0"/>
    <w:rsid w:val="00977DC5"/>
    <w:rsid w:val="0098022F"/>
    <w:rsid w:val="00980A17"/>
    <w:rsid w:val="0098464B"/>
    <w:rsid w:val="00985058"/>
    <w:rsid w:val="009902B1"/>
    <w:rsid w:val="00991EA8"/>
    <w:rsid w:val="0099391A"/>
    <w:rsid w:val="009949BF"/>
    <w:rsid w:val="00994B10"/>
    <w:rsid w:val="00994E82"/>
    <w:rsid w:val="009954F3"/>
    <w:rsid w:val="00995C60"/>
    <w:rsid w:val="0099615B"/>
    <w:rsid w:val="009A0DCD"/>
    <w:rsid w:val="009A140C"/>
    <w:rsid w:val="009A1AA6"/>
    <w:rsid w:val="009A3FC5"/>
    <w:rsid w:val="009A7391"/>
    <w:rsid w:val="009A7481"/>
    <w:rsid w:val="009A7F3E"/>
    <w:rsid w:val="009B0368"/>
    <w:rsid w:val="009B225D"/>
    <w:rsid w:val="009B2F45"/>
    <w:rsid w:val="009B4FFA"/>
    <w:rsid w:val="009B52D4"/>
    <w:rsid w:val="009B5957"/>
    <w:rsid w:val="009C1816"/>
    <w:rsid w:val="009C3758"/>
    <w:rsid w:val="009C4C19"/>
    <w:rsid w:val="009C5461"/>
    <w:rsid w:val="009C5969"/>
    <w:rsid w:val="009D0BB8"/>
    <w:rsid w:val="009D145F"/>
    <w:rsid w:val="009D3E4E"/>
    <w:rsid w:val="009D4547"/>
    <w:rsid w:val="009D45B1"/>
    <w:rsid w:val="009D55E1"/>
    <w:rsid w:val="009D5B03"/>
    <w:rsid w:val="009D60BE"/>
    <w:rsid w:val="009D6B9C"/>
    <w:rsid w:val="009E03CD"/>
    <w:rsid w:val="009E0D5F"/>
    <w:rsid w:val="009E1C22"/>
    <w:rsid w:val="009E1EB3"/>
    <w:rsid w:val="009E2020"/>
    <w:rsid w:val="009E36B8"/>
    <w:rsid w:val="009E3E40"/>
    <w:rsid w:val="009E438D"/>
    <w:rsid w:val="009E5BD2"/>
    <w:rsid w:val="009E67F7"/>
    <w:rsid w:val="009E6966"/>
    <w:rsid w:val="009E72AD"/>
    <w:rsid w:val="009F05CD"/>
    <w:rsid w:val="009F1AEC"/>
    <w:rsid w:val="009F264A"/>
    <w:rsid w:val="009F264C"/>
    <w:rsid w:val="009F291C"/>
    <w:rsid w:val="009F40B3"/>
    <w:rsid w:val="009F48B8"/>
    <w:rsid w:val="009F5C4A"/>
    <w:rsid w:val="009F62D4"/>
    <w:rsid w:val="009F7145"/>
    <w:rsid w:val="009F7EA5"/>
    <w:rsid w:val="00A00670"/>
    <w:rsid w:val="00A01515"/>
    <w:rsid w:val="00A03A0C"/>
    <w:rsid w:val="00A04305"/>
    <w:rsid w:val="00A052EA"/>
    <w:rsid w:val="00A06B66"/>
    <w:rsid w:val="00A1294F"/>
    <w:rsid w:val="00A12A20"/>
    <w:rsid w:val="00A13194"/>
    <w:rsid w:val="00A14712"/>
    <w:rsid w:val="00A15E26"/>
    <w:rsid w:val="00A16A36"/>
    <w:rsid w:val="00A2160C"/>
    <w:rsid w:val="00A2444D"/>
    <w:rsid w:val="00A2456D"/>
    <w:rsid w:val="00A25474"/>
    <w:rsid w:val="00A301AA"/>
    <w:rsid w:val="00A3063A"/>
    <w:rsid w:val="00A3094D"/>
    <w:rsid w:val="00A31302"/>
    <w:rsid w:val="00A314DA"/>
    <w:rsid w:val="00A323BC"/>
    <w:rsid w:val="00A32448"/>
    <w:rsid w:val="00A32D55"/>
    <w:rsid w:val="00A335BB"/>
    <w:rsid w:val="00A33A2A"/>
    <w:rsid w:val="00A345C6"/>
    <w:rsid w:val="00A34F87"/>
    <w:rsid w:val="00A351BD"/>
    <w:rsid w:val="00A37964"/>
    <w:rsid w:val="00A37965"/>
    <w:rsid w:val="00A40223"/>
    <w:rsid w:val="00A41F4F"/>
    <w:rsid w:val="00A424FD"/>
    <w:rsid w:val="00A426F6"/>
    <w:rsid w:val="00A42BB4"/>
    <w:rsid w:val="00A42F5B"/>
    <w:rsid w:val="00A43952"/>
    <w:rsid w:val="00A44498"/>
    <w:rsid w:val="00A463B6"/>
    <w:rsid w:val="00A51C62"/>
    <w:rsid w:val="00A51CC5"/>
    <w:rsid w:val="00A52546"/>
    <w:rsid w:val="00A54715"/>
    <w:rsid w:val="00A553A6"/>
    <w:rsid w:val="00A560F7"/>
    <w:rsid w:val="00A5621C"/>
    <w:rsid w:val="00A566F1"/>
    <w:rsid w:val="00A56913"/>
    <w:rsid w:val="00A57D51"/>
    <w:rsid w:val="00A57E12"/>
    <w:rsid w:val="00A60419"/>
    <w:rsid w:val="00A6099F"/>
    <w:rsid w:val="00A60F7E"/>
    <w:rsid w:val="00A618BE"/>
    <w:rsid w:val="00A61C14"/>
    <w:rsid w:val="00A631EB"/>
    <w:rsid w:val="00A63FF7"/>
    <w:rsid w:val="00A64A31"/>
    <w:rsid w:val="00A66BC1"/>
    <w:rsid w:val="00A672EF"/>
    <w:rsid w:val="00A7099B"/>
    <w:rsid w:val="00A7197A"/>
    <w:rsid w:val="00A72489"/>
    <w:rsid w:val="00A7297C"/>
    <w:rsid w:val="00A74FD8"/>
    <w:rsid w:val="00A751D5"/>
    <w:rsid w:val="00A77559"/>
    <w:rsid w:val="00A801B2"/>
    <w:rsid w:val="00A802FA"/>
    <w:rsid w:val="00A80BC0"/>
    <w:rsid w:val="00A817D4"/>
    <w:rsid w:val="00A82CB1"/>
    <w:rsid w:val="00A83D61"/>
    <w:rsid w:val="00A84CCF"/>
    <w:rsid w:val="00A853A7"/>
    <w:rsid w:val="00A8546A"/>
    <w:rsid w:val="00A866F7"/>
    <w:rsid w:val="00A90458"/>
    <w:rsid w:val="00A919B3"/>
    <w:rsid w:val="00A92546"/>
    <w:rsid w:val="00A93CCD"/>
    <w:rsid w:val="00A9565B"/>
    <w:rsid w:val="00A957FA"/>
    <w:rsid w:val="00A95B0B"/>
    <w:rsid w:val="00A95BAE"/>
    <w:rsid w:val="00A960F7"/>
    <w:rsid w:val="00A97326"/>
    <w:rsid w:val="00AA044E"/>
    <w:rsid w:val="00AA0596"/>
    <w:rsid w:val="00AA546F"/>
    <w:rsid w:val="00AA5EC8"/>
    <w:rsid w:val="00AA6EFE"/>
    <w:rsid w:val="00AA7274"/>
    <w:rsid w:val="00AB0081"/>
    <w:rsid w:val="00AB7EFB"/>
    <w:rsid w:val="00AC01E7"/>
    <w:rsid w:val="00AC0BC4"/>
    <w:rsid w:val="00AC2C87"/>
    <w:rsid w:val="00AC39A5"/>
    <w:rsid w:val="00AC3C7D"/>
    <w:rsid w:val="00AC3D1D"/>
    <w:rsid w:val="00AC56A8"/>
    <w:rsid w:val="00AC5E20"/>
    <w:rsid w:val="00AC7DE8"/>
    <w:rsid w:val="00AD200E"/>
    <w:rsid w:val="00AD2CFB"/>
    <w:rsid w:val="00AD36E4"/>
    <w:rsid w:val="00AD6A5E"/>
    <w:rsid w:val="00AD73FC"/>
    <w:rsid w:val="00AD7575"/>
    <w:rsid w:val="00AD76C2"/>
    <w:rsid w:val="00AE26A1"/>
    <w:rsid w:val="00AE37F0"/>
    <w:rsid w:val="00AE60C1"/>
    <w:rsid w:val="00AE69DF"/>
    <w:rsid w:val="00AE6BD7"/>
    <w:rsid w:val="00AE74D1"/>
    <w:rsid w:val="00AF1209"/>
    <w:rsid w:val="00AF327E"/>
    <w:rsid w:val="00AF379B"/>
    <w:rsid w:val="00AF5FBE"/>
    <w:rsid w:val="00AF63D2"/>
    <w:rsid w:val="00AF6E80"/>
    <w:rsid w:val="00AF70CF"/>
    <w:rsid w:val="00B00384"/>
    <w:rsid w:val="00B0171F"/>
    <w:rsid w:val="00B01E38"/>
    <w:rsid w:val="00B029EF"/>
    <w:rsid w:val="00B032A0"/>
    <w:rsid w:val="00B06008"/>
    <w:rsid w:val="00B0723D"/>
    <w:rsid w:val="00B0742F"/>
    <w:rsid w:val="00B10A20"/>
    <w:rsid w:val="00B12951"/>
    <w:rsid w:val="00B12AE8"/>
    <w:rsid w:val="00B13058"/>
    <w:rsid w:val="00B13195"/>
    <w:rsid w:val="00B13255"/>
    <w:rsid w:val="00B15025"/>
    <w:rsid w:val="00B15CFF"/>
    <w:rsid w:val="00B163C5"/>
    <w:rsid w:val="00B1707B"/>
    <w:rsid w:val="00B17496"/>
    <w:rsid w:val="00B17F13"/>
    <w:rsid w:val="00B2124D"/>
    <w:rsid w:val="00B21E31"/>
    <w:rsid w:val="00B22280"/>
    <w:rsid w:val="00B22450"/>
    <w:rsid w:val="00B22A25"/>
    <w:rsid w:val="00B25569"/>
    <w:rsid w:val="00B259E8"/>
    <w:rsid w:val="00B27E01"/>
    <w:rsid w:val="00B27E37"/>
    <w:rsid w:val="00B30362"/>
    <w:rsid w:val="00B307C4"/>
    <w:rsid w:val="00B32F68"/>
    <w:rsid w:val="00B32FBE"/>
    <w:rsid w:val="00B34B7B"/>
    <w:rsid w:val="00B3531A"/>
    <w:rsid w:val="00B37D2D"/>
    <w:rsid w:val="00B42993"/>
    <w:rsid w:val="00B42FA1"/>
    <w:rsid w:val="00B43BB3"/>
    <w:rsid w:val="00B44389"/>
    <w:rsid w:val="00B451EB"/>
    <w:rsid w:val="00B47132"/>
    <w:rsid w:val="00B50299"/>
    <w:rsid w:val="00B52950"/>
    <w:rsid w:val="00B52B27"/>
    <w:rsid w:val="00B52DD0"/>
    <w:rsid w:val="00B53127"/>
    <w:rsid w:val="00B544BF"/>
    <w:rsid w:val="00B5583A"/>
    <w:rsid w:val="00B568E1"/>
    <w:rsid w:val="00B56BCA"/>
    <w:rsid w:val="00B604E9"/>
    <w:rsid w:val="00B607CF"/>
    <w:rsid w:val="00B62138"/>
    <w:rsid w:val="00B6359C"/>
    <w:rsid w:val="00B63757"/>
    <w:rsid w:val="00B63A4C"/>
    <w:rsid w:val="00B64B10"/>
    <w:rsid w:val="00B64F85"/>
    <w:rsid w:val="00B65B47"/>
    <w:rsid w:val="00B66D3A"/>
    <w:rsid w:val="00B70820"/>
    <w:rsid w:val="00B714CD"/>
    <w:rsid w:val="00B71802"/>
    <w:rsid w:val="00B73CF1"/>
    <w:rsid w:val="00B746A9"/>
    <w:rsid w:val="00B771AB"/>
    <w:rsid w:val="00B8142C"/>
    <w:rsid w:val="00B822CA"/>
    <w:rsid w:val="00B836AE"/>
    <w:rsid w:val="00B83747"/>
    <w:rsid w:val="00B86007"/>
    <w:rsid w:val="00B8777E"/>
    <w:rsid w:val="00B92364"/>
    <w:rsid w:val="00B93602"/>
    <w:rsid w:val="00B944B2"/>
    <w:rsid w:val="00B95F91"/>
    <w:rsid w:val="00B961EC"/>
    <w:rsid w:val="00B97E53"/>
    <w:rsid w:val="00B97FE9"/>
    <w:rsid w:val="00BA0328"/>
    <w:rsid w:val="00BA0714"/>
    <w:rsid w:val="00BA0B75"/>
    <w:rsid w:val="00BA1E44"/>
    <w:rsid w:val="00BA2C24"/>
    <w:rsid w:val="00BA3F71"/>
    <w:rsid w:val="00BA560C"/>
    <w:rsid w:val="00BA561B"/>
    <w:rsid w:val="00BA56DD"/>
    <w:rsid w:val="00BA5A27"/>
    <w:rsid w:val="00BA5BCF"/>
    <w:rsid w:val="00BA66A4"/>
    <w:rsid w:val="00BA7914"/>
    <w:rsid w:val="00BB1F8A"/>
    <w:rsid w:val="00BB2F61"/>
    <w:rsid w:val="00BB3002"/>
    <w:rsid w:val="00BB465F"/>
    <w:rsid w:val="00BB4B0E"/>
    <w:rsid w:val="00BB7E32"/>
    <w:rsid w:val="00BC0678"/>
    <w:rsid w:val="00BC22A0"/>
    <w:rsid w:val="00BC47A1"/>
    <w:rsid w:val="00BC5169"/>
    <w:rsid w:val="00BC5605"/>
    <w:rsid w:val="00BC65F4"/>
    <w:rsid w:val="00BC710C"/>
    <w:rsid w:val="00BC743F"/>
    <w:rsid w:val="00BD057F"/>
    <w:rsid w:val="00BD0BCC"/>
    <w:rsid w:val="00BD1860"/>
    <w:rsid w:val="00BD1A96"/>
    <w:rsid w:val="00BD4A4B"/>
    <w:rsid w:val="00BD4D2F"/>
    <w:rsid w:val="00BD5433"/>
    <w:rsid w:val="00BD5EE5"/>
    <w:rsid w:val="00BD727C"/>
    <w:rsid w:val="00BE3DA7"/>
    <w:rsid w:val="00BE3FE0"/>
    <w:rsid w:val="00BE7F4D"/>
    <w:rsid w:val="00BF1460"/>
    <w:rsid w:val="00BF2B98"/>
    <w:rsid w:val="00BF2F15"/>
    <w:rsid w:val="00BF320A"/>
    <w:rsid w:val="00BF4DE5"/>
    <w:rsid w:val="00BF52BC"/>
    <w:rsid w:val="00BF5453"/>
    <w:rsid w:val="00BF701E"/>
    <w:rsid w:val="00BF7A42"/>
    <w:rsid w:val="00C001AF"/>
    <w:rsid w:val="00C0060A"/>
    <w:rsid w:val="00C00BD2"/>
    <w:rsid w:val="00C00F48"/>
    <w:rsid w:val="00C0268C"/>
    <w:rsid w:val="00C040C9"/>
    <w:rsid w:val="00C059C7"/>
    <w:rsid w:val="00C065D1"/>
    <w:rsid w:val="00C066AB"/>
    <w:rsid w:val="00C07A75"/>
    <w:rsid w:val="00C13315"/>
    <w:rsid w:val="00C15722"/>
    <w:rsid w:val="00C15B37"/>
    <w:rsid w:val="00C16070"/>
    <w:rsid w:val="00C16099"/>
    <w:rsid w:val="00C16B4C"/>
    <w:rsid w:val="00C172B4"/>
    <w:rsid w:val="00C17959"/>
    <w:rsid w:val="00C2014C"/>
    <w:rsid w:val="00C20FB2"/>
    <w:rsid w:val="00C22E56"/>
    <w:rsid w:val="00C23352"/>
    <w:rsid w:val="00C2344B"/>
    <w:rsid w:val="00C2393D"/>
    <w:rsid w:val="00C24B5C"/>
    <w:rsid w:val="00C261C8"/>
    <w:rsid w:val="00C26B67"/>
    <w:rsid w:val="00C26CAF"/>
    <w:rsid w:val="00C26D0C"/>
    <w:rsid w:val="00C303B1"/>
    <w:rsid w:val="00C3082B"/>
    <w:rsid w:val="00C3091A"/>
    <w:rsid w:val="00C3249E"/>
    <w:rsid w:val="00C32982"/>
    <w:rsid w:val="00C33085"/>
    <w:rsid w:val="00C33C98"/>
    <w:rsid w:val="00C33D53"/>
    <w:rsid w:val="00C34138"/>
    <w:rsid w:val="00C34180"/>
    <w:rsid w:val="00C35189"/>
    <w:rsid w:val="00C3693B"/>
    <w:rsid w:val="00C3786B"/>
    <w:rsid w:val="00C37D43"/>
    <w:rsid w:val="00C403F3"/>
    <w:rsid w:val="00C40E5A"/>
    <w:rsid w:val="00C42E27"/>
    <w:rsid w:val="00C436E2"/>
    <w:rsid w:val="00C46B33"/>
    <w:rsid w:val="00C510DA"/>
    <w:rsid w:val="00C5229A"/>
    <w:rsid w:val="00C52816"/>
    <w:rsid w:val="00C53E71"/>
    <w:rsid w:val="00C53EE1"/>
    <w:rsid w:val="00C541BD"/>
    <w:rsid w:val="00C5583F"/>
    <w:rsid w:val="00C55897"/>
    <w:rsid w:val="00C60E7D"/>
    <w:rsid w:val="00C63262"/>
    <w:rsid w:val="00C632DF"/>
    <w:rsid w:val="00C65C69"/>
    <w:rsid w:val="00C67FDA"/>
    <w:rsid w:val="00C715CA"/>
    <w:rsid w:val="00C7305C"/>
    <w:rsid w:val="00C748EB"/>
    <w:rsid w:val="00C74BF2"/>
    <w:rsid w:val="00C77BCE"/>
    <w:rsid w:val="00C80DB2"/>
    <w:rsid w:val="00C85003"/>
    <w:rsid w:val="00C8696E"/>
    <w:rsid w:val="00C87293"/>
    <w:rsid w:val="00C87D6D"/>
    <w:rsid w:val="00C90193"/>
    <w:rsid w:val="00C90A95"/>
    <w:rsid w:val="00C9150B"/>
    <w:rsid w:val="00C925A2"/>
    <w:rsid w:val="00C93575"/>
    <w:rsid w:val="00C93643"/>
    <w:rsid w:val="00C94DD4"/>
    <w:rsid w:val="00C94F49"/>
    <w:rsid w:val="00C965AF"/>
    <w:rsid w:val="00C96B45"/>
    <w:rsid w:val="00C96C55"/>
    <w:rsid w:val="00C97A6B"/>
    <w:rsid w:val="00CA081F"/>
    <w:rsid w:val="00CA167A"/>
    <w:rsid w:val="00CA39AA"/>
    <w:rsid w:val="00CA3B37"/>
    <w:rsid w:val="00CA44B8"/>
    <w:rsid w:val="00CB1DA6"/>
    <w:rsid w:val="00CB1FE2"/>
    <w:rsid w:val="00CB1FE7"/>
    <w:rsid w:val="00CB255B"/>
    <w:rsid w:val="00CB268E"/>
    <w:rsid w:val="00CB2BAC"/>
    <w:rsid w:val="00CB2BC5"/>
    <w:rsid w:val="00CB48CF"/>
    <w:rsid w:val="00CB5871"/>
    <w:rsid w:val="00CB713F"/>
    <w:rsid w:val="00CC01FD"/>
    <w:rsid w:val="00CC0968"/>
    <w:rsid w:val="00CC1327"/>
    <w:rsid w:val="00CC30A1"/>
    <w:rsid w:val="00CC7270"/>
    <w:rsid w:val="00CD1275"/>
    <w:rsid w:val="00CD1B48"/>
    <w:rsid w:val="00CD255D"/>
    <w:rsid w:val="00CD3780"/>
    <w:rsid w:val="00CD3954"/>
    <w:rsid w:val="00CD3A1B"/>
    <w:rsid w:val="00CD3EA7"/>
    <w:rsid w:val="00CD4F49"/>
    <w:rsid w:val="00CD66AF"/>
    <w:rsid w:val="00CD68E4"/>
    <w:rsid w:val="00CD6E58"/>
    <w:rsid w:val="00CD7C1B"/>
    <w:rsid w:val="00CE0993"/>
    <w:rsid w:val="00CE3159"/>
    <w:rsid w:val="00CE3E13"/>
    <w:rsid w:val="00CE4294"/>
    <w:rsid w:val="00CE47B8"/>
    <w:rsid w:val="00CE50F7"/>
    <w:rsid w:val="00CE5579"/>
    <w:rsid w:val="00CE6F56"/>
    <w:rsid w:val="00CE70BF"/>
    <w:rsid w:val="00CE71F6"/>
    <w:rsid w:val="00CF02B7"/>
    <w:rsid w:val="00CF2621"/>
    <w:rsid w:val="00CF2898"/>
    <w:rsid w:val="00CF3277"/>
    <w:rsid w:val="00CF386A"/>
    <w:rsid w:val="00CF4163"/>
    <w:rsid w:val="00CF4176"/>
    <w:rsid w:val="00CF4666"/>
    <w:rsid w:val="00CF4801"/>
    <w:rsid w:val="00CF4BB7"/>
    <w:rsid w:val="00CF4CE0"/>
    <w:rsid w:val="00CF4D4C"/>
    <w:rsid w:val="00CF5D09"/>
    <w:rsid w:val="00CF688D"/>
    <w:rsid w:val="00CF6CE4"/>
    <w:rsid w:val="00CF6F31"/>
    <w:rsid w:val="00CF7AEF"/>
    <w:rsid w:val="00D007D9"/>
    <w:rsid w:val="00D027B9"/>
    <w:rsid w:val="00D04D76"/>
    <w:rsid w:val="00D05A59"/>
    <w:rsid w:val="00D05DFC"/>
    <w:rsid w:val="00D0648A"/>
    <w:rsid w:val="00D069F4"/>
    <w:rsid w:val="00D114F2"/>
    <w:rsid w:val="00D144E6"/>
    <w:rsid w:val="00D14F39"/>
    <w:rsid w:val="00D15D1C"/>
    <w:rsid w:val="00D16869"/>
    <w:rsid w:val="00D20519"/>
    <w:rsid w:val="00D21403"/>
    <w:rsid w:val="00D24014"/>
    <w:rsid w:val="00D2424E"/>
    <w:rsid w:val="00D2636E"/>
    <w:rsid w:val="00D2666A"/>
    <w:rsid w:val="00D2691A"/>
    <w:rsid w:val="00D26ABB"/>
    <w:rsid w:val="00D31137"/>
    <w:rsid w:val="00D32D97"/>
    <w:rsid w:val="00D33C59"/>
    <w:rsid w:val="00D33DEE"/>
    <w:rsid w:val="00D35714"/>
    <w:rsid w:val="00D35D5E"/>
    <w:rsid w:val="00D35DCC"/>
    <w:rsid w:val="00D3657A"/>
    <w:rsid w:val="00D370A6"/>
    <w:rsid w:val="00D37363"/>
    <w:rsid w:val="00D37522"/>
    <w:rsid w:val="00D40F9F"/>
    <w:rsid w:val="00D41A3A"/>
    <w:rsid w:val="00D41B7A"/>
    <w:rsid w:val="00D42610"/>
    <w:rsid w:val="00D42C7B"/>
    <w:rsid w:val="00D42D2C"/>
    <w:rsid w:val="00D436BF"/>
    <w:rsid w:val="00D465B6"/>
    <w:rsid w:val="00D46987"/>
    <w:rsid w:val="00D470CE"/>
    <w:rsid w:val="00D47B12"/>
    <w:rsid w:val="00D5007C"/>
    <w:rsid w:val="00D50DB7"/>
    <w:rsid w:val="00D5125B"/>
    <w:rsid w:val="00D515E1"/>
    <w:rsid w:val="00D52B14"/>
    <w:rsid w:val="00D5318F"/>
    <w:rsid w:val="00D531D0"/>
    <w:rsid w:val="00D53D42"/>
    <w:rsid w:val="00D54B5F"/>
    <w:rsid w:val="00D55C9F"/>
    <w:rsid w:val="00D56307"/>
    <w:rsid w:val="00D57C8B"/>
    <w:rsid w:val="00D603C3"/>
    <w:rsid w:val="00D6356B"/>
    <w:rsid w:val="00D63E02"/>
    <w:rsid w:val="00D64BA8"/>
    <w:rsid w:val="00D654E7"/>
    <w:rsid w:val="00D65927"/>
    <w:rsid w:val="00D66191"/>
    <w:rsid w:val="00D66308"/>
    <w:rsid w:val="00D664EA"/>
    <w:rsid w:val="00D7212F"/>
    <w:rsid w:val="00D723D2"/>
    <w:rsid w:val="00D74855"/>
    <w:rsid w:val="00D74DD6"/>
    <w:rsid w:val="00D75B67"/>
    <w:rsid w:val="00D81B65"/>
    <w:rsid w:val="00D82ACF"/>
    <w:rsid w:val="00D82E4B"/>
    <w:rsid w:val="00D837B1"/>
    <w:rsid w:val="00D84DE6"/>
    <w:rsid w:val="00D8578B"/>
    <w:rsid w:val="00D86185"/>
    <w:rsid w:val="00D86ADA"/>
    <w:rsid w:val="00D86DA4"/>
    <w:rsid w:val="00D90F9C"/>
    <w:rsid w:val="00D92BB5"/>
    <w:rsid w:val="00D94D81"/>
    <w:rsid w:val="00D9563F"/>
    <w:rsid w:val="00D96FD9"/>
    <w:rsid w:val="00D97689"/>
    <w:rsid w:val="00D9798B"/>
    <w:rsid w:val="00D97FBE"/>
    <w:rsid w:val="00DA09F7"/>
    <w:rsid w:val="00DA0BDB"/>
    <w:rsid w:val="00DA1B0E"/>
    <w:rsid w:val="00DA23B3"/>
    <w:rsid w:val="00DA33E6"/>
    <w:rsid w:val="00DA43A6"/>
    <w:rsid w:val="00DA50F2"/>
    <w:rsid w:val="00DA5DB7"/>
    <w:rsid w:val="00DA6896"/>
    <w:rsid w:val="00DB1692"/>
    <w:rsid w:val="00DB178C"/>
    <w:rsid w:val="00DB195F"/>
    <w:rsid w:val="00DB2A57"/>
    <w:rsid w:val="00DB34F5"/>
    <w:rsid w:val="00DB3D98"/>
    <w:rsid w:val="00DB4F90"/>
    <w:rsid w:val="00DB521B"/>
    <w:rsid w:val="00DB60E5"/>
    <w:rsid w:val="00DC158C"/>
    <w:rsid w:val="00DC232B"/>
    <w:rsid w:val="00DC27DC"/>
    <w:rsid w:val="00DC2F6F"/>
    <w:rsid w:val="00DC68F0"/>
    <w:rsid w:val="00DC6A4E"/>
    <w:rsid w:val="00DC6C66"/>
    <w:rsid w:val="00DC7F9F"/>
    <w:rsid w:val="00DD032B"/>
    <w:rsid w:val="00DD0B27"/>
    <w:rsid w:val="00DD1763"/>
    <w:rsid w:val="00DD25D3"/>
    <w:rsid w:val="00DD451E"/>
    <w:rsid w:val="00DD5276"/>
    <w:rsid w:val="00DD57A7"/>
    <w:rsid w:val="00DD63C1"/>
    <w:rsid w:val="00DD646D"/>
    <w:rsid w:val="00DD65AE"/>
    <w:rsid w:val="00DD70F2"/>
    <w:rsid w:val="00DD768F"/>
    <w:rsid w:val="00DE056F"/>
    <w:rsid w:val="00DE1E99"/>
    <w:rsid w:val="00DE2428"/>
    <w:rsid w:val="00DE2EC9"/>
    <w:rsid w:val="00DE3FA6"/>
    <w:rsid w:val="00DE564A"/>
    <w:rsid w:val="00DE6526"/>
    <w:rsid w:val="00DE779C"/>
    <w:rsid w:val="00DF0009"/>
    <w:rsid w:val="00DF2C17"/>
    <w:rsid w:val="00DF2E4A"/>
    <w:rsid w:val="00DF5517"/>
    <w:rsid w:val="00DF5DA1"/>
    <w:rsid w:val="00DF6970"/>
    <w:rsid w:val="00DF73CB"/>
    <w:rsid w:val="00DF7B54"/>
    <w:rsid w:val="00E00B38"/>
    <w:rsid w:val="00E01505"/>
    <w:rsid w:val="00E01850"/>
    <w:rsid w:val="00E02805"/>
    <w:rsid w:val="00E03B34"/>
    <w:rsid w:val="00E040DE"/>
    <w:rsid w:val="00E06C73"/>
    <w:rsid w:val="00E07D45"/>
    <w:rsid w:val="00E10BB9"/>
    <w:rsid w:val="00E144C1"/>
    <w:rsid w:val="00E15508"/>
    <w:rsid w:val="00E15D91"/>
    <w:rsid w:val="00E15F73"/>
    <w:rsid w:val="00E16042"/>
    <w:rsid w:val="00E201C8"/>
    <w:rsid w:val="00E2147B"/>
    <w:rsid w:val="00E222BC"/>
    <w:rsid w:val="00E239B8"/>
    <w:rsid w:val="00E2450D"/>
    <w:rsid w:val="00E258E2"/>
    <w:rsid w:val="00E27491"/>
    <w:rsid w:val="00E27778"/>
    <w:rsid w:val="00E279A1"/>
    <w:rsid w:val="00E31D90"/>
    <w:rsid w:val="00E34765"/>
    <w:rsid w:val="00E34778"/>
    <w:rsid w:val="00E348AE"/>
    <w:rsid w:val="00E34B20"/>
    <w:rsid w:val="00E36F2C"/>
    <w:rsid w:val="00E37F17"/>
    <w:rsid w:val="00E4206C"/>
    <w:rsid w:val="00E42712"/>
    <w:rsid w:val="00E429C4"/>
    <w:rsid w:val="00E43627"/>
    <w:rsid w:val="00E43ADE"/>
    <w:rsid w:val="00E44308"/>
    <w:rsid w:val="00E458C3"/>
    <w:rsid w:val="00E472B3"/>
    <w:rsid w:val="00E50885"/>
    <w:rsid w:val="00E50D03"/>
    <w:rsid w:val="00E51AF9"/>
    <w:rsid w:val="00E529B0"/>
    <w:rsid w:val="00E5317E"/>
    <w:rsid w:val="00E533AD"/>
    <w:rsid w:val="00E53BEB"/>
    <w:rsid w:val="00E54B16"/>
    <w:rsid w:val="00E55688"/>
    <w:rsid w:val="00E56ADB"/>
    <w:rsid w:val="00E57299"/>
    <w:rsid w:val="00E61488"/>
    <w:rsid w:val="00E61604"/>
    <w:rsid w:val="00E64C81"/>
    <w:rsid w:val="00E651ED"/>
    <w:rsid w:val="00E66443"/>
    <w:rsid w:val="00E66A1E"/>
    <w:rsid w:val="00E66EBD"/>
    <w:rsid w:val="00E67774"/>
    <w:rsid w:val="00E71D57"/>
    <w:rsid w:val="00E71EF0"/>
    <w:rsid w:val="00E72D4E"/>
    <w:rsid w:val="00E7462C"/>
    <w:rsid w:val="00E75106"/>
    <w:rsid w:val="00E75F8F"/>
    <w:rsid w:val="00E76189"/>
    <w:rsid w:val="00E768E9"/>
    <w:rsid w:val="00E8036C"/>
    <w:rsid w:val="00E80FE7"/>
    <w:rsid w:val="00E837A1"/>
    <w:rsid w:val="00E83A20"/>
    <w:rsid w:val="00E842A2"/>
    <w:rsid w:val="00E859C5"/>
    <w:rsid w:val="00E86480"/>
    <w:rsid w:val="00E87078"/>
    <w:rsid w:val="00E91338"/>
    <w:rsid w:val="00E916A7"/>
    <w:rsid w:val="00E9190C"/>
    <w:rsid w:val="00E919D5"/>
    <w:rsid w:val="00E92322"/>
    <w:rsid w:val="00E929D0"/>
    <w:rsid w:val="00E935CC"/>
    <w:rsid w:val="00E9465C"/>
    <w:rsid w:val="00E95598"/>
    <w:rsid w:val="00E97226"/>
    <w:rsid w:val="00EA1720"/>
    <w:rsid w:val="00EA2DEA"/>
    <w:rsid w:val="00EA2E61"/>
    <w:rsid w:val="00EA4656"/>
    <w:rsid w:val="00EA498E"/>
    <w:rsid w:val="00EA5555"/>
    <w:rsid w:val="00EA56CF"/>
    <w:rsid w:val="00EA5E2E"/>
    <w:rsid w:val="00EA6487"/>
    <w:rsid w:val="00EA6D19"/>
    <w:rsid w:val="00EA7913"/>
    <w:rsid w:val="00EB0C15"/>
    <w:rsid w:val="00EB2197"/>
    <w:rsid w:val="00EB4DAF"/>
    <w:rsid w:val="00EB4EF4"/>
    <w:rsid w:val="00EB5E83"/>
    <w:rsid w:val="00EB68A8"/>
    <w:rsid w:val="00EB692B"/>
    <w:rsid w:val="00EB7D16"/>
    <w:rsid w:val="00EC2D72"/>
    <w:rsid w:val="00EC40B8"/>
    <w:rsid w:val="00EC4C11"/>
    <w:rsid w:val="00EC4EBA"/>
    <w:rsid w:val="00EC4F27"/>
    <w:rsid w:val="00EC54B6"/>
    <w:rsid w:val="00EC560D"/>
    <w:rsid w:val="00EC5827"/>
    <w:rsid w:val="00EC63D0"/>
    <w:rsid w:val="00ED1EF9"/>
    <w:rsid w:val="00ED3100"/>
    <w:rsid w:val="00ED381D"/>
    <w:rsid w:val="00ED5141"/>
    <w:rsid w:val="00ED66D7"/>
    <w:rsid w:val="00ED6E4B"/>
    <w:rsid w:val="00EE00F8"/>
    <w:rsid w:val="00EE080F"/>
    <w:rsid w:val="00EE09E0"/>
    <w:rsid w:val="00EE0D4C"/>
    <w:rsid w:val="00EE173B"/>
    <w:rsid w:val="00EE23F6"/>
    <w:rsid w:val="00EE25F8"/>
    <w:rsid w:val="00EE38F2"/>
    <w:rsid w:val="00EE3CEC"/>
    <w:rsid w:val="00EE552F"/>
    <w:rsid w:val="00EE60E4"/>
    <w:rsid w:val="00EF04B7"/>
    <w:rsid w:val="00EF19F8"/>
    <w:rsid w:val="00EF318B"/>
    <w:rsid w:val="00EF3674"/>
    <w:rsid w:val="00EF757C"/>
    <w:rsid w:val="00F01166"/>
    <w:rsid w:val="00F01455"/>
    <w:rsid w:val="00F018F7"/>
    <w:rsid w:val="00F02F15"/>
    <w:rsid w:val="00F037BF"/>
    <w:rsid w:val="00F053CE"/>
    <w:rsid w:val="00F07747"/>
    <w:rsid w:val="00F07D55"/>
    <w:rsid w:val="00F07E65"/>
    <w:rsid w:val="00F10455"/>
    <w:rsid w:val="00F12AF3"/>
    <w:rsid w:val="00F13A14"/>
    <w:rsid w:val="00F14ED8"/>
    <w:rsid w:val="00F15198"/>
    <w:rsid w:val="00F153AF"/>
    <w:rsid w:val="00F17A19"/>
    <w:rsid w:val="00F205AE"/>
    <w:rsid w:val="00F23B5C"/>
    <w:rsid w:val="00F24538"/>
    <w:rsid w:val="00F25D75"/>
    <w:rsid w:val="00F26073"/>
    <w:rsid w:val="00F26142"/>
    <w:rsid w:val="00F26DA4"/>
    <w:rsid w:val="00F32208"/>
    <w:rsid w:val="00F322AB"/>
    <w:rsid w:val="00F3231B"/>
    <w:rsid w:val="00F32653"/>
    <w:rsid w:val="00F3407A"/>
    <w:rsid w:val="00F34705"/>
    <w:rsid w:val="00F35457"/>
    <w:rsid w:val="00F35727"/>
    <w:rsid w:val="00F36210"/>
    <w:rsid w:val="00F369E1"/>
    <w:rsid w:val="00F401B3"/>
    <w:rsid w:val="00F40920"/>
    <w:rsid w:val="00F4262A"/>
    <w:rsid w:val="00F43802"/>
    <w:rsid w:val="00F43FB1"/>
    <w:rsid w:val="00F44805"/>
    <w:rsid w:val="00F44FB1"/>
    <w:rsid w:val="00F46FC1"/>
    <w:rsid w:val="00F53789"/>
    <w:rsid w:val="00F537AA"/>
    <w:rsid w:val="00F54D1F"/>
    <w:rsid w:val="00F54DD7"/>
    <w:rsid w:val="00F55A2C"/>
    <w:rsid w:val="00F57618"/>
    <w:rsid w:val="00F576DA"/>
    <w:rsid w:val="00F60B38"/>
    <w:rsid w:val="00F60EAF"/>
    <w:rsid w:val="00F619BF"/>
    <w:rsid w:val="00F632E4"/>
    <w:rsid w:val="00F64E8B"/>
    <w:rsid w:val="00F6523A"/>
    <w:rsid w:val="00F66020"/>
    <w:rsid w:val="00F70E5E"/>
    <w:rsid w:val="00F71E2E"/>
    <w:rsid w:val="00F726D2"/>
    <w:rsid w:val="00F73009"/>
    <w:rsid w:val="00F7388F"/>
    <w:rsid w:val="00F769D6"/>
    <w:rsid w:val="00F76A38"/>
    <w:rsid w:val="00F76D56"/>
    <w:rsid w:val="00F77604"/>
    <w:rsid w:val="00F8036F"/>
    <w:rsid w:val="00F80573"/>
    <w:rsid w:val="00F80BF6"/>
    <w:rsid w:val="00F80C01"/>
    <w:rsid w:val="00F85885"/>
    <w:rsid w:val="00F86086"/>
    <w:rsid w:val="00F86BDB"/>
    <w:rsid w:val="00F87398"/>
    <w:rsid w:val="00F87914"/>
    <w:rsid w:val="00F90A18"/>
    <w:rsid w:val="00F91DAF"/>
    <w:rsid w:val="00F9235C"/>
    <w:rsid w:val="00F92A97"/>
    <w:rsid w:val="00F939A2"/>
    <w:rsid w:val="00F94E3A"/>
    <w:rsid w:val="00F97E70"/>
    <w:rsid w:val="00FA09C2"/>
    <w:rsid w:val="00FA0FEF"/>
    <w:rsid w:val="00FA1E5E"/>
    <w:rsid w:val="00FA3CC3"/>
    <w:rsid w:val="00FA5320"/>
    <w:rsid w:val="00FA5A76"/>
    <w:rsid w:val="00FA5C79"/>
    <w:rsid w:val="00FA6CC9"/>
    <w:rsid w:val="00FA7B58"/>
    <w:rsid w:val="00FB2459"/>
    <w:rsid w:val="00FB3830"/>
    <w:rsid w:val="00FB3AC4"/>
    <w:rsid w:val="00FB449A"/>
    <w:rsid w:val="00FB7596"/>
    <w:rsid w:val="00FC0E45"/>
    <w:rsid w:val="00FC325B"/>
    <w:rsid w:val="00FC556B"/>
    <w:rsid w:val="00FC577E"/>
    <w:rsid w:val="00FC5E5B"/>
    <w:rsid w:val="00FC66C5"/>
    <w:rsid w:val="00FC6765"/>
    <w:rsid w:val="00FC71EE"/>
    <w:rsid w:val="00FC7EBF"/>
    <w:rsid w:val="00FD09FE"/>
    <w:rsid w:val="00FD1037"/>
    <w:rsid w:val="00FD345E"/>
    <w:rsid w:val="00FD3710"/>
    <w:rsid w:val="00FD5BFB"/>
    <w:rsid w:val="00FD7F02"/>
    <w:rsid w:val="00FE08D4"/>
    <w:rsid w:val="00FE1076"/>
    <w:rsid w:val="00FE1461"/>
    <w:rsid w:val="00FE21BF"/>
    <w:rsid w:val="00FE305D"/>
    <w:rsid w:val="00FE3A2B"/>
    <w:rsid w:val="00FE3C49"/>
    <w:rsid w:val="00FE53CA"/>
    <w:rsid w:val="00FE5557"/>
    <w:rsid w:val="00FE5689"/>
    <w:rsid w:val="00FE6334"/>
    <w:rsid w:val="00FF0A8A"/>
    <w:rsid w:val="00FF0E2C"/>
    <w:rsid w:val="00FF10C7"/>
    <w:rsid w:val="00FF1537"/>
    <w:rsid w:val="00FF1A65"/>
    <w:rsid w:val="00FF1ADE"/>
    <w:rsid w:val="00FF284A"/>
    <w:rsid w:val="00FF3B60"/>
    <w:rsid w:val="00FF429F"/>
    <w:rsid w:val="00FF5253"/>
    <w:rsid w:val="00FF61D8"/>
    <w:rsid w:val="00FF6C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9A3B5FC"/>
  <w15:docId w15:val="{9BA060F9-F4F3-4F39-8F17-B7CB767A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4DD6"/>
    <w:pPr>
      <w:widowControl w:val="0"/>
    </w:pPr>
    <w:rPr>
      <w:rFonts w:cs="Calibri"/>
      <w:kern w:val="2"/>
      <w:sz w:val="24"/>
      <w:szCs w:val="24"/>
    </w:rPr>
  </w:style>
  <w:style w:type="paragraph" w:styleId="3">
    <w:name w:val="heading 3"/>
    <w:basedOn w:val="a"/>
    <w:link w:val="30"/>
    <w:uiPriority w:val="9"/>
    <w:qFormat/>
    <w:locked/>
    <w:rsid w:val="009F62D4"/>
    <w:pPr>
      <w:widowControl/>
      <w:spacing w:before="100" w:beforeAutospacing="1" w:after="100" w:afterAutospacing="1"/>
      <w:outlineLvl w:val="2"/>
    </w:pPr>
    <w:rPr>
      <w:rFonts w:ascii="新細明體" w:hAnsi="新細明體" w:cs="新細明體"/>
      <w:b/>
      <w:bCs/>
      <w:kern w:val="0"/>
      <w:sz w:val="27"/>
      <w:szCs w:val="27"/>
    </w:rPr>
  </w:style>
  <w:style w:type="paragraph" w:styleId="4">
    <w:name w:val="heading 4"/>
    <w:basedOn w:val="a"/>
    <w:next w:val="a"/>
    <w:link w:val="40"/>
    <w:uiPriority w:val="9"/>
    <w:semiHidden/>
    <w:unhideWhenUsed/>
    <w:qFormat/>
    <w:locked/>
    <w:rsid w:val="007414D8"/>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31302"/>
    <w:pPr>
      <w:ind w:leftChars="200" w:left="480"/>
    </w:pPr>
  </w:style>
  <w:style w:type="paragraph" w:styleId="a4">
    <w:name w:val="Balloon Text"/>
    <w:basedOn w:val="a"/>
    <w:link w:val="a5"/>
    <w:uiPriority w:val="99"/>
    <w:rsid w:val="00A31302"/>
    <w:rPr>
      <w:rFonts w:ascii="Cambria" w:hAnsi="Cambria" w:cs="Cambria"/>
      <w:sz w:val="18"/>
      <w:szCs w:val="18"/>
    </w:rPr>
  </w:style>
  <w:style w:type="character" w:customStyle="1" w:styleId="a5">
    <w:name w:val="註解方塊文字 字元"/>
    <w:link w:val="a4"/>
    <w:uiPriority w:val="99"/>
    <w:locked/>
    <w:rsid w:val="00A31302"/>
    <w:rPr>
      <w:rFonts w:ascii="Cambria" w:eastAsia="新細明體" w:hAnsi="Cambria" w:cs="Cambria"/>
      <w:sz w:val="18"/>
      <w:szCs w:val="18"/>
    </w:rPr>
  </w:style>
  <w:style w:type="paragraph" w:styleId="a6">
    <w:name w:val="header"/>
    <w:basedOn w:val="a"/>
    <w:link w:val="a7"/>
    <w:uiPriority w:val="99"/>
    <w:rsid w:val="00A31302"/>
    <w:pPr>
      <w:tabs>
        <w:tab w:val="center" w:pos="4153"/>
        <w:tab w:val="right" w:pos="8306"/>
      </w:tabs>
      <w:snapToGrid w:val="0"/>
    </w:pPr>
    <w:rPr>
      <w:sz w:val="20"/>
      <w:szCs w:val="20"/>
    </w:rPr>
  </w:style>
  <w:style w:type="character" w:customStyle="1" w:styleId="a7">
    <w:name w:val="頁首 字元"/>
    <w:link w:val="a6"/>
    <w:uiPriority w:val="99"/>
    <w:locked/>
    <w:rsid w:val="00A31302"/>
    <w:rPr>
      <w:rFonts w:ascii="Times New Roman" w:hAnsi="Times New Roman" w:cs="Times New Roman"/>
      <w:sz w:val="20"/>
      <w:szCs w:val="20"/>
    </w:rPr>
  </w:style>
  <w:style w:type="paragraph" w:styleId="a8">
    <w:name w:val="footer"/>
    <w:basedOn w:val="a"/>
    <w:link w:val="a9"/>
    <w:uiPriority w:val="99"/>
    <w:rsid w:val="00A31302"/>
    <w:pPr>
      <w:tabs>
        <w:tab w:val="center" w:pos="4153"/>
        <w:tab w:val="right" w:pos="8306"/>
      </w:tabs>
      <w:snapToGrid w:val="0"/>
    </w:pPr>
    <w:rPr>
      <w:sz w:val="20"/>
      <w:szCs w:val="20"/>
    </w:rPr>
  </w:style>
  <w:style w:type="character" w:customStyle="1" w:styleId="a9">
    <w:name w:val="頁尾 字元"/>
    <w:link w:val="a8"/>
    <w:uiPriority w:val="99"/>
    <w:locked/>
    <w:rsid w:val="00A31302"/>
    <w:rPr>
      <w:rFonts w:ascii="Times New Roman" w:hAnsi="Times New Roman" w:cs="Times New Roman"/>
      <w:sz w:val="20"/>
      <w:szCs w:val="20"/>
    </w:rPr>
  </w:style>
  <w:style w:type="paragraph" w:styleId="aa">
    <w:name w:val="Body Text"/>
    <w:basedOn w:val="a"/>
    <w:link w:val="ab"/>
    <w:uiPriority w:val="99"/>
    <w:rsid w:val="00A31302"/>
    <w:pPr>
      <w:autoSpaceDE w:val="0"/>
      <w:autoSpaceDN w:val="0"/>
      <w:adjustRightInd w:val="0"/>
      <w:jc w:val="both"/>
    </w:pPr>
    <w:rPr>
      <w:rFonts w:ascii="華康楷書體W5" w:eastAsia="華康楷書體W5" w:hAnsi="Times New Roman" w:cs="華康楷書體W5"/>
      <w:kern w:val="0"/>
      <w:sz w:val="32"/>
      <w:szCs w:val="32"/>
    </w:rPr>
  </w:style>
  <w:style w:type="character" w:customStyle="1" w:styleId="ab">
    <w:name w:val="本文 字元"/>
    <w:link w:val="aa"/>
    <w:uiPriority w:val="99"/>
    <w:locked/>
    <w:rsid w:val="00A31302"/>
    <w:rPr>
      <w:rFonts w:ascii="華康楷書體W5" w:eastAsia="華康楷書體W5" w:hAnsi="Times New Roman" w:cs="華康楷書體W5"/>
      <w:kern w:val="0"/>
      <w:sz w:val="20"/>
      <w:szCs w:val="20"/>
    </w:rPr>
  </w:style>
  <w:style w:type="paragraph" w:styleId="Web">
    <w:name w:val="Normal (Web)"/>
    <w:basedOn w:val="a"/>
    <w:uiPriority w:val="99"/>
    <w:rsid w:val="00A31302"/>
    <w:pPr>
      <w:widowControl/>
    </w:pPr>
    <w:rPr>
      <w:rFonts w:ascii="Arial Unicode MS" w:eastAsia="Arial Unicode MS" w:hAnsi="Arial Unicode MS" w:cs="Arial Unicode MS"/>
      <w:kern w:val="0"/>
    </w:rPr>
  </w:style>
  <w:style w:type="paragraph" w:styleId="2">
    <w:name w:val="Body Text 2"/>
    <w:basedOn w:val="a"/>
    <w:link w:val="20"/>
    <w:uiPriority w:val="99"/>
    <w:rsid w:val="00A31302"/>
    <w:pPr>
      <w:framePr w:hSpace="180" w:wrap="auto" w:vAnchor="text" w:hAnchor="page" w:x="1789" w:y="298"/>
      <w:snapToGrid w:val="0"/>
      <w:ind w:leftChars="100" w:left="240" w:firstLineChars="320" w:firstLine="768"/>
    </w:pPr>
    <w:rPr>
      <w:rFonts w:ascii="標楷體" w:eastAsia="標楷體" w:hAnsi="標楷體" w:cs="標楷體"/>
      <w:color w:val="000000"/>
    </w:rPr>
  </w:style>
  <w:style w:type="character" w:customStyle="1" w:styleId="20">
    <w:name w:val="本文 2 字元"/>
    <w:link w:val="2"/>
    <w:uiPriority w:val="99"/>
    <w:locked/>
    <w:rsid w:val="00F76D56"/>
    <w:rPr>
      <w:rFonts w:ascii="Calibri" w:eastAsia="新細明體" w:hAnsi="Calibri" w:cs="Calibri"/>
      <w:sz w:val="24"/>
      <w:szCs w:val="24"/>
    </w:rPr>
  </w:style>
  <w:style w:type="paragraph" w:styleId="21">
    <w:name w:val="Body Text Indent 2"/>
    <w:basedOn w:val="a"/>
    <w:link w:val="22"/>
    <w:uiPriority w:val="99"/>
    <w:rsid w:val="00A31302"/>
    <w:pPr>
      <w:snapToGrid w:val="0"/>
      <w:ind w:leftChars="100" w:left="720" w:hangingChars="200" w:hanging="480"/>
    </w:pPr>
    <w:rPr>
      <w:rFonts w:ascii="標楷體" w:eastAsia="標楷體" w:hAnsi="標楷體" w:cs="標楷體"/>
      <w:color w:val="000000"/>
    </w:rPr>
  </w:style>
  <w:style w:type="character" w:customStyle="1" w:styleId="22">
    <w:name w:val="本文縮排 2 字元"/>
    <w:link w:val="21"/>
    <w:uiPriority w:val="99"/>
    <w:semiHidden/>
    <w:locked/>
    <w:rsid w:val="00F76D56"/>
    <w:rPr>
      <w:rFonts w:ascii="Calibri" w:eastAsia="新細明體" w:hAnsi="Calibri" w:cs="Calibri"/>
      <w:sz w:val="24"/>
      <w:szCs w:val="24"/>
    </w:rPr>
  </w:style>
  <w:style w:type="paragraph" w:styleId="31">
    <w:name w:val="Body Text Indent 3"/>
    <w:basedOn w:val="a"/>
    <w:link w:val="32"/>
    <w:uiPriority w:val="99"/>
    <w:rsid w:val="00A31302"/>
    <w:pPr>
      <w:snapToGrid w:val="0"/>
      <w:ind w:leftChars="300" w:left="720" w:firstLineChars="143" w:firstLine="343"/>
    </w:pPr>
    <w:rPr>
      <w:rFonts w:ascii="標楷體" w:eastAsia="標楷體" w:hAnsi="標楷體" w:cs="標楷體"/>
      <w:color w:val="000000"/>
    </w:rPr>
  </w:style>
  <w:style w:type="character" w:customStyle="1" w:styleId="32">
    <w:name w:val="本文縮排 3 字元"/>
    <w:link w:val="31"/>
    <w:uiPriority w:val="99"/>
    <w:semiHidden/>
    <w:locked/>
    <w:rsid w:val="00F76D56"/>
    <w:rPr>
      <w:rFonts w:ascii="Calibri" w:eastAsia="新細明體" w:hAnsi="Calibri" w:cs="Calibri"/>
      <w:sz w:val="16"/>
      <w:szCs w:val="16"/>
    </w:rPr>
  </w:style>
  <w:style w:type="character" w:styleId="ac">
    <w:name w:val="annotation reference"/>
    <w:uiPriority w:val="99"/>
    <w:semiHidden/>
    <w:unhideWhenUsed/>
    <w:locked/>
    <w:rsid w:val="00DE3FA6"/>
    <w:rPr>
      <w:sz w:val="18"/>
      <w:szCs w:val="18"/>
    </w:rPr>
  </w:style>
  <w:style w:type="paragraph" w:styleId="ad">
    <w:name w:val="annotation text"/>
    <w:basedOn w:val="a"/>
    <w:link w:val="ae"/>
    <w:uiPriority w:val="99"/>
    <w:semiHidden/>
    <w:unhideWhenUsed/>
    <w:locked/>
    <w:rsid w:val="00DE3FA6"/>
  </w:style>
  <w:style w:type="character" w:customStyle="1" w:styleId="ae">
    <w:name w:val="註解文字 字元"/>
    <w:link w:val="ad"/>
    <w:uiPriority w:val="99"/>
    <w:semiHidden/>
    <w:rsid w:val="00DE3FA6"/>
    <w:rPr>
      <w:rFonts w:cs="Calibri"/>
      <w:kern w:val="2"/>
      <w:sz w:val="24"/>
      <w:szCs w:val="24"/>
    </w:rPr>
  </w:style>
  <w:style w:type="paragraph" w:styleId="af">
    <w:name w:val="annotation subject"/>
    <w:basedOn w:val="ad"/>
    <w:next w:val="ad"/>
    <w:link w:val="af0"/>
    <w:uiPriority w:val="99"/>
    <w:semiHidden/>
    <w:unhideWhenUsed/>
    <w:locked/>
    <w:rsid w:val="00DE3FA6"/>
    <w:rPr>
      <w:b/>
      <w:bCs/>
    </w:rPr>
  </w:style>
  <w:style w:type="character" w:customStyle="1" w:styleId="af0">
    <w:name w:val="註解主旨 字元"/>
    <w:link w:val="af"/>
    <w:uiPriority w:val="99"/>
    <w:semiHidden/>
    <w:rsid w:val="00DE3FA6"/>
    <w:rPr>
      <w:rFonts w:cs="Calibri"/>
      <w:b/>
      <w:bCs/>
      <w:kern w:val="2"/>
      <w:sz w:val="24"/>
      <w:szCs w:val="24"/>
    </w:rPr>
  </w:style>
  <w:style w:type="character" w:styleId="af1">
    <w:name w:val="page number"/>
    <w:semiHidden/>
    <w:locked/>
    <w:rsid w:val="001F6854"/>
  </w:style>
  <w:style w:type="paragraph" w:styleId="af2">
    <w:name w:val="Body Text Indent"/>
    <w:basedOn w:val="a"/>
    <w:link w:val="af3"/>
    <w:uiPriority w:val="99"/>
    <w:semiHidden/>
    <w:unhideWhenUsed/>
    <w:locked/>
    <w:rsid w:val="00CD66AF"/>
    <w:pPr>
      <w:spacing w:after="120"/>
      <w:ind w:leftChars="200" w:left="480"/>
    </w:pPr>
  </w:style>
  <w:style w:type="character" w:customStyle="1" w:styleId="af3">
    <w:name w:val="本文縮排 字元"/>
    <w:link w:val="af2"/>
    <w:uiPriority w:val="99"/>
    <w:semiHidden/>
    <w:rsid w:val="00CD66AF"/>
    <w:rPr>
      <w:rFonts w:cs="Calibri"/>
      <w:kern w:val="2"/>
      <w:sz w:val="24"/>
      <w:szCs w:val="24"/>
    </w:rPr>
  </w:style>
  <w:style w:type="character" w:customStyle="1" w:styleId="30">
    <w:name w:val="標題 3 字元"/>
    <w:basedOn w:val="a0"/>
    <w:link w:val="3"/>
    <w:uiPriority w:val="9"/>
    <w:rsid w:val="009F62D4"/>
    <w:rPr>
      <w:rFonts w:ascii="新細明體" w:hAnsi="新細明體" w:cs="新細明體"/>
      <w:b/>
      <w:bCs/>
      <w:sz w:val="27"/>
      <w:szCs w:val="27"/>
    </w:rPr>
  </w:style>
  <w:style w:type="character" w:customStyle="1" w:styleId="apple-converted-space">
    <w:name w:val="apple-converted-space"/>
    <w:basedOn w:val="a0"/>
    <w:rsid w:val="009F62D4"/>
  </w:style>
  <w:style w:type="character" w:customStyle="1" w:styleId="40">
    <w:name w:val="標題 4 字元"/>
    <w:basedOn w:val="a0"/>
    <w:link w:val="4"/>
    <w:uiPriority w:val="9"/>
    <w:semiHidden/>
    <w:rsid w:val="007414D8"/>
    <w:rPr>
      <w:rFonts w:asciiTheme="majorHAnsi" w:eastAsiaTheme="majorEastAsia" w:hAnsiTheme="majorHAnsi" w:cstheme="majorBidi"/>
      <w:kern w:val="2"/>
      <w:sz w:val="36"/>
      <w:szCs w:val="36"/>
    </w:rPr>
  </w:style>
  <w:style w:type="paragraph" w:customStyle="1" w:styleId="Textbodyuser">
    <w:name w:val="Text body (user)"/>
    <w:rsid w:val="0029148D"/>
    <w:pPr>
      <w:widowControl w:val="0"/>
      <w:suppressAutoHyphens/>
      <w:autoSpaceDN w:val="0"/>
      <w:textAlignment w:val="baseline"/>
    </w:pPr>
    <w:rPr>
      <w:rFonts w:ascii="Times New Roman" w:eastAsia="新細明體, PMingLiU" w:hAnsi="Times New Roman"/>
      <w:kern w:val="3"/>
      <w:sz w:val="24"/>
      <w:szCs w:val="24"/>
    </w:rPr>
  </w:style>
  <w:style w:type="paragraph" w:styleId="af4">
    <w:name w:val="Revision"/>
    <w:hidden/>
    <w:uiPriority w:val="99"/>
    <w:semiHidden/>
    <w:rsid w:val="0072618D"/>
    <w:rPr>
      <w:rFonts w:cs="Calibri"/>
      <w:kern w:val="2"/>
      <w:sz w:val="24"/>
      <w:szCs w:val="24"/>
    </w:rPr>
  </w:style>
  <w:style w:type="character" w:styleId="af5">
    <w:name w:val="Strong"/>
    <w:basedOn w:val="a0"/>
    <w:uiPriority w:val="22"/>
    <w:qFormat/>
    <w:locked/>
    <w:rsid w:val="00862F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55655">
      <w:bodyDiv w:val="1"/>
      <w:marLeft w:val="0"/>
      <w:marRight w:val="0"/>
      <w:marTop w:val="0"/>
      <w:marBottom w:val="0"/>
      <w:divBdr>
        <w:top w:val="none" w:sz="0" w:space="0" w:color="auto"/>
        <w:left w:val="none" w:sz="0" w:space="0" w:color="auto"/>
        <w:bottom w:val="none" w:sz="0" w:space="0" w:color="auto"/>
        <w:right w:val="none" w:sz="0" w:space="0" w:color="auto"/>
      </w:divBdr>
      <w:divsChild>
        <w:div w:id="1110050927">
          <w:marLeft w:val="0"/>
          <w:marRight w:val="0"/>
          <w:marTop w:val="0"/>
          <w:marBottom w:val="0"/>
          <w:divBdr>
            <w:top w:val="none" w:sz="0" w:space="0" w:color="auto"/>
            <w:left w:val="none" w:sz="0" w:space="0" w:color="auto"/>
            <w:bottom w:val="none" w:sz="0" w:space="0" w:color="auto"/>
            <w:right w:val="none" w:sz="0" w:space="0" w:color="auto"/>
          </w:divBdr>
          <w:divsChild>
            <w:div w:id="1015963353">
              <w:marLeft w:val="0"/>
              <w:marRight w:val="0"/>
              <w:marTop w:val="0"/>
              <w:marBottom w:val="0"/>
              <w:divBdr>
                <w:top w:val="none" w:sz="0" w:space="0" w:color="auto"/>
                <w:left w:val="none" w:sz="0" w:space="0" w:color="auto"/>
                <w:bottom w:val="none" w:sz="0" w:space="0" w:color="auto"/>
                <w:right w:val="none" w:sz="0" w:space="0" w:color="auto"/>
              </w:divBdr>
              <w:divsChild>
                <w:div w:id="1682583226">
                  <w:marLeft w:val="0"/>
                  <w:marRight w:val="0"/>
                  <w:marTop w:val="0"/>
                  <w:marBottom w:val="0"/>
                  <w:divBdr>
                    <w:top w:val="none" w:sz="0" w:space="0" w:color="auto"/>
                    <w:left w:val="none" w:sz="0" w:space="0" w:color="auto"/>
                    <w:bottom w:val="none" w:sz="0" w:space="0" w:color="auto"/>
                    <w:right w:val="none" w:sz="0" w:space="0" w:color="auto"/>
                  </w:divBdr>
                  <w:divsChild>
                    <w:div w:id="1580208585">
                      <w:marLeft w:val="2835"/>
                      <w:marRight w:val="0"/>
                      <w:marTop w:val="0"/>
                      <w:marBottom w:val="0"/>
                      <w:divBdr>
                        <w:top w:val="none" w:sz="0" w:space="0" w:color="auto"/>
                        <w:left w:val="none" w:sz="0" w:space="0" w:color="auto"/>
                        <w:bottom w:val="none" w:sz="0" w:space="0" w:color="auto"/>
                        <w:right w:val="none" w:sz="0" w:space="0" w:color="auto"/>
                      </w:divBdr>
                      <w:divsChild>
                        <w:div w:id="916279975">
                          <w:marLeft w:val="0"/>
                          <w:marRight w:val="0"/>
                          <w:marTop w:val="0"/>
                          <w:marBottom w:val="0"/>
                          <w:divBdr>
                            <w:top w:val="none" w:sz="0" w:space="0" w:color="auto"/>
                            <w:left w:val="none" w:sz="0" w:space="0" w:color="auto"/>
                            <w:bottom w:val="none" w:sz="0" w:space="0" w:color="auto"/>
                            <w:right w:val="none" w:sz="0" w:space="0" w:color="auto"/>
                          </w:divBdr>
                          <w:divsChild>
                            <w:div w:id="1772703264">
                              <w:marLeft w:val="0"/>
                              <w:marRight w:val="0"/>
                              <w:marTop w:val="0"/>
                              <w:marBottom w:val="0"/>
                              <w:divBdr>
                                <w:top w:val="none" w:sz="0" w:space="0" w:color="auto"/>
                                <w:left w:val="none" w:sz="0" w:space="0" w:color="auto"/>
                                <w:bottom w:val="none" w:sz="0" w:space="0" w:color="auto"/>
                                <w:right w:val="none" w:sz="0" w:space="0" w:color="auto"/>
                              </w:divBdr>
                              <w:divsChild>
                                <w:div w:id="929042883">
                                  <w:marLeft w:val="0"/>
                                  <w:marRight w:val="0"/>
                                  <w:marTop w:val="0"/>
                                  <w:marBottom w:val="0"/>
                                  <w:divBdr>
                                    <w:top w:val="none" w:sz="0" w:space="0" w:color="auto"/>
                                    <w:left w:val="none" w:sz="0" w:space="0" w:color="auto"/>
                                    <w:bottom w:val="none" w:sz="0" w:space="0" w:color="auto"/>
                                    <w:right w:val="none" w:sz="0" w:space="0" w:color="auto"/>
                                  </w:divBdr>
                                  <w:divsChild>
                                    <w:div w:id="124892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093314">
      <w:bodyDiv w:val="1"/>
      <w:marLeft w:val="0"/>
      <w:marRight w:val="0"/>
      <w:marTop w:val="0"/>
      <w:marBottom w:val="0"/>
      <w:divBdr>
        <w:top w:val="none" w:sz="0" w:space="0" w:color="auto"/>
        <w:left w:val="none" w:sz="0" w:space="0" w:color="auto"/>
        <w:bottom w:val="none" w:sz="0" w:space="0" w:color="auto"/>
        <w:right w:val="none" w:sz="0" w:space="0" w:color="auto"/>
      </w:divBdr>
    </w:div>
    <w:div w:id="226695425">
      <w:bodyDiv w:val="1"/>
      <w:marLeft w:val="0"/>
      <w:marRight w:val="0"/>
      <w:marTop w:val="0"/>
      <w:marBottom w:val="0"/>
      <w:divBdr>
        <w:top w:val="none" w:sz="0" w:space="0" w:color="auto"/>
        <w:left w:val="none" w:sz="0" w:space="0" w:color="auto"/>
        <w:bottom w:val="none" w:sz="0" w:space="0" w:color="auto"/>
        <w:right w:val="none" w:sz="0" w:space="0" w:color="auto"/>
      </w:divBdr>
      <w:divsChild>
        <w:div w:id="1068959484">
          <w:marLeft w:val="0"/>
          <w:marRight w:val="0"/>
          <w:marTop w:val="0"/>
          <w:marBottom w:val="0"/>
          <w:divBdr>
            <w:top w:val="none" w:sz="0" w:space="0" w:color="auto"/>
            <w:left w:val="none" w:sz="0" w:space="0" w:color="auto"/>
            <w:bottom w:val="none" w:sz="0" w:space="0" w:color="auto"/>
            <w:right w:val="none" w:sz="0" w:space="0" w:color="auto"/>
          </w:divBdr>
          <w:divsChild>
            <w:div w:id="1387797344">
              <w:marLeft w:val="0"/>
              <w:marRight w:val="0"/>
              <w:marTop w:val="0"/>
              <w:marBottom w:val="0"/>
              <w:divBdr>
                <w:top w:val="none" w:sz="0" w:space="0" w:color="auto"/>
                <w:left w:val="none" w:sz="0" w:space="0" w:color="auto"/>
                <w:bottom w:val="none" w:sz="0" w:space="0" w:color="auto"/>
                <w:right w:val="none" w:sz="0" w:space="0" w:color="auto"/>
              </w:divBdr>
              <w:divsChild>
                <w:div w:id="758795118">
                  <w:marLeft w:val="0"/>
                  <w:marRight w:val="0"/>
                  <w:marTop w:val="0"/>
                  <w:marBottom w:val="0"/>
                  <w:divBdr>
                    <w:top w:val="none" w:sz="0" w:space="0" w:color="auto"/>
                    <w:left w:val="none" w:sz="0" w:space="0" w:color="auto"/>
                    <w:bottom w:val="none" w:sz="0" w:space="0" w:color="auto"/>
                    <w:right w:val="none" w:sz="0" w:space="0" w:color="auto"/>
                  </w:divBdr>
                  <w:divsChild>
                    <w:div w:id="48850599">
                      <w:marLeft w:val="2835"/>
                      <w:marRight w:val="0"/>
                      <w:marTop w:val="0"/>
                      <w:marBottom w:val="0"/>
                      <w:divBdr>
                        <w:top w:val="none" w:sz="0" w:space="0" w:color="auto"/>
                        <w:left w:val="none" w:sz="0" w:space="0" w:color="auto"/>
                        <w:bottom w:val="none" w:sz="0" w:space="0" w:color="auto"/>
                        <w:right w:val="none" w:sz="0" w:space="0" w:color="auto"/>
                      </w:divBdr>
                      <w:divsChild>
                        <w:div w:id="1135950005">
                          <w:marLeft w:val="0"/>
                          <w:marRight w:val="0"/>
                          <w:marTop w:val="0"/>
                          <w:marBottom w:val="0"/>
                          <w:divBdr>
                            <w:top w:val="none" w:sz="0" w:space="0" w:color="auto"/>
                            <w:left w:val="none" w:sz="0" w:space="0" w:color="auto"/>
                            <w:bottom w:val="none" w:sz="0" w:space="0" w:color="auto"/>
                            <w:right w:val="none" w:sz="0" w:space="0" w:color="auto"/>
                          </w:divBdr>
                          <w:divsChild>
                            <w:div w:id="6181485">
                              <w:marLeft w:val="0"/>
                              <w:marRight w:val="0"/>
                              <w:marTop w:val="0"/>
                              <w:marBottom w:val="0"/>
                              <w:divBdr>
                                <w:top w:val="none" w:sz="0" w:space="0" w:color="auto"/>
                                <w:left w:val="none" w:sz="0" w:space="0" w:color="auto"/>
                                <w:bottom w:val="none" w:sz="0" w:space="0" w:color="auto"/>
                                <w:right w:val="none" w:sz="0" w:space="0" w:color="auto"/>
                              </w:divBdr>
                              <w:divsChild>
                                <w:div w:id="1672754480">
                                  <w:marLeft w:val="0"/>
                                  <w:marRight w:val="0"/>
                                  <w:marTop w:val="0"/>
                                  <w:marBottom w:val="0"/>
                                  <w:divBdr>
                                    <w:top w:val="none" w:sz="0" w:space="0" w:color="auto"/>
                                    <w:left w:val="none" w:sz="0" w:space="0" w:color="auto"/>
                                    <w:bottom w:val="none" w:sz="0" w:space="0" w:color="auto"/>
                                    <w:right w:val="none" w:sz="0" w:space="0" w:color="auto"/>
                                  </w:divBdr>
                                  <w:divsChild>
                                    <w:div w:id="1329670853">
                                      <w:marLeft w:val="0"/>
                                      <w:marRight w:val="0"/>
                                      <w:marTop w:val="0"/>
                                      <w:marBottom w:val="0"/>
                                      <w:divBdr>
                                        <w:top w:val="none" w:sz="0" w:space="0" w:color="auto"/>
                                        <w:left w:val="none" w:sz="0" w:space="0" w:color="auto"/>
                                        <w:bottom w:val="none" w:sz="0" w:space="0" w:color="auto"/>
                                        <w:right w:val="none" w:sz="0" w:space="0" w:color="auto"/>
                                      </w:divBdr>
                                      <w:divsChild>
                                        <w:div w:id="621692156">
                                          <w:marLeft w:val="0"/>
                                          <w:marRight w:val="0"/>
                                          <w:marTop w:val="0"/>
                                          <w:marBottom w:val="0"/>
                                          <w:divBdr>
                                            <w:top w:val="none" w:sz="0" w:space="0" w:color="auto"/>
                                            <w:left w:val="none" w:sz="0" w:space="0" w:color="auto"/>
                                            <w:bottom w:val="none" w:sz="0" w:space="0" w:color="auto"/>
                                            <w:right w:val="none" w:sz="0" w:space="0" w:color="auto"/>
                                          </w:divBdr>
                                        </w:div>
                                        <w:div w:id="434251250">
                                          <w:marLeft w:val="0"/>
                                          <w:marRight w:val="0"/>
                                          <w:marTop w:val="0"/>
                                          <w:marBottom w:val="0"/>
                                          <w:divBdr>
                                            <w:top w:val="none" w:sz="0" w:space="0" w:color="auto"/>
                                            <w:left w:val="none" w:sz="0" w:space="0" w:color="auto"/>
                                            <w:bottom w:val="none" w:sz="0" w:space="0" w:color="auto"/>
                                            <w:right w:val="none" w:sz="0" w:space="0" w:color="auto"/>
                                          </w:divBdr>
                                        </w:div>
                                        <w:div w:id="138086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8419120">
      <w:bodyDiv w:val="1"/>
      <w:marLeft w:val="0"/>
      <w:marRight w:val="0"/>
      <w:marTop w:val="0"/>
      <w:marBottom w:val="0"/>
      <w:divBdr>
        <w:top w:val="none" w:sz="0" w:space="0" w:color="auto"/>
        <w:left w:val="none" w:sz="0" w:space="0" w:color="auto"/>
        <w:bottom w:val="none" w:sz="0" w:space="0" w:color="auto"/>
        <w:right w:val="none" w:sz="0" w:space="0" w:color="auto"/>
      </w:divBdr>
      <w:divsChild>
        <w:div w:id="1148015792">
          <w:marLeft w:val="0"/>
          <w:marRight w:val="0"/>
          <w:marTop w:val="0"/>
          <w:marBottom w:val="0"/>
          <w:divBdr>
            <w:top w:val="none" w:sz="0" w:space="0" w:color="auto"/>
            <w:left w:val="none" w:sz="0" w:space="0" w:color="auto"/>
            <w:bottom w:val="none" w:sz="0" w:space="0" w:color="auto"/>
            <w:right w:val="none" w:sz="0" w:space="0" w:color="auto"/>
          </w:divBdr>
          <w:divsChild>
            <w:div w:id="2010015162">
              <w:marLeft w:val="0"/>
              <w:marRight w:val="0"/>
              <w:marTop w:val="0"/>
              <w:marBottom w:val="0"/>
              <w:divBdr>
                <w:top w:val="none" w:sz="0" w:space="0" w:color="auto"/>
                <w:left w:val="none" w:sz="0" w:space="0" w:color="auto"/>
                <w:bottom w:val="none" w:sz="0" w:space="0" w:color="auto"/>
                <w:right w:val="none" w:sz="0" w:space="0" w:color="auto"/>
              </w:divBdr>
              <w:divsChild>
                <w:div w:id="1345280513">
                  <w:marLeft w:val="0"/>
                  <w:marRight w:val="0"/>
                  <w:marTop w:val="0"/>
                  <w:marBottom w:val="0"/>
                  <w:divBdr>
                    <w:top w:val="none" w:sz="0" w:space="0" w:color="auto"/>
                    <w:left w:val="none" w:sz="0" w:space="0" w:color="auto"/>
                    <w:bottom w:val="none" w:sz="0" w:space="0" w:color="auto"/>
                    <w:right w:val="none" w:sz="0" w:space="0" w:color="auto"/>
                  </w:divBdr>
                  <w:divsChild>
                    <w:div w:id="691996601">
                      <w:marLeft w:val="2835"/>
                      <w:marRight w:val="0"/>
                      <w:marTop w:val="0"/>
                      <w:marBottom w:val="0"/>
                      <w:divBdr>
                        <w:top w:val="none" w:sz="0" w:space="0" w:color="auto"/>
                        <w:left w:val="none" w:sz="0" w:space="0" w:color="auto"/>
                        <w:bottom w:val="none" w:sz="0" w:space="0" w:color="auto"/>
                        <w:right w:val="none" w:sz="0" w:space="0" w:color="auto"/>
                      </w:divBdr>
                      <w:divsChild>
                        <w:div w:id="1411733051">
                          <w:marLeft w:val="0"/>
                          <w:marRight w:val="0"/>
                          <w:marTop w:val="0"/>
                          <w:marBottom w:val="0"/>
                          <w:divBdr>
                            <w:top w:val="none" w:sz="0" w:space="0" w:color="auto"/>
                            <w:left w:val="none" w:sz="0" w:space="0" w:color="auto"/>
                            <w:bottom w:val="none" w:sz="0" w:space="0" w:color="auto"/>
                            <w:right w:val="none" w:sz="0" w:space="0" w:color="auto"/>
                          </w:divBdr>
                          <w:divsChild>
                            <w:div w:id="2126001281">
                              <w:marLeft w:val="0"/>
                              <w:marRight w:val="0"/>
                              <w:marTop w:val="0"/>
                              <w:marBottom w:val="0"/>
                              <w:divBdr>
                                <w:top w:val="none" w:sz="0" w:space="0" w:color="auto"/>
                                <w:left w:val="none" w:sz="0" w:space="0" w:color="auto"/>
                                <w:bottom w:val="none" w:sz="0" w:space="0" w:color="auto"/>
                                <w:right w:val="none" w:sz="0" w:space="0" w:color="auto"/>
                              </w:divBdr>
                              <w:divsChild>
                                <w:div w:id="1113939271">
                                  <w:marLeft w:val="0"/>
                                  <w:marRight w:val="0"/>
                                  <w:marTop w:val="0"/>
                                  <w:marBottom w:val="0"/>
                                  <w:divBdr>
                                    <w:top w:val="none" w:sz="0" w:space="0" w:color="auto"/>
                                    <w:left w:val="none" w:sz="0" w:space="0" w:color="auto"/>
                                    <w:bottom w:val="none" w:sz="0" w:space="0" w:color="auto"/>
                                    <w:right w:val="none" w:sz="0" w:space="0" w:color="auto"/>
                                  </w:divBdr>
                                  <w:divsChild>
                                    <w:div w:id="79464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2790602">
      <w:bodyDiv w:val="1"/>
      <w:marLeft w:val="0"/>
      <w:marRight w:val="0"/>
      <w:marTop w:val="0"/>
      <w:marBottom w:val="0"/>
      <w:divBdr>
        <w:top w:val="none" w:sz="0" w:space="0" w:color="auto"/>
        <w:left w:val="none" w:sz="0" w:space="0" w:color="auto"/>
        <w:bottom w:val="none" w:sz="0" w:space="0" w:color="auto"/>
        <w:right w:val="none" w:sz="0" w:space="0" w:color="auto"/>
      </w:divBdr>
    </w:div>
    <w:div w:id="412822576">
      <w:bodyDiv w:val="1"/>
      <w:marLeft w:val="0"/>
      <w:marRight w:val="0"/>
      <w:marTop w:val="0"/>
      <w:marBottom w:val="0"/>
      <w:divBdr>
        <w:top w:val="none" w:sz="0" w:space="0" w:color="auto"/>
        <w:left w:val="none" w:sz="0" w:space="0" w:color="auto"/>
        <w:bottom w:val="none" w:sz="0" w:space="0" w:color="auto"/>
        <w:right w:val="none" w:sz="0" w:space="0" w:color="auto"/>
      </w:divBdr>
    </w:div>
    <w:div w:id="572394878">
      <w:bodyDiv w:val="1"/>
      <w:marLeft w:val="0"/>
      <w:marRight w:val="0"/>
      <w:marTop w:val="0"/>
      <w:marBottom w:val="0"/>
      <w:divBdr>
        <w:top w:val="none" w:sz="0" w:space="0" w:color="auto"/>
        <w:left w:val="none" w:sz="0" w:space="0" w:color="auto"/>
        <w:bottom w:val="none" w:sz="0" w:space="0" w:color="auto"/>
        <w:right w:val="none" w:sz="0" w:space="0" w:color="auto"/>
      </w:divBdr>
    </w:div>
    <w:div w:id="579799311">
      <w:bodyDiv w:val="1"/>
      <w:marLeft w:val="0"/>
      <w:marRight w:val="0"/>
      <w:marTop w:val="0"/>
      <w:marBottom w:val="0"/>
      <w:divBdr>
        <w:top w:val="none" w:sz="0" w:space="0" w:color="auto"/>
        <w:left w:val="none" w:sz="0" w:space="0" w:color="auto"/>
        <w:bottom w:val="none" w:sz="0" w:space="0" w:color="auto"/>
        <w:right w:val="none" w:sz="0" w:space="0" w:color="auto"/>
      </w:divBdr>
      <w:divsChild>
        <w:div w:id="2051757476">
          <w:marLeft w:val="0"/>
          <w:marRight w:val="0"/>
          <w:marTop w:val="0"/>
          <w:marBottom w:val="0"/>
          <w:divBdr>
            <w:top w:val="none" w:sz="0" w:space="0" w:color="auto"/>
            <w:left w:val="none" w:sz="0" w:space="0" w:color="auto"/>
            <w:bottom w:val="none" w:sz="0" w:space="0" w:color="auto"/>
            <w:right w:val="none" w:sz="0" w:space="0" w:color="auto"/>
          </w:divBdr>
          <w:divsChild>
            <w:div w:id="464936423">
              <w:marLeft w:val="0"/>
              <w:marRight w:val="0"/>
              <w:marTop w:val="0"/>
              <w:marBottom w:val="0"/>
              <w:divBdr>
                <w:top w:val="none" w:sz="0" w:space="0" w:color="auto"/>
                <w:left w:val="none" w:sz="0" w:space="0" w:color="auto"/>
                <w:bottom w:val="none" w:sz="0" w:space="0" w:color="auto"/>
                <w:right w:val="none" w:sz="0" w:space="0" w:color="auto"/>
              </w:divBdr>
              <w:divsChild>
                <w:div w:id="142624113">
                  <w:marLeft w:val="0"/>
                  <w:marRight w:val="0"/>
                  <w:marTop w:val="0"/>
                  <w:marBottom w:val="0"/>
                  <w:divBdr>
                    <w:top w:val="none" w:sz="0" w:space="0" w:color="auto"/>
                    <w:left w:val="none" w:sz="0" w:space="0" w:color="auto"/>
                    <w:bottom w:val="none" w:sz="0" w:space="0" w:color="auto"/>
                    <w:right w:val="none" w:sz="0" w:space="0" w:color="auto"/>
                  </w:divBdr>
                  <w:divsChild>
                    <w:div w:id="471681573">
                      <w:marLeft w:val="2835"/>
                      <w:marRight w:val="0"/>
                      <w:marTop w:val="0"/>
                      <w:marBottom w:val="0"/>
                      <w:divBdr>
                        <w:top w:val="none" w:sz="0" w:space="0" w:color="auto"/>
                        <w:left w:val="none" w:sz="0" w:space="0" w:color="auto"/>
                        <w:bottom w:val="none" w:sz="0" w:space="0" w:color="auto"/>
                        <w:right w:val="none" w:sz="0" w:space="0" w:color="auto"/>
                      </w:divBdr>
                      <w:divsChild>
                        <w:div w:id="1615479273">
                          <w:marLeft w:val="0"/>
                          <w:marRight w:val="0"/>
                          <w:marTop w:val="0"/>
                          <w:marBottom w:val="0"/>
                          <w:divBdr>
                            <w:top w:val="none" w:sz="0" w:space="0" w:color="auto"/>
                            <w:left w:val="none" w:sz="0" w:space="0" w:color="auto"/>
                            <w:bottom w:val="none" w:sz="0" w:space="0" w:color="auto"/>
                            <w:right w:val="none" w:sz="0" w:space="0" w:color="auto"/>
                          </w:divBdr>
                          <w:divsChild>
                            <w:div w:id="112404952">
                              <w:marLeft w:val="0"/>
                              <w:marRight w:val="0"/>
                              <w:marTop w:val="0"/>
                              <w:marBottom w:val="0"/>
                              <w:divBdr>
                                <w:top w:val="none" w:sz="0" w:space="0" w:color="auto"/>
                                <w:left w:val="none" w:sz="0" w:space="0" w:color="auto"/>
                                <w:bottom w:val="none" w:sz="0" w:space="0" w:color="auto"/>
                                <w:right w:val="none" w:sz="0" w:space="0" w:color="auto"/>
                              </w:divBdr>
                              <w:divsChild>
                                <w:div w:id="1972903438">
                                  <w:marLeft w:val="0"/>
                                  <w:marRight w:val="0"/>
                                  <w:marTop w:val="0"/>
                                  <w:marBottom w:val="0"/>
                                  <w:divBdr>
                                    <w:top w:val="none" w:sz="0" w:space="0" w:color="auto"/>
                                    <w:left w:val="none" w:sz="0" w:space="0" w:color="auto"/>
                                    <w:bottom w:val="none" w:sz="0" w:space="0" w:color="auto"/>
                                    <w:right w:val="none" w:sz="0" w:space="0" w:color="auto"/>
                                  </w:divBdr>
                                  <w:divsChild>
                                    <w:div w:id="42515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0699060">
      <w:bodyDiv w:val="1"/>
      <w:marLeft w:val="0"/>
      <w:marRight w:val="0"/>
      <w:marTop w:val="0"/>
      <w:marBottom w:val="0"/>
      <w:divBdr>
        <w:top w:val="none" w:sz="0" w:space="0" w:color="auto"/>
        <w:left w:val="none" w:sz="0" w:space="0" w:color="auto"/>
        <w:bottom w:val="none" w:sz="0" w:space="0" w:color="auto"/>
        <w:right w:val="none" w:sz="0" w:space="0" w:color="auto"/>
      </w:divBdr>
      <w:divsChild>
        <w:div w:id="972366441">
          <w:marLeft w:val="0"/>
          <w:marRight w:val="0"/>
          <w:marTop w:val="0"/>
          <w:marBottom w:val="0"/>
          <w:divBdr>
            <w:top w:val="none" w:sz="0" w:space="0" w:color="auto"/>
            <w:left w:val="none" w:sz="0" w:space="0" w:color="auto"/>
            <w:bottom w:val="none" w:sz="0" w:space="0" w:color="auto"/>
            <w:right w:val="none" w:sz="0" w:space="0" w:color="auto"/>
          </w:divBdr>
          <w:divsChild>
            <w:div w:id="1518537563">
              <w:marLeft w:val="0"/>
              <w:marRight w:val="0"/>
              <w:marTop w:val="0"/>
              <w:marBottom w:val="0"/>
              <w:divBdr>
                <w:top w:val="none" w:sz="0" w:space="0" w:color="auto"/>
                <w:left w:val="none" w:sz="0" w:space="0" w:color="auto"/>
                <w:bottom w:val="none" w:sz="0" w:space="0" w:color="auto"/>
                <w:right w:val="none" w:sz="0" w:space="0" w:color="auto"/>
              </w:divBdr>
              <w:divsChild>
                <w:div w:id="1259025037">
                  <w:marLeft w:val="0"/>
                  <w:marRight w:val="0"/>
                  <w:marTop w:val="0"/>
                  <w:marBottom w:val="0"/>
                  <w:divBdr>
                    <w:top w:val="none" w:sz="0" w:space="0" w:color="auto"/>
                    <w:left w:val="none" w:sz="0" w:space="0" w:color="auto"/>
                    <w:bottom w:val="none" w:sz="0" w:space="0" w:color="auto"/>
                    <w:right w:val="none" w:sz="0" w:space="0" w:color="auto"/>
                  </w:divBdr>
                  <w:divsChild>
                    <w:div w:id="158470541">
                      <w:marLeft w:val="2835"/>
                      <w:marRight w:val="0"/>
                      <w:marTop w:val="0"/>
                      <w:marBottom w:val="0"/>
                      <w:divBdr>
                        <w:top w:val="none" w:sz="0" w:space="0" w:color="auto"/>
                        <w:left w:val="none" w:sz="0" w:space="0" w:color="auto"/>
                        <w:bottom w:val="none" w:sz="0" w:space="0" w:color="auto"/>
                        <w:right w:val="none" w:sz="0" w:space="0" w:color="auto"/>
                      </w:divBdr>
                      <w:divsChild>
                        <w:div w:id="763916643">
                          <w:marLeft w:val="0"/>
                          <w:marRight w:val="0"/>
                          <w:marTop w:val="0"/>
                          <w:marBottom w:val="0"/>
                          <w:divBdr>
                            <w:top w:val="none" w:sz="0" w:space="0" w:color="auto"/>
                            <w:left w:val="none" w:sz="0" w:space="0" w:color="auto"/>
                            <w:bottom w:val="none" w:sz="0" w:space="0" w:color="auto"/>
                            <w:right w:val="none" w:sz="0" w:space="0" w:color="auto"/>
                          </w:divBdr>
                          <w:divsChild>
                            <w:div w:id="488903742">
                              <w:marLeft w:val="0"/>
                              <w:marRight w:val="0"/>
                              <w:marTop w:val="0"/>
                              <w:marBottom w:val="0"/>
                              <w:divBdr>
                                <w:top w:val="none" w:sz="0" w:space="0" w:color="auto"/>
                                <w:left w:val="none" w:sz="0" w:space="0" w:color="auto"/>
                                <w:bottom w:val="none" w:sz="0" w:space="0" w:color="auto"/>
                                <w:right w:val="none" w:sz="0" w:space="0" w:color="auto"/>
                              </w:divBdr>
                              <w:divsChild>
                                <w:div w:id="1330595705">
                                  <w:marLeft w:val="0"/>
                                  <w:marRight w:val="0"/>
                                  <w:marTop w:val="0"/>
                                  <w:marBottom w:val="0"/>
                                  <w:divBdr>
                                    <w:top w:val="none" w:sz="0" w:space="0" w:color="auto"/>
                                    <w:left w:val="none" w:sz="0" w:space="0" w:color="auto"/>
                                    <w:bottom w:val="none" w:sz="0" w:space="0" w:color="auto"/>
                                    <w:right w:val="none" w:sz="0" w:space="0" w:color="auto"/>
                                  </w:divBdr>
                                  <w:divsChild>
                                    <w:div w:id="157943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7055480">
      <w:bodyDiv w:val="1"/>
      <w:marLeft w:val="0"/>
      <w:marRight w:val="0"/>
      <w:marTop w:val="0"/>
      <w:marBottom w:val="0"/>
      <w:divBdr>
        <w:top w:val="none" w:sz="0" w:space="0" w:color="auto"/>
        <w:left w:val="none" w:sz="0" w:space="0" w:color="auto"/>
        <w:bottom w:val="none" w:sz="0" w:space="0" w:color="auto"/>
        <w:right w:val="none" w:sz="0" w:space="0" w:color="auto"/>
      </w:divBdr>
    </w:div>
    <w:div w:id="920329747">
      <w:bodyDiv w:val="1"/>
      <w:marLeft w:val="0"/>
      <w:marRight w:val="0"/>
      <w:marTop w:val="0"/>
      <w:marBottom w:val="0"/>
      <w:divBdr>
        <w:top w:val="none" w:sz="0" w:space="0" w:color="auto"/>
        <w:left w:val="none" w:sz="0" w:space="0" w:color="auto"/>
        <w:bottom w:val="none" w:sz="0" w:space="0" w:color="auto"/>
        <w:right w:val="none" w:sz="0" w:space="0" w:color="auto"/>
      </w:divBdr>
      <w:divsChild>
        <w:div w:id="697242236">
          <w:marLeft w:val="0"/>
          <w:marRight w:val="0"/>
          <w:marTop w:val="0"/>
          <w:marBottom w:val="0"/>
          <w:divBdr>
            <w:top w:val="none" w:sz="0" w:space="0" w:color="auto"/>
            <w:left w:val="none" w:sz="0" w:space="0" w:color="auto"/>
            <w:bottom w:val="none" w:sz="0" w:space="0" w:color="auto"/>
            <w:right w:val="none" w:sz="0" w:space="0" w:color="auto"/>
          </w:divBdr>
          <w:divsChild>
            <w:div w:id="169410948">
              <w:marLeft w:val="0"/>
              <w:marRight w:val="0"/>
              <w:marTop w:val="0"/>
              <w:marBottom w:val="0"/>
              <w:divBdr>
                <w:top w:val="none" w:sz="0" w:space="0" w:color="auto"/>
                <w:left w:val="none" w:sz="0" w:space="0" w:color="auto"/>
                <w:bottom w:val="none" w:sz="0" w:space="0" w:color="auto"/>
                <w:right w:val="none" w:sz="0" w:space="0" w:color="auto"/>
              </w:divBdr>
              <w:divsChild>
                <w:div w:id="543568820">
                  <w:marLeft w:val="0"/>
                  <w:marRight w:val="0"/>
                  <w:marTop w:val="0"/>
                  <w:marBottom w:val="0"/>
                  <w:divBdr>
                    <w:top w:val="none" w:sz="0" w:space="0" w:color="auto"/>
                    <w:left w:val="none" w:sz="0" w:space="0" w:color="auto"/>
                    <w:bottom w:val="none" w:sz="0" w:space="0" w:color="auto"/>
                    <w:right w:val="none" w:sz="0" w:space="0" w:color="auto"/>
                  </w:divBdr>
                  <w:divsChild>
                    <w:div w:id="690841795">
                      <w:marLeft w:val="2835"/>
                      <w:marRight w:val="0"/>
                      <w:marTop w:val="0"/>
                      <w:marBottom w:val="0"/>
                      <w:divBdr>
                        <w:top w:val="none" w:sz="0" w:space="0" w:color="auto"/>
                        <w:left w:val="none" w:sz="0" w:space="0" w:color="auto"/>
                        <w:bottom w:val="none" w:sz="0" w:space="0" w:color="auto"/>
                        <w:right w:val="none" w:sz="0" w:space="0" w:color="auto"/>
                      </w:divBdr>
                      <w:divsChild>
                        <w:div w:id="820193637">
                          <w:marLeft w:val="0"/>
                          <w:marRight w:val="0"/>
                          <w:marTop w:val="0"/>
                          <w:marBottom w:val="0"/>
                          <w:divBdr>
                            <w:top w:val="none" w:sz="0" w:space="0" w:color="auto"/>
                            <w:left w:val="none" w:sz="0" w:space="0" w:color="auto"/>
                            <w:bottom w:val="none" w:sz="0" w:space="0" w:color="auto"/>
                            <w:right w:val="none" w:sz="0" w:space="0" w:color="auto"/>
                          </w:divBdr>
                          <w:divsChild>
                            <w:div w:id="722752366">
                              <w:marLeft w:val="0"/>
                              <w:marRight w:val="0"/>
                              <w:marTop w:val="0"/>
                              <w:marBottom w:val="0"/>
                              <w:divBdr>
                                <w:top w:val="none" w:sz="0" w:space="0" w:color="auto"/>
                                <w:left w:val="none" w:sz="0" w:space="0" w:color="auto"/>
                                <w:bottom w:val="none" w:sz="0" w:space="0" w:color="auto"/>
                                <w:right w:val="none" w:sz="0" w:space="0" w:color="auto"/>
                              </w:divBdr>
                              <w:divsChild>
                                <w:div w:id="1763329780">
                                  <w:marLeft w:val="0"/>
                                  <w:marRight w:val="0"/>
                                  <w:marTop w:val="0"/>
                                  <w:marBottom w:val="0"/>
                                  <w:divBdr>
                                    <w:top w:val="none" w:sz="0" w:space="0" w:color="auto"/>
                                    <w:left w:val="none" w:sz="0" w:space="0" w:color="auto"/>
                                    <w:bottom w:val="none" w:sz="0" w:space="0" w:color="auto"/>
                                    <w:right w:val="none" w:sz="0" w:space="0" w:color="auto"/>
                                  </w:divBdr>
                                  <w:divsChild>
                                    <w:div w:id="58060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6135347">
      <w:bodyDiv w:val="1"/>
      <w:marLeft w:val="0"/>
      <w:marRight w:val="0"/>
      <w:marTop w:val="0"/>
      <w:marBottom w:val="0"/>
      <w:divBdr>
        <w:top w:val="none" w:sz="0" w:space="0" w:color="auto"/>
        <w:left w:val="none" w:sz="0" w:space="0" w:color="auto"/>
        <w:bottom w:val="none" w:sz="0" w:space="0" w:color="auto"/>
        <w:right w:val="none" w:sz="0" w:space="0" w:color="auto"/>
      </w:divBdr>
      <w:divsChild>
        <w:div w:id="1419405501">
          <w:marLeft w:val="0"/>
          <w:marRight w:val="0"/>
          <w:marTop w:val="0"/>
          <w:marBottom w:val="0"/>
          <w:divBdr>
            <w:top w:val="none" w:sz="0" w:space="0" w:color="auto"/>
            <w:left w:val="none" w:sz="0" w:space="0" w:color="auto"/>
            <w:bottom w:val="none" w:sz="0" w:space="0" w:color="auto"/>
            <w:right w:val="none" w:sz="0" w:space="0" w:color="auto"/>
          </w:divBdr>
          <w:divsChild>
            <w:div w:id="1254434470">
              <w:marLeft w:val="0"/>
              <w:marRight w:val="0"/>
              <w:marTop w:val="0"/>
              <w:marBottom w:val="0"/>
              <w:divBdr>
                <w:top w:val="none" w:sz="0" w:space="0" w:color="auto"/>
                <w:left w:val="none" w:sz="0" w:space="0" w:color="auto"/>
                <w:bottom w:val="none" w:sz="0" w:space="0" w:color="auto"/>
                <w:right w:val="none" w:sz="0" w:space="0" w:color="auto"/>
              </w:divBdr>
              <w:divsChild>
                <w:div w:id="1752852372">
                  <w:marLeft w:val="0"/>
                  <w:marRight w:val="0"/>
                  <w:marTop w:val="0"/>
                  <w:marBottom w:val="0"/>
                  <w:divBdr>
                    <w:top w:val="none" w:sz="0" w:space="0" w:color="auto"/>
                    <w:left w:val="none" w:sz="0" w:space="0" w:color="auto"/>
                    <w:bottom w:val="none" w:sz="0" w:space="0" w:color="auto"/>
                    <w:right w:val="none" w:sz="0" w:space="0" w:color="auto"/>
                  </w:divBdr>
                  <w:divsChild>
                    <w:div w:id="1734546336">
                      <w:marLeft w:val="2835"/>
                      <w:marRight w:val="0"/>
                      <w:marTop w:val="0"/>
                      <w:marBottom w:val="0"/>
                      <w:divBdr>
                        <w:top w:val="none" w:sz="0" w:space="0" w:color="auto"/>
                        <w:left w:val="none" w:sz="0" w:space="0" w:color="auto"/>
                        <w:bottom w:val="none" w:sz="0" w:space="0" w:color="auto"/>
                        <w:right w:val="none" w:sz="0" w:space="0" w:color="auto"/>
                      </w:divBdr>
                      <w:divsChild>
                        <w:div w:id="1584726512">
                          <w:marLeft w:val="0"/>
                          <w:marRight w:val="0"/>
                          <w:marTop w:val="0"/>
                          <w:marBottom w:val="0"/>
                          <w:divBdr>
                            <w:top w:val="none" w:sz="0" w:space="0" w:color="auto"/>
                            <w:left w:val="none" w:sz="0" w:space="0" w:color="auto"/>
                            <w:bottom w:val="none" w:sz="0" w:space="0" w:color="auto"/>
                            <w:right w:val="none" w:sz="0" w:space="0" w:color="auto"/>
                          </w:divBdr>
                          <w:divsChild>
                            <w:div w:id="111824290">
                              <w:marLeft w:val="0"/>
                              <w:marRight w:val="0"/>
                              <w:marTop w:val="0"/>
                              <w:marBottom w:val="0"/>
                              <w:divBdr>
                                <w:top w:val="none" w:sz="0" w:space="0" w:color="auto"/>
                                <w:left w:val="none" w:sz="0" w:space="0" w:color="auto"/>
                                <w:bottom w:val="none" w:sz="0" w:space="0" w:color="auto"/>
                                <w:right w:val="none" w:sz="0" w:space="0" w:color="auto"/>
                              </w:divBdr>
                              <w:divsChild>
                                <w:div w:id="445931353">
                                  <w:marLeft w:val="0"/>
                                  <w:marRight w:val="0"/>
                                  <w:marTop w:val="0"/>
                                  <w:marBottom w:val="0"/>
                                  <w:divBdr>
                                    <w:top w:val="none" w:sz="0" w:space="0" w:color="auto"/>
                                    <w:left w:val="none" w:sz="0" w:space="0" w:color="auto"/>
                                    <w:bottom w:val="none" w:sz="0" w:space="0" w:color="auto"/>
                                    <w:right w:val="none" w:sz="0" w:space="0" w:color="auto"/>
                                  </w:divBdr>
                                  <w:divsChild>
                                    <w:div w:id="57910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3948577">
      <w:bodyDiv w:val="1"/>
      <w:marLeft w:val="0"/>
      <w:marRight w:val="0"/>
      <w:marTop w:val="0"/>
      <w:marBottom w:val="0"/>
      <w:divBdr>
        <w:top w:val="none" w:sz="0" w:space="0" w:color="auto"/>
        <w:left w:val="none" w:sz="0" w:space="0" w:color="auto"/>
        <w:bottom w:val="none" w:sz="0" w:space="0" w:color="auto"/>
        <w:right w:val="none" w:sz="0" w:space="0" w:color="auto"/>
      </w:divBdr>
    </w:div>
    <w:div w:id="1283801612">
      <w:bodyDiv w:val="1"/>
      <w:marLeft w:val="0"/>
      <w:marRight w:val="0"/>
      <w:marTop w:val="0"/>
      <w:marBottom w:val="0"/>
      <w:divBdr>
        <w:top w:val="none" w:sz="0" w:space="0" w:color="auto"/>
        <w:left w:val="none" w:sz="0" w:space="0" w:color="auto"/>
        <w:bottom w:val="none" w:sz="0" w:space="0" w:color="auto"/>
        <w:right w:val="none" w:sz="0" w:space="0" w:color="auto"/>
      </w:divBdr>
      <w:divsChild>
        <w:div w:id="1146387660">
          <w:marLeft w:val="0"/>
          <w:marRight w:val="0"/>
          <w:marTop w:val="0"/>
          <w:marBottom w:val="0"/>
          <w:divBdr>
            <w:top w:val="none" w:sz="0" w:space="0" w:color="auto"/>
            <w:left w:val="none" w:sz="0" w:space="0" w:color="auto"/>
            <w:bottom w:val="none" w:sz="0" w:space="0" w:color="auto"/>
            <w:right w:val="none" w:sz="0" w:space="0" w:color="auto"/>
          </w:divBdr>
          <w:divsChild>
            <w:div w:id="911886666">
              <w:marLeft w:val="0"/>
              <w:marRight w:val="0"/>
              <w:marTop w:val="0"/>
              <w:marBottom w:val="0"/>
              <w:divBdr>
                <w:top w:val="none" w:sz="0" w:space="0" w:color="auto"/>
                <w:left w:val="none" w:sz="0" w:space="0" w:color="auto"/>
                <w:bottom w:val="none" w:sz="0" w:space="0" w:color="auto"/>
                <w:right w:val="none" w:sz="0" w:space="0" w:color="auto"/>
              </w:divBdr>
              <w:divsChild>
                <w:div w:id="168758654">
                  <w:marLeft w:val="0"/>
                  <w:marRight w:val="0"/>
                  <w:marTop w:val="0"/>
                  <w:marBottom w:val="0"/>
                  <w:divBdr>
                    <w:top w:val="none" w:sz="0" w:space="0" w:color="auto"/>
                    <w:left w:val="none" w:sz="0" w:space="0" w:color="auto"/>
                    <w:bottom w:val="none" w:sz="0" w:space="0" w:color="auto"/>
                    <w:right w:val="none" w:sz="0" w:space="0" w:color="auto"/>
                  </w:divBdr>
                  <w:divsChild>
                    <w:div w:id="942420959">
                      <w:marLeft w:val="2835"/>
                      <w:marRight w:val="0"/>
                      <w:marTop w:val="0"/>
                      <w:marBottom w:val="0"/>
                      <w:divBdr>
                        <w:top w:val="none" w:sz="0" w:space="0" w:color="auto"/>
                        <w:left w:val="none" w:sz="0" w:space="0" w:color="auto"/>
                        <w:bottom w:val="none" w:sz="0" w:space="0" w:color="auto"/>
                        <w:right w:val="none" w:sz="0" w:space="0" w:color="auto"/>
                      </w:divBdr>
                      <w:divsChild>
                        <w:div w:id="228031061">
                          <w:marLeft w:val="0"/>
                          <w:marRight w:val="0"/>
                          <w:marTop w:val="0"/>
                          <w:marBottom w:val="0"/>
                          <w:divBdr>
                            <w:top w:val="none" w:sz="0" w:space="0" w:color="auto"/>
                            <w:left w:val="none" w:sz="0" w:space="0" w:color="auto"/>
                            <w:bottom w:val="none" w:sz="0" w:space="0" w:color="auto"/>
                            <w:right w:val="none" w:sz="0" w:space="0" w:color="auto"/>
                          </w:divBdr>
                          <w:divsChild>
                            <w:div w:id="748186585">
                              <w:marLeft w:val="0"/>
                              <w:marRight w:val="0"/>
                              <w:marTop w:val="0"/>
                              <w:marBottom w:val="0"/>
                              <w:divBdr>
                                <w:top w:val="none" w:sz="0" w:space="0" w:color="auto"/>
                                <w:left w:val="none" w:sz="0" w:space="0" w:color="auto"/>
                                <w:bottom w:val="none" w:sz="0" w:space="0" w:color="auto"/>
                                <w:right w:val="none" w:sz="0" w:space="0" w:color="auto"/>
                              </w:divBdr>
                              <w:divsChild>
                                <w:div w:id="1679582436">
                                  <w:marLeft w:val="0"/>
                                  <w:marRight w:val="0"/>
                                  <w:marTop w:val="0"/>
                                  <w:marBottom w:val="0"/>
                                  <w:divBdr>
                                    <w:top w:val="none" w:sz="0" w:space="0" w:color="auto"/>
                                    <w:left w:val="none" w:sz="0" w:space="0" w:color="auto"/>
                                    <w:bottom w:val="none" w:sz="0" w:space="0" w:color="auto"/>
                                    <w:right w:val="none" w:sz="0" w:space="0" w:color="auto"/>
                                  </w:divBdr>
                                  <w:divsChild>
                                    <w:div w:id="5219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999698">
      <w:bodyDiv w:val="1"/>
      <w:marLeft w:val="0"/>
      <w:marRight w:val="0"/>
      <w:marTop w:val="0"/>
      <w:marBottom w:val="0"/>
      <w:divBdr>
        <w:top w:val="none" w:sz="0" w:space="0" w:color="auto"/>
        <w:left w:val="none" w:sz="0" w:space="0" w:color="auto"/>
        <w:bottom w:val="none" w:sz="0" w:space="0" w:color="auto"/>
        <w:right w:val="none" w:sz="0" w:space="0" w:color="auto"/>
      </w:divBdr>
      <w:divsChild>
        <w:div w:id="2141486958">
          <w:marLeft w:val="0"/>
          <w:marRight w:val="0"/>
          <w:marTop w:val="0"/>
          <w:marBottom w:val="0"/>
          <w:divBdr>
            <w:top w:val="none" w:sz="0" w:space="0" w:color="auto"/>
            <w:left w:val="none" w:sz="0" w:space="0" w:color="auto"/>
            <w:bottom w:val="none" w:sz="0" w:space="0" w:color="auto"/>
            <w:right w:val="none" w:sz="0" w:space="0" w:color="auto"/>
          </w:divBdr>
          <w:divsChild>
            <w:div w:id="1868059667">
              <w:marLeft w:val="0"/>
              <w:marRight w:val="0"/>
              <w:marTop w:val="0"/>
              <w:marBottom w:val="0"/>
              <w:divBdr>
                <w:top w:val="none" w:sz="0" w:space="0" w:color="auto"/>
                <w:left w:val="none" w:sz="0" w:space="0" w:color="auto"/>
                <w:bottom w:val="none" w:sz="0" w:space="0" w:color="auto"/>
                <w:right w:val="none" w:sz="0" w:space="0" w:color="auto"/>
              </w:divBdr>
              <w:divsChild>
                <w:div w:id="1403865927">
                  <w:marLeft w:val="0"/>
                  <w:marRight w:val="0"/>
                  <w:marTop w:val="0"/>
                  <w:marBottom w:val="0"/>
                  <w:divBdr>
                    <w:top w:val="none" w:sz="0" w:space="0" w:color="auto"/>
                    <w:left w:val="none" w:sz="0" w:space="0" w:color="auto"/>
                    <w:bottom w:val="none" w:sz="0" w:space="0" w:color="auto"/>
                    <w:right w:val="none" w:sz="0" w:space="0" w:color="auto"/>
                  </w:divBdr>
                  <w:divsChild>
                    <w:div w:id="199706134">
                      <w:marLeft w:val="2835"/>
                      <w:marRight w:val="0"/>
                      <w:marTop w:val="0"/>
                      <w:marBottom w:val="0"/>
                      <w:divBdr>
                        <w:top w:val="none" w:sz="0" w:space="0" w:color="auto"/>
                        <w:left w:val="none" w:sz="0" w:space="0" w:color="auto"/>
                        <w:bottom w:val="none" w:sz="0" w:space="0" w:color="auto"/>
                        <w:right w:val="none" w:sz="0" w:space="0" w:color="auto"/>
                      </w:divBdr>
                      <w:divsChild>
                        <w:div w:id="239408146">
                          <w:marLeft w:val="0"/>
                          <w:marRight w:val="0"/>
                          <w:marTop w:val="0"/>
                          <w:marBottom w:val="0"/>
                          <w:divBdr>
                            <w:top w:val="none" w:sz="0" w:space="0" w:color="auto"/>
                            <w:left w:val="none" w:sz="0" w:space="0" w:color="auto"/>
                            <w:bottom w:val="none" w:sz="0" w:space="0" w:color="auto"/>
                            <w:right w:val="none" w:sz="0" w:space="0" w:color="auto"/>
                          </w:divBdr>
                          <w:divsChild>
                            <w:div w:id="252706990">
                              <w:marLeft w:val="0"/>
                              <w:marRight w:val="0"/>
                              <w:marTop w:val="0"/>
                              <w:marBottom w:val="0"/>
                              <w:divBdr>
                                <w:top w:val="none" w:sz="0" w:space="0" w:color="auto"/>
                                <w:left w:val="none" w:sz="0" w:space="0" w:color="auto"/>
                                <w:bottom w:val="none" w:sz="0" w:space="0" w:color="auto"/>
                                <w:right w:val="none" w:sz="0" w:space="0" w:color="auto"/>
                              </w:divBdr>
                              <w:divsChild>
                                <w:div w:id="286162179">
                                  <w:marLeft w:val="0"/>
                                  <w:marRight w:val="0"/>
                                  <w:marTop w:val="0"/>
                                  <w:marBottom w:val="0"/>
                                  <w:divBdr>
                                    <w:top w:val="none" w:sz="0" w:space="0" w:color="auto"/>
                                    <w:left w:val="none" w:sz="0" w:space="0" w:color="auto"/>
                                    <w:bottom w:val="none" w:sz="0" w:space="0" w:color="auto"/>
                                    <w:right w:val="none" w:sz="0" w:space="0" w:color="auto"/>
                                  </w:divBdr>
                                  <w:divsChild>
                                    <w:div w:id="207326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9198337">
      <w:bodyDiv w:val="1"/>
      <w:marLeft w:val="0"/>
      <w:marRight w:val="0"/>
      <w:marTop w:val="0"/>
      <w:marBottom w:val="0"/>
      <w:divBdr>
        <w:top w:val="none" w:sz="0" w:space="0" w:color="auto"/>
        <w:left w:val="none" w:sz="0" w:space="0" w:color="auto"/>
        <w:bottom w:val="none" w:sz="0" w:space="0" w:color="auto"/>
        <w:right w:val="none" w:sz="0" w:space="0" w:color="auto"/>
      </w:divBdr>
      <w:divsChild>
        <w:div w:id="1595047253">
          <w:marLeft w:val="0"/>
          <w:marRight w:val="0"/>
          <w:marTop w:val="0"/>
          <w:marBottom w:val="0"/>
          <w:divBdr>
            <w:top w:val="none" w:sz="0" w:space="0" w:color="auto"/>
            <w:left w:val="none" w:sz="0" w:space="0" w:color="auto"/>
            <w:bottom w:val="none" w:sz="0" w:space="0" w:color="auto"/>
            <w:right w:val="none" w:sz="0" w:space="0" w:color="auto"/>
          </w:divBdr>
          <w:divsChild>
            <w:div w:id="1061905424">
              <w:marLeft w:val="0"/>
              <w:marRight w:val="0"/>
              <w:marTop w:val="0"/>
              <w:marBottom w:val="0"/>
              <w:divBdr>
                <w:top w:val="none" w:sz="0" w:space="0" w:color="auto"/>
                <w:left w:val="none" w:sz="0" w:space="0" w:color="auto"/>
                <w:bottom w:val="none" w:sz="0" w:space="0" w:color="auto"/>
                <w:right w:val="none" w:sz="0" w:space="0" w:color="auto"/>
              </w:divBdr>
              <w:divsChild>
                <w:div w:id="761417034">
                  <w:marLeft w:val="0"/>
                  <w:marRight w:val="0"/>
                  <w:marTop w:val="0"/>
                  <w:marBottom w:val="0"/>
                  <w:divBdr>
                    <w:top w:val="none" w:sz="0" w:space="0" w:color="auto"/>
                    <w:left w:val="none" w:sz="0" w:space="0" w:color="auto"/>
                    <w:bottom w:val="none" w:sz="0" w:space="0" w:color="auto"/>
                    <w:right w:val="none" w:sz="0" w:space="0" w:color="auto"/>
                  </w:divBdr>
                  <w:divsChild>
                    <w:div w:id="2090954657">
                      <w:marLeft w:val="2835"/>
                      <w:marRight w:val="0"/>
                      <w:marTop w:val="0"/>
                      <w:marBottom w:val="0"/>
                      <w:divBdr>
                        <w:top w:val="none" w:sz="0" w:space="0" w:color="auto"/>
                        <w:left w:val="none" w:sz="0" w:space="0" w:color="auto"/>
                        <w:bottom w:val="none" w:sz="0" w:space="0" w:color="auto"/>
                        <w:right w:val="none" w:sz="0" w:space="0" w:color="auto"/>
                      </w:divBdr>
                      <w:divsChild>
                        <w:div w:id="793792731">
                          <w:marLeft w:val="0"/>
                          <w:marRight w:val="0"/>
                          <w:marTop w:val="0"/>
                          <w:marBottom w:val="0"/>
                          <w:divBdr>
                            <w:top w:val="none" w:sz="0" w:space="0" w:color="auto"/>
                            <w:left w:val="none" w:sz="0" w:space="0" w:color="auto"/>
                            <w:bottom w:val="none" w:sz="0" w:space="0" w:color="auto"/>
                            <w:right w:val="none" w:sz="0" w:space="0" w:color="auto"/>
                          </w:divBdr>
                          <w:divsChild>
                            <w:div w:id="16741449">
                              <w:marLeft w:val="0"/>
                              <w:marRight w:val="0"/>
                              <w:marTop w:val="0"/>
                              <w:marBottom w:val="0"/>
                              <w:divBdr>
                                <w:top w:val="none" w:sz="0" w:space="0" w:color="auto"/>
                                <w:left w:val="none" w:sz="0" w:space="0" w:color="auto"/>
                                <w:bottom w:val="none" w:sz="0" w:space="0" w:color="auto"/>
                                <w:right w:val="none" w:sz="0" w:space="0" w:color="auto"/>
                              </w:divBdr>
                              <w:divsChild>
                                <w:div w:id="684290203">
                                  <w:marLeft w:val="0"/>
                                  <w:marRight w:val="0"/>
                                  <w:marTop w:val="0"/>
                                  <w:marBottom w:val="0"/>
                                  <w:divBdr>
                                    <w:top w:val="none" w:sz="0" w:space="0" w:color="auto"/>
                                    <w:left w:val="none" w:sz="0" w:space="0" w:color="auto"/>
                                    <w:bottom w:val="none" w:sz="0" w:space="0" w:color="auto"/>
                                    <w:right w:val="none" w:sz="0" w:space="0" w:color="auto"/>
                                  </w:divBdr>
                                  <w:divsChild>
                                    <w:div w:id="26870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1551466">
      <w:bodyDiv w:val="1"/>
      <w:marLeft w:val="0"/>
      <w:marRight w:val="0"/>
      <w:marTop w:val="0"/>
      <w:marBottom w:val="0"/>
      <w:divBdr>
        <w:top w:val="none" w:sz="0" w:space="0" w:color="auto"/>
        <w:left w:val="none" w:sz="0" w:space="0" w:color="auto"/>
        <w:bottom w:val="none" w:sz="0" w:space="0" w:color="auto"/>
        <w:right w:val="none" w:sz="0" w:space="0" w:color="auto"/>
      </w:divBdr>
      <w:divsChild>
        <w:div w:id="262036105">
          <w:marLeft w:val="0"/>
          <w:marRight w:val="0"/>
          <w:marTop w:val="0"/>
          <w:marBottom w:val="0"/>
          <w:divBdr>
            <w:top w:val="none" w:sz="0" w:space="0" w:color="auto"/>
            <w:left w:val="none" w:sz="0" w:space="0" w:color="auto"/>
            <w:bottom w:val="none" w:sz="0" w:space="0" w:color="auto"/>
            <w:right w:val="none" w:sz="0" w:space="0" w:color="auto"/>
          </w:divBdr>
          <w:divsChild>
            <w:div w:id="513761517">
              <w:marLeft w:val="0"/>
              <w:marRight w:val="0"/>
              <w:marTop w:val="0"/>
              <w:marBottom w:val="0"/>
              <w:divBdr>
                <w:top w:val="none" w:sz="0" w:space="0" w:color="auto"/>
                <w:left w:val="none" w:sz="0" w:space="0" w:color="auto"/>
                <w:bottom w:val="none" w:sz="0" w:space="0" w:color="auto"/>
                <w:right w:val="none" w:sz="0" w:space="0" w:color="auto"/>
              </w:divBdr>
              <w:divsChild>
                <w:div w:id="455947235">
                  <w:marLeft w:val="0"/>
                  <w:marRight w:val="0"/>
                  <w:marTop w:val="0"/>
                  <w:marBottom w:val="0"/>
                  <w:divBdr>
                    <w:top w:val="none" w:sz="0" w:space="0" w:color="auto"/>
                    <w:left w:val="none" w:sz="0" w:space="0" w:color="auto"/>
                    <w:bottom w:val="none" w:sz="0" w:space="0" w:color="auto"/>
                    <w:right w:val="none" w:sz="0" w:space="0" w:color="auto"/>
                  </w:divBdr>
                  <w:divsChild>
                    <w:div w:id="1079211057">
                      <w:marLeft w:val="2835"/>
                      <w:marRight w:val="0"/>
                      <w:marTop w:val="0"/>
                      <w:marBottom w:val="0"/>
                      <w:divBdr>
                        <w:top w:val="none" w:sz="0" w:space="0" w:color="auto"/>
                        <w:left w:val="none" w:sz="0" w:space="0" w:color="auto"/>
                        <w:bottom w:val="none" w:sz="0" w:space="0" w:color="auto"/>
                        <w:right w:val="none" w:sz="0" w:space="0" w:color="auto"/>
                      </w:divBdr>
                      <w:divsChild>
                        <w:div w:id="1655719896">
                          <w:marLeft w:val="0"/>
                          <w:marRight w:val="0"/>
                          <w:marTop w:val="0"/>
                          <w:marBottom w:val="0"/>
                          <w:divBdr>
                            <w:top w:val="none" w:sz="0" w:space="0" w:color="auto"/>
                            <w:left w:val="none" w:sz="0" w:space="0" w:color="auto"/>
                            <w:bottom w:val="none" w:sz="0" w:space="0" w:color="auto"/>
                            <w:right w:val="none" w:sz="0" w:space="0" w:color="auto"/>
                          </w:divBdr>
                          <w:divsChild>
                            <w:div w:id="838349677">
                              <w:marLeft w:val="0"/>
                              <w:marRight w:val="0"/>
                              <w:marTop w:val="0"/>
                              <w:marBottom w:val="0"/>
                              <w:divBdr>
                                <w:top w:val="none" w:sz="0" w:space="0" w:color="auto"/>
                                <w:left w:val="none" w:sz="0" w:space="0" w:color="auto"/>
                                <w:bottom w:val="none" w:sz="0" w:space="0" w:color="auto"/>
                                <w:right w:val="none" w:sz="0" w:space="0" w:color="auto"/>
                              </w:divBdr>
                              <w:divsChild>
                                <w:div w:id="248388374">
                                  <w:marLeft w:val="0"/>
                                  <w:marRight w:val="0"/>
                                  <w:marTop w:val="0"/>
                                  <w:marBottom w:val="0"/>
                                  <w:divBdr>
                                    <w:top w:val="none" w:sz="0" w:space="0" w:color="auto"/>
                                    <w:left w:val="none" w:sz="0" w:space="0" w:color="auto"/>
                                    <w:bottom w:val="none" w:sz="0" w:space="0" w:color="auto"/>
                                    <w:right w:val="none" w:sz="0" w:space="0" w:color="auto"/>
                                  </w:divBdr>
                                  <w:divsChild>
                                    <w:div w:id="1438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6753671">
      <w:bodyDiv w:val="1"/>
      <w:marLeft w:val="0"/>
      <w:marRight w:val="0"/>
      <w:marTop w:val="0"/>
      <w:marBottom w:val="0"/>
      <w:divBdr>
        <w:top w:val="none" w:sz="0" w:space="0" w:color="auto"/>
        <w:left w:val="none" w:sz="0" w:space="0" w:color="auto"/>
        <w:bottom w:val="none" w:sz="0" w:space="0" w:color="auto"/>
        <w:right w:val="none" w:sz="0" w:space="0" w:color="auto"/>
      </w:divBdr>
      <w:divsChild>
        <w:div w:id="1308703364">
          <w:marLeft w:val="0"/>
          <w:marRight w:val="0"/>
          <w:marTop w:val="0"/>
          <w:marBottom w:val="0"/>
          <w:divBdr>
            <w:top w:val="none" w:sz="0" w:space="0" w:color="auto"/>
            <w:left w:val="none" w:sz="0" w:space="0" w:color="auto"/>
            <w:bottom w:val="none" w:sz="0" w:space="0" w:color="auto"/>
            <w:right w:val="none" w:sz="0" w:space="0" w:color="auto"/>
          </w:divBdr>
          <w:divsChild>
            <w:div w:id="1014378768">
              <w:marLeft w:val="0"/>
              <w:marRight w:val="0"/>
              <w:marTop w:val="0"/>
              <w:marBottom w:val="0"/>
              <w:divBdr>
                <w:top w:val="none" w:sz="0" w:space="0" w:color="auto"/>
                <w:left w:val="none" w:sz="0" w:space="0" w:color="auto"/>
                <w:bottom w:val="none" w:sz="0" w:space="0" w:color="auto"/>
                <w:right w:val="none" w:sz="0" w:space="0" w:color="auto"/>
              </w:divBdr>
              <w:divsChild>
                <w:div w:id="207910772">
                  <w:marLeft w:val="0"/>
                  <w:marRight w:val="0"/>
                  <w:marTop w:val="0"/>
                  <w:marBottom w:val="0"/>
                  <w:divBdr>
                    <w:top w:val="none" w:sz="0" w:space="0" w:color="auto"/>
                    <w:left w:val="none" w:sz="0" w:space="0" w:color="auto"/>
                    <w:bottom w:val="none" w:sz="0" w:space="0" w:color="auto"/>
                    <w:right w:val="none" w:sz="0" w:space="0" w:color="auto"/>
                  </w:divBdr>
                  <w:divsChild>
                    <w:div w:id="1094089683">
                      <w:marLeft w:val="2835"/>
                      <w:marRight w:val="0"/>
                      <w:marTop w:val="0"/>
                      <w:marBottom w:val="0"/>
                      <w:divBdr>
                        <w:top w:val="none" w:sz="0" w:space="0" w:color="auto"/>
                        <w:left w:val="none" w:sz="0" w:space="0" w:color="auto"/>
                        <w:bottom w:val="none" w:sz="0" w:space="0" w:color="auto"/>
                        <w:right w:val="none" w:sz="0" w:space="0" w:color="auto"/>
                      </w:divBdr>
                      <w:divsChild>
                        <w:div w:id="634220383">
                          <w:marLeft w:val="0"/>
                          <w:marRight w:val="0"/>
                          <w:marTop w:val="0"/>
                          <w:marBottom w:val="0"/>
                          <w:divBdr>
                            <w:top w:val="none" w:sz="0" w:space="0" w:color="auto"/>
                            <w:left w:val="none" w:sz="0" w:space="0" w:color="auto"/>
                            <w:bottom w:val="none" w:sz="0" w:space="0" w:color="auto"/>
                            <w:right w:val="none" w:sz="0" w:space="0" w:color="auto"/>
                          </w:divBdr>
                          <w:divsChild>
                            <w:div w:id="199829061">
                              <w:marLeft w:val="0"/>
                              <w:marRight w:val="0"/>
                              <w:marTop w:val="0"/>
                              <w:marBottom w:val="0"/>
                              <w:divBdr>
                                <w:top w:val="none" w:sz="0" w:space="0" w:color="auto"/>
                                <w:left w:val="none" w:sz="0" w:space="0" w:color="auto"/>
                                <w:bottom w:val="none" w:sz="0" w:space="0" w:color="auto"/>
                                <w:right w:val="none" w:sz="0" w:space="0" w:color="auto"/>
                              </w:divBdr>
                              <w:divsChild>
                                <w:div w:id="68432606">
                                  <w:marLeft w:val="0"/>
                                  <w:marRight w:val="0"/>
                                  <w:marTop w:val="0"/>
                                  <w:marBottom w:val="0"/>
                                  <w:divBdr>
                                    <w:top w:val="none" w:sz="0" w:space="0" w:color="auto"/>
                                    <w:left w:val="none" w:sz="0" w:space="0" w:color="auto"/>
                                    <w:bottom w:val="none" w:sz="0" w:space="0" w:color="auto"/>
                                    <w:right w:val="none" w:sz="0" w:space="0" w:color="auto"/>
                                  </w:divBdr>
                                  <w:divsChild>
                                    <w:div w:id="64967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A34EF-B38B-46FD-B9EC-DFE0D9F12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8923</Words>
  <Characters>50862</Characters>
  <Application>Microsoft Office Word</Application>
  <DocSecurity>0</DocSecurity>
  <Lines>423</Lines>
  <Paragraphs>119</Paragraphs>
  <ScaleCrop>false</ScaleCrop>
  <Company>Hewlett-Packard Company</Company>
  <LinksUpToDate>false</LinksUpToDate>
  <CharactersWithSpaces>59666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漁船報備僱用私人武裝保全人員辦法草案總說明</dc:title>
  <dc:creator>楊善雯</dc:creator>
  <cp:lastModifiedBy>朱槐瑾</cp:lastModifiedBy>
  <cp:revision>7</cp:revision>
  <cp:lastPrinted>2016-11-24T00:54:00Z</cp:lastPrinted>
  <dcterms:created xsi:type="dcterms:W3CDTF">2026-01-09T02:30:00Z</dcterms:created>
  <dcterms:modified xsi:type="dcterms:W3CDTF">2026-01-12T02:04:00Z</dcterms:modified>
</cp:coreProperties>
</file>