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7B7A0" w14:textId="77777777" w:rsidR="0087232C" w:rsidRDefault="0087232C" w:rsidP="0087232C">
      <w:pPr>
        <w:pStyle w:val="a3"/>
        <w:ind w:leftChars="0" w:left="0"/>
        <w:rPr>
          <w:rFonts w:ascii="Times New Roman" w:eastAsia="標楷體" w:hAnsi="Times New Roman" w:cs="Times New Roman"/>
          <w:bCs/>
          <w:sz w:val="32"/>
          <w:szCs w:val="32"/>
        </w:rPr>
      </w:pPr>
      <w:r w:rsidRPr="00D90120">
        <w:rPr>
          <w:rFonts w:ascii="Times New Roman" w:eastAsia="標楷體" w:hAnsi="Times New Roman" w:cs="Times New Roman"/>
          <w:bCs/>
          <w:sz w:val="32"/>
          <w:szCs w:val="32"/>
        </w:rPr>
        <w:t xml:space="preserve">Appendix </w:t>
      </w:r>
      <w:r>
        <w:rPr>
          <w:rFonts w:ascii="Times New Roman" w:eastAsia="標楷體" w:hAnsi="Times New Roman" w:cs="Times New Roman" w:hint="eastAsia"/>
          <w:bCs/>
          <w:sz w:val="32"/>
          <w:szCs w:val="32"/>
        </w:rPr>
        <w:t>14</w:t>
      </w:r>
    </w:p>
    <w:p w14:paraId="6B0C67D7" w14:textId="77777777" w:rsidR="0087232C" w:rsidRPr="005B070D" w:rsidRDefault="0087232C" w:rsidP="0087232C">
      <w:pPr>
        <w:pStyle w:val="a3"/>
        <w:ind w:leftChars="0" w:left="0"/>
        <w:rPr>
          <w:rFonts w:ascii="Times New Roman" w:eastAsia="標楷體" w:hAnsi="Times New Roman" w:cs="Times New Roman"/>
          <w:bCs/>
        </w:rPr>
      </w:pPr>
      <w:r w:rsidRPr="00932DE0">
        <w:rPr>
          <w:rFonts w:ascii="Times New Roman" w:eastAsia="標楷體" w:hAnsi="Times New Roman" w:cs="Times New Roman"/>
          <w:bCs/>
        </w:rPr>
        <w:t>Advance Notice of Landing/ Landing Declaration for Catches of Distant Water Fishing Vessels</w:t>
      </w:r>
    </w:p>
    <w:tbl>
      <w:tblPr>
        <w:tblW w:w="9858" w:type="dxa"/>
        <w:tblBorders>
          <w:top w:val="single" w:sz="4" w:space="0" w:color="auto"/>
          <w:left w:val="single" w:sz="4" w:space="0" w:color="auto"/>
          <w:bottom w:val="dotted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0"/>
        <w:gridCol w:w="1276"/>
        <w:gridCol w:w="1134"/>
        <w:gridCol w:w="1138"/>
        <w:gridCol w:w="142"/>
        <w:gridCol w:w="1134"/>
        <w:gridCol w:w="1275"/>
        <w:gridCol w:w="1134"/>
        <w:gridCol w:w="1245"/>
      </w:tblGrid>
      <w:tr w:rsidR="0087232C" w:rsidRPr="00F009E6" w14:paraId="3A1C9E0C" w14:textId="77777777" w:rsidTr="00340804">
        <w:trPr>
          <w:trHeight w:val="96"/>
        </w:trPr>
        <w:tc>
          <w:tcPr>
            <w:tcW w:w="4928" w:type="dxa"/>
            <w:gridSpan w:val="4"/>
            <w:tcBorders>
              <w:top w:val="single" w:sz="12" w:space="0" w:color="auto"/>
              <w:left w:val="single" w:sz="12" w:space="0" w:color="auto"/>
            </w:tcBorders>
            <w:noWrap/>
          </w:tcPr>
          <w:p w14:paraId="55F89778" w14:textId="77777777" w:rsidR="0087232C" w:rsidRPr="00F009E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Vessel Name:</w:t>
            </w:r>
          </w:p>
        </w:tc>
        <w:tc>
          <w:tcPr>
            <w:tcW w:w="4930" w:type="dxa"/>
            <w:gridSpan w:val="5"/>
            <w:tcBorders>
              <w:top w:val="single" w:sz="12" w:space="0" w:color="auto"/>
              <w:right w:val="single" w:sz="12" w:space="0" w:color="auto"/>
            </w:tcBorders>
            <w:noWrap/>
          </w:tcPr>
          <w:p w14:paraId="3CD7B3E1" w14:textId="77777777" w:rsidR="0087232C" w:rsidRPr="00F009E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CT Number: </w:t>
            </w:r>
            <w:r w:rsidRPr="00F009E6">
              <w:rPr>
                <w:rFonts w:ascii="Times New Roman" w:eastAsia="標楷體" w:hAnsi="Times New Roman" w:cs="Times New Roman"/>
              </w:rPr>
              <w:t xml:space="preserve">CT  -    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</w:p>
        </w:tc>
      </w:tr>
      <w:tr w:rsidR="0087232C" w:rsidRPr="00F009E6" w14:paraId="33739535" w14:textId="77777777" w:rsidTr="00340804">
        <w:trPr>
          <w:trHeight w:val="70"/>
        </w:trPr>
        <w:tc>
          <w:tcPr>
            <w:tcW w:w="4928" w:type="dxa"/>
            <w:gridSpan w:val="4"/>
            <w:tcBorders>
              <w:left w:val="single" w:sz="12" w:space="0" w:color="auto"/>
              <w:bottom w:val="single" w:sz="12" w:space="0" w:color="auto"/>
            </w:tcBorders>
            <w:noWrap/>
          </w:tcPr>
          <w:p w14:paraId="76E80DFE" w14:textId="77777777" w:rsidR="0087232C" w:rsidRPr="00F009E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Fishing Area:</w:t>
            </w:r>
          </w:p>
        </w:tc>
        <w:tc>
          <w:tcPr>
            <w:tcW w:w="4930" w:type="dxa"/>
            <w:gridSpan w:val="5"/>
            <w:tcBorders>
              <w:bottom w:val="single" w:sz="12" w:space="0" w:color="auto"/>
              <w:right w:val="single" w:sz="12" w:space="0" w:color="auto"/>
            </w:tcBorders>
          </w:tcPr>
          <w:p w14:paraId="3F6DCF19" w14:textId="77777777"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Fishing Period:</w:t>
            </w:r>
          </w:p>
          <w:p w14:paraId="72AEB571" w14:textId="77777777"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F</w:t>
            </w:r>
            <w:r>
              <w:rPr>
                <w:rFonts w:ascii="Times New Roman" w:eastAsia="標楷體" w:hAnsi="Times New Roman" w:cs="Times New Roman" w:hint="eastAsia"/>
              </w:rPr>
              <w:t xml:space="preserve">rom </w:t>
            </w:r>
            <w:proofErr w:type="spellStart"/>
            <w:r w:rsidRPr="00F009E6">
              <w:rPr>
                <w:rFonts w:ascii="Times New Roman" w:eastAsia="標楷體" w:hAnsi="Times New Roman" w:cs="Times New Roman"/>
              </w:rPr>
              <w:t>yyy</w:t>
            </w:r>
            <w:proofErr w:type="spellEnd"/>
            <w:r w:rsidRPr="00F009E6">
              <w:rPr>
                <w:rFonts w:ascii="Times New Roman" w:eastAsia="標楷體" w:hAnsi="Times New Roman" w:cs="Times New Roman"/>
              </w:rPr>
              <w:t>/mm/dd</w:t>
            </w:r>
            <w:r>
              <w:rPr>
                <w:rFonts w:ascii="Times New Roman" w:eastAsia="標楷體" w:hAnsi="Times New Roman" w:cs="Times New Roman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</w:rPr>
              <w:t xml:space="preserve">to  </w:t>
            </w:r>
            <w:proofErr w:type="spellStart"/>
            <w:r w:rsidRPr="00F009E6">
              <w:rPr>
                <w:rFonts w:ascii="Times New Roman" w:eastAsia="標楷體" w:hAnsi="Times New Roman" w:cs="Times New Roman"/>
              </w:rPr>
              <w:t>yyy</w:t>
            </w:r>
            <w:proofErr w:type="spellEnd"/>
            <w:r w:rsidRPr="00F009E6">
              <w:rPr>
                <w:rFonts w:ascii="Times New Roman" w:eastAsia="標楷體" w:hAnsi="Times New Roman" w:cs="Times New Roman"/>
              </w:rPr>
              <w:t>/mm/dd</w:t>
            </w:r>
            <w:r>
              <w:rPr>
                <w:rFonts w:ascii="Times New Roman" w:eastAsia="標楷體" w:hAnsi="Times New Roman" w:cs="Times New Roman"/>
              </w:rPr>
              <w:t xml:space="preserve">  </w:t>
            </w:r>
          </w:p>
        </w:tc>
      </w:tr>
      <w:tr w:rsidR="0087232C" w:rsidRPr="00FB5D7D" w14:paraId="40A52F9A" w14:textId="77777777" w:rsidTr="00340804">
        <w:trPr>
          <w:trHeight w:val="133"/>
        </w:trPr>
        <w:tc>
          <w:tcPr>
            <w:tcW w:w="4928" w:type="dxa"/>
            <w:gridSpan w:val="4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noWrap/>
          </w:tcPr>
          <w:p w14:paraId="742FCE1E" w14:textId="77777777" w:rsidR="0087232C" w:rsidRPr="00F009E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Advance Notice of Landing (please fill in column 1, 2, or 3 below)</w:t>
            </w:r>
          </w:p>
        </w:tc>
        <w:tc>
          <w:tcPr>
            <w:tcW w:w="4930" w:type="dxa"/>
            <w:gridSpan w:val="5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14:paraId="69035A1E" w14:textId="77777777" w:rsidR="0087232C" w:rsidRPr="00FB5D7D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Declaration(please fill in column 4, 5, or 6 below)</w:t>
            </w:r>
          </w:p>
        </w:tc>
      </w:tr>
      <w:tr w:rsidR="0087232C" w:rsidRPr="00EF3674" w14:paraId="24B1759A" w14:textId="77777777" w:rsidTr="00340804">
        <w:trPr>
          <w:trHeight w:val="1080"/>
        </w:trPr>
        <w:tc>
          <w:tcPr>
            <w:tcW w:w="4928" w:type="dxa"/>
            <w:gridSpan w:val="4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noWrap/>
          </w:tcPr>
          <w:p w14:paraId="1C2006B5" w14:textId="77777777"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by a fishing vessel itself</w:t>
            </w:r>
          </w:p>
          <w:p w14:paraId="13AE067A" w14:textId="77777777" w:rsidR="0087232C" w:rsidRPr="006B617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 Port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</w:p>
          <w:p w14:paraId="163B3D0E" w14:textId="77777777" w:rsidR="0087232C" w:rsidRPr="006B6176" w:rsidRDefault="0087232C" w:rsidP="00BF3A2C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Estimated date </w:t>
            </w:r>
            <w:r w:rsidR="00BF3A2C">
              <w:rPr>
                <w:rFonts w:ascii="Times New Roman" w:eastAsia="標楷體" w:hAnsi="Times New Roman" w:cs="Times New Roman" w:hint="eastAsia"/>
              </w:rPr>
              <w:t xml:space="preserve">for </w:t>
            </w:r>
            <w:r>
              <w:rPr>
                <w:rFonts w:ascii="Times New Roman" w:eastAsia="標楷體" w:hAnsi="Times New Roman" w:cs="Times New Roman" w:hint="eastAsia"/>
              </w:rPr>
              <w:t xml:space="preserve">landing: 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    </w:t>
            </w:r>
          </w:p>
        </w:tc>
        <w:tc>
          <w:tcPr>
            <w:tcW w:w="4930" w:type="dxa"/>
            <w:gridSpan w:val="5"/>
            <w:vMerge w:val="restart"/>
            <w:tcBorders>
              <w:top w:val="dashSmallGap" w:sz="4" w:space="0" w:color="auto"/>
              <w:left w:val="single" w:sz="12" w:space="0" w:color="auto"/>
              <w:right w:val="single" w:sz="12" w:space="0" w:color="auto"/>
            </w:tcBorders>
          </w:tcPr>
          <w:p w14:paraId="79A2078B" w14:textId="77777777"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by a fishing vessel itself</w:t>
            </w:r>
          </w:p>
          <w:p w14:paraId="580847F2" w14:textId="77777777" w:rsidR="0087232C" w:rsidRPr="006B617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  Port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</w:p>
          <w:p w14:paraId="50BCF0D8" w14:textId="77777777" w:rsidR="0087232C" w:rsidRPr="006B6176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Starting date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        </w:t>
            </w:r>
          </w:p>
          <w:p w14:paraId="7B7077D1" w14:textId="77777777" w:rsidR="0087232C" w:rsidRPr="00EF3674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Date of completion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        </w:t>
            </w:r>
          </w:p>
        </w:tc>
      </w:tr>
      <w:tr w:rsidR="0087232C" w:rsidRPr="00EF3674" w14:paraId="72EC32DF" w14:textId="77777777" w:rsidTr="00340804">
        <w:trPr>
          <w:trHeight w:val="320"/>
        </w:trPr>
        <w:tc>
          <w:tcPr>
            <w:tcW w:w="4928" w:type="dxa"/>
            <w:gridSpan w:val="4"/>
            <w:vMerge w:val="restart"/>
            <w:tcBorders>
              <w:top w:val="dashSmallGap" w:sz="4" w:space="0" w:color="auto"/>
              <w:left w:val="single" w:sz="12" w:space="0" w:color="auto"/>
              <w:right w:val="single" w:sz="12" w:space="0" w:color="auto"/>
            </w:tcBorders>
            <w:noWrap/>
          </w:tcPr>
          <w:p w14:paraId="46F96558" w14:textId="77777777" w:rsidR="0087232C" w:rsidRDefault="0087232C" w:rsidP="00340804">
            <w:pPr>
              <w:spacing w:line="320" w:lineRule="exact"/>
              <w:ind w:left="600" w:hangingChars="250" w:hanging="60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2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by commissioning a carrier      Port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</w:p>
          <w:p w14:paraId="68B1B6FC" w14:textId="77777777" w:rsidR="0087232C" w:rsidRDefault="0087232C" w:rsidP="00340804">
            <w:pPr>
              <w:spacing w:line="320" w:lineRule="exact"/>
              <w:ind w:leftChars="100" w:left="240" w:firstLineChars="150" w:firstLine="36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Name of the carrier and its registration No. in RFMO: 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                        </w:t>
            </w:r>
          </w:p>
          <w:p w14:paraId="04C5CF78" w14:textId="77777777" w:rsidR="0087232C" w:rsidRDefault="0087232C" w:rsidP="00340804">
            <w:pPr>
              <w:spacing w:line="320" w:lineRule="exact"/>
              <w:ind w:leftChars="100" w:left="240" w:firstLineChars="150" w:firstLine="360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Estimated date </w:t>
            </w:r>
            <w:r w:rsidR="00BF3A2C">
              <w:rPr>
                <w:rFonts w:ascii="Times New Roman" w:eastAsia="標楷體" w:hAnsi="Times New Roman" w:cs="Times New Roman" w:hint="eastAsia"/>
              </w:rPr>
              <w:t xml:space="preserve">for </w:t>
            </w:r>
            <w:r>
              <w:rPr>
                <w:rFonts w:ascii="Times New Roman" w:eastAsia="標楷體" w:hAnsi="Times New Roman" w:cs="Times New Roman" w:hint="eastAsia"/>
              </w:rPr>
              <w:t>landing for the carrier: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</w:p>
          <w:p w14:paraId="33B4F3FA" w14:textId="77777777" w:rsidR="0087232C" w:rsidRDefault="0087232C" w:rsidP="0087232C">
            <w:pPr>
              <w:spacing w:line="320" w:lineRule="exact"/>
              <w:ind w:leftChars="100" w:left="240" w:firstLineChars="150" w:firstLine="360"/>
              <w:rPr>
                <w:rFonts w:ascii="Times New Roman" w:eastAsia="標楷體" w:hAnsi="Times New Roman" w:cs="Times New Roman"/>
              </w:rPr>
            </w:pP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 xml:space="preserve">               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 </w:t>
            </w:r>
          </w:p>
        </w:tc>
        <w:tc>
          <w:tcPr>
            <w:tcW w:w="4930" w:type="dxa"/>
            <w:gridSpan w:val="5"/>
            <w:vMerge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14:paraId="40009F4D" w14:textId="77777777" w:rsidR="0087232C" w:rsidRPr="00EF3674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</w:p>
        </w:tc>
      </w:tr>
      <w:tr w:rsidR="0087232C" w:rsidRPr="00EF3674" w14:paraId="5C8B9011" w14:textId="77777777" w:rsidTr="00340804">
        <w:trPr>
          <w:trHeight w:val="979"/>
        </w:trPr>
        <w:tc>
          <w:tcPr>
            <w:tcW w:w="4928" w:type="dxa"/>
            <w:gridSpan w:val="4"/>
            <w:vMerge/>
            <w:tcBorders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noWrap/>
          </w:tcPr>
          <w:p w14:paraId="6A689669" w14:textId="77777777" w:rsidR="0087232C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930" w:type="dxa"/>
            <w:gridSpan w:val="5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</w:tcPr>
          <w:p w14:paraId="495F2EA8" w14:textId="77777777" w:rsidR="0087232C" w:rsidRDefault="0087232C" w:rsidP="00340804">
            <w:pPr>
              <w:spacing w:line="320" w:lineRule="exact"/>
              <w:ind w:left="600" w:hangingChars="250" w:hanging="60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EF3674">
              <w:rPr>
                <w:rFonts w:ascii="Times New Roman" w:eastAsia="標楷體" w:hAnsi="Times New Roman" w:cs="Times New Roman" w:hint="eastAsia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 xml:space="preserve"> Landing by commissioning a carrier      Port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       </w:t>
            </w:r>
            <w:r>
              <w:rPr>
                <w:rFonts w:ascii="Times New Roman" w:eastAsia="標楷體" w:hAnsi="Times New Roman" w:cs="Times New Roman"/>
                <w:u w:val="single"/>
              </w:rPr>
              <w:t xml:space="preserve">  </w:t>
            </w:r>
          </w:p>
          <w:p w14:paraId="638DCE2D" w14:textId="77777777" w:rsidR="0087232C" w:rsidRDefault="0087232C" w:rsidP="00340804">
            <w:pPr>
              <w:spacing w:line="320" w:lineRule="exact"/>
              <w:ind w:firstLineChars="250" w:firstLine="60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Name of the carrier and its registration </w:t>
            </w:r>
          </w:p>
          <w:p w14:paraId="522B8ACF" w14:textId="77777777" w:rsidR="0087232C" w:rsidRDefault="0087232C" w:rsidP="00340804">
            <w:pPr>
              <w:spacing w:line="320" w:lineRule="exact"/>
              <w:ind w:firstLineChars="250" w:firstLine="60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No. in RFMO:</w:t>
            </w:r>
            <w:r>
              <w:rPr>
                <w:rFonts w:ascii="Times New Roman" w:eastAsia="標楷體" w:hAnsi="Times New Roman" w:cs="Times New Roman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          </w:t>
            </w:r>
          </w:p>
          <w:p w14:paraId="6B7907B4" w14:textId="77777777" w:rsidR="0087232C" w:rsidRPr="006B6176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</w:rPr>
              <w:t xml:space="preserve">  Starting date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        </w:t>
            </w:r>
          </w:p>
          <w:p w14:paraId="1D2982CC" w14:textId="77777777" w:rsidR="0087232C" w:rsidRPr="0087232C" w:rsidRDefault="0087232C" w:rsidP="0087232C">
            <w:pPr>
              <w:spacing w:line="320" w:lineRule="exact"/>
              <w:ind w:firstLineChars="250" w:firstLine="600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ascii="Times New Roman" w:eastAsia="標楷體" w:hAnsi="Times New Roman" w:cs="Times New Roman" w:hint="eastAsia"/>
              </w:rPr>
              <w:t>Date of completion of landing:</w:t>
            </w:r>
            <w:r w:rsidRPr="006B6176">
              <w:rPr>
                <w:rFonts w:ascii="Times New Roman" w:eastAsia="標楷體" w:hAnsi="Times New Roman" w:cs="Times New Roman" w:hint="eastAsia"/>
                <w:u w:val="single"/>
              </w:rPr>
              <w:t xml:space="preserve"> </w:t>
            </w:r>
            <w:r w:rsidRPr="006B6176">
              <w:rPr>
                <w:rFonts w:ascii="Times New Roman" w:eastAsia="標楷體" w:hAnsi="Times New Roman" w:cs="Times New Roman"/>
                <w:u w:val="single"/>
              </w:rPr>
              <w:t xml:space="preserve">              </w:t>
            </w:r>
            <w:r w:rsidRPr="00DE7A57">
              <w:rPr>
                <w:rFonts w:ascii="Times New Roman" w:eastAsia="標楷體" w:hAnsi="Times New Roman" w:cs="Times New Roman"/>
                <w:color w:val="FF0000"/>
                <w:u w:val="single"/>
              </w:rPr>
              <w:t xml:space="preserve">                              </w:t>
            </w:r>
          </w:p>
        </w:tc>
      </w:tr>
      <w:tr w:rsidR="0087232C" w:rsidRPr="00EF3674" w14:paraId="70767C5D" w14:textId="77777777" w:rsidTr="00340804">
        <w:trPr>
          <w:trHeight w:val="1750"/>
        </w:trPr>
        <w:tc>
          <w:tcPr>
            <w:tcW w:w="4928" w:type="dxa"/>
            <w:gridSpan w:val="4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</w:tcPr>
          <w:p w14:paraId="7122D2B6" w14:textId="77777777" w:rsidR="0087232C" w:rsidRPr="004A2058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 w:rsidRPr="004A2058">
              <w:rPr>
                <w:rFonts w:ascii="Times New Roman" w:eastAsia="標楷體" w:hAnsi="Times New Roman" w:cs="Times New Roman" w:hint="eastAsia"/>
                <w:color w:val="000000"/>
              </w:rPr>
              <w:t>3</w:t>
            </w:r>
            <w:r w:rsidRPr="004A2058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Commissioning a 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>container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vessel to transport after landing in port by a fishing vessel</w:t>
            </w:r>
          </w:p>
          <w:p w14:paraId="5FFA7797" w14:textId="77777777" w:rsidR="0087232C" w:rsidRPr="004A2058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Port of consignment: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</w:t>
            </w:r>
          </w:p>
          <w:p w14:paraId="26CAD637" w14:textId="77777777" w:rsidR="0087232C" w:rsidRPr="004A2058" w:rsidRDefault="003B6A63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Estimated d</w:t>
            </w:r>
            <w:r w:rsidR="0087232C">
              <w:rPr>
                <w:rFonts w:ascii="Times New Roman" w:eastAsia="標楷體" w:hAnsi="Times New Roman" w:cs="Times New Roman" w:hint="eastAsia"/>
                <w:color w:val="000000"/>
              </w:rPr>
              <w:t>ate of landing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by the fishing vessel itself</w:t>
            </w:r>
            <w:r w:rsidR="0087232C">
              <w:rPr>
                <w:rFonts w:ascii="Times New Roman" w:eastAsia="標楷體" w:hAnsi="Times New Roman" w:cs="Times New Roman" w:hint="eastAsia"/>
                <w:color w:val="000000"/>
              </w:rPr>
              <w:t>:</w:t>
            </w:r>
            <w:r w:rsidR="0087232C"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              </w:t>
            </w:r>
          </w:p>
          <w:p w14:paraId="4E88C735" w14:textId="77777777" w:rsidR="0087232C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Estimated destination</w:t>
            </w:r>
            <w:r w:rsidR="003B6A63">
              <w:rPr>
                <w:rFonts w:ascii="Times New Roman" w:eastAsia="標楷體" w:hAnsi="Times New Roman" w:cs="Times New Roman" w:hint="eastAsia"/>
                <w:color w:val="000000"/>
              </w:rPr>
              <w:t xml:space="preserve"> for the container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: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</w:t>
            </w:r>
            <w:r w:rsidRPr="004A2058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  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</w:t>
            </w:r>
            <w:r w:rsidRPr="004A2058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  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</w:t>
            </w:r>
            <w:r w:rsidRPr="004A2058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</w:t>
            </w:r>
          </w:p>
          <w:p w14:paraId="704F242D" w14:textId="77777777" w:rsidR="0087232C" w:rsidRPr="004A2058" w:rsidRDefault="0087232C" w:rsidP="003B6A63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Estimated </w:t>
            </w:r>
            <w:r w:rsidR="003B6A63">
              <w:rPr>
                <w:rFonts w:ascii="Times New Roman" w:eastAsia="標楷體" w:hAnsi="Times New Roman" w:cs="Times New Roman" w:hint="eastAsia"/>
                <w:color w:val="000000"/>
              </w:rPr>
              <w:t xml:space="preserve">date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of arrival:</w:t>
            </w:r>
            <w:r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   </w:t>
            </w:r>
            <w:r w:rsidRPr="004A2058">
              <w:rPr>
                <w:rFonts w:ascii="Times New Roman" w:eastAsia="標楷體" w:hAnsi="Times New Roman" w:cs="Times New Roman"/>
                <w:color w:val="000000"/>
                <w:u w:val="single"/>
              </w:rPr>
              <w:t xml:space="preserve"> </w:t>
            </w:r>
          </w:p>
        </w:tc>
        <w:tc>
          <w:tcPr>
            <w:tcW w:w="4930" w:type="dxa"/>
            <w:gridSpan w:val="5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2BD014" w14:textId="77777777" w:rsidR="0087232C" w:rsidRPr="004A2058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 w:rsidRPr="004A2058">
              <w:rPr>
                <w:rFonts w:ascii="Times New Roman" w:eastAsia="標楷體" w:hAnsi="Times New Roman" w:cs="Times New Roman" w:hint="eastAsia"/>
                <w:color w:val="000000"/>
              </w:rPr>
              <w:t>6</w:t>
            </w:r>
            <w:r w:rsidRPr="004A2058">
              <w:rPr>
                <w:rFonts w:ascii="Times New Roman" w:eastAsia="標楷體" w:hAnsi="Times New Roman" w:cs="Times New Roman"/>
                <w:color w:val="000000"/>
              </w:rPr>
              <w:t xml:space="preserve"> 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Commissioning a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 container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vessel to transport after landing in port by a fishing vessel</w:t>
            </w:r>
          </w:p>
          <w:p w14:paraId="56DA6150" w14:textId="77777777" w:rsidR="0087232C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Port of consignment: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</w:t>
            </w:r>
          </w:p>
          <w:p w14:paraId="12D40FEF" w14:textId="77777777" w:rsidR="003B6A63" w:rsidRDefault="003B6A63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 w:rsidRPr="00AF32D1">
              <w:rPr>
                <w:rFonts w:ascii="Times New Roman" w:eastAsia="標楷體" w:hAnsi="Times New Roman" w:cs="Times New Roman" w:hint="eastAsia"/>
                <w:color w:val="000000"/>
              </w:rPr>
              <w:t>Date of landing</w:t>
            </w:r>
            <w:r w:rsidRPr="00AF32D1">
              <w:rPr>
                <w:rFonts w:ascii="Times New Roman" w:eastAsia="標楷體" w:hAnsi="Times New Roman" w:cs="Times New Roman" w:hint="eastAsia"/>
              </w:rPr>
              <w:t xml:space="preserve"> by </w:t>
            </w:r>
            <w:r>
              <w:rPr>
                <w:rFonts w:ascii="Times New Roman" w:eastAsia="標楷體" w:hAnsi="Times New Roman" w:cs="Times New Roman" w:hint="eastAsia"/>
              </w:rPr>
              <w:t>the</w:t>
            </w:r>
            <w:r w:rsidRPr="00AF32D1">
              <w:rPr>
                <w:rFonts w:ascii="Times New Roman" w:eastAsia="標楷體" w:hAnsi="Times New Roman" w:cs="Times New Roman" w:hint="eastAsia"/>
              </w:rPr>
              <w:t xml:space="preserve"> fishing vessel itself</w:t>
            </w:r>
            <w:r>
              <w:rPr>
                <w:rFonts w:ascii="Times New Roman" w:eastAsia="標楷體" w:hAnsi="Times New Roman" w:cs="Times New Roman" w:hint="eastAsia"/>
              </w:rPr>
              <w:t>:__________</w:t>
            </w:r>
          </w:p>
          <w:p w14:paraId="6C73FD71" w14:textId="77777777" w:rsidR="0087232C" w:rsidRPr="004A2058" w:rsidRDefault="003B6A63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Destination of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 the container:</w:t>
            </w:r>
            <w:r w:rsidR="0087232C"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           </w:t>
            </w:r>
          </w:p>
          <w:p w14:paraId="38CECC0A" w14:textId="77777777" w:rsidR="0087232C" w:rsidRPr="004A2058" w:rsidRDefault="0087232C" w:rsidP="00340804">
            <w:pPr>
              <w:spacing w:line="320" w:lineRule="exact"/>
              <w:ind w:leftChars="100" w:left="240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Date of customs declaration</w:t>
            </w:r>
            <w:r w:rsidR="003B6A63">
              <w:rPr>
                <w:rFonts w:ascii="Times New Roman" w:eastAsia="標楷體" w:hAnsi="Times New Roman" w:cs="Times New Roman" w:hint="eastAsia"/>
                <w:color w:val="000000"/>
              </w:rPr>
              <w:t xml:space="preserve"> of the container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:</w:t>
            </w:r>
            <w:r w:rsidRPr="004A2058">
              <w:rPr>
                <w:rFonts w:ascii="Times New Roman" w:eastAsia="標楷體" w:hAnsi="Times New Roman" w:cs="Times New Roman" w:hint="eastAsia"/>
                <w:color w:val="000000"/>
                <w:u w:val="single"/>
              </w:rPr>
              <w:t xml:space="preserve">                       </w:t>
            </w:r>
          </w:p>
        </w:tc>
      </w:tr>
      <w:tr w:rsidR="0087232C" w:rsidRPr="000E342F" w14:paraId="3B262BF8" w14:textId="77777777" w:rsidTr="00340804">
        <w:tblPrEx>
          <w:tblBorders>
            <w:bottom w:val="single" w:sz="4" w:space="0" w:color="auto"/>
          </w:tblBorders>
        </w:tblPrEx>
        <w:trPr>
          <w:trHeight w:val="455"/>
        </w:trPr>
        <w:tc>
          <w:tcPr>
            <w:tcW w:w="9858" w:type="dxa"/>
            <w:gridSpan w:val="9"/>
            <w:noWrap/>
          </w:tcPr>
          <w:p w14:paraId="0C8DE8BC" w14:textId="77777777" w:rsidR="0087232C" w:rsidRPr="000E342F" w:rsidRDefault="0087232C" w:rsidP="00BF3A2C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7 Catch Landed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Processing Types, e.g. </w:t>
            </w:r>
            <w:proofErr w:type="spellStart"/>
            <w:r>
              <w:rPr>
                <w:rFonts w:ascii="Times New Roman" w:eastAsia="標楷體" w:hAnsi="Times New Roman" w:cs="Times New Roman" w:hint="eastAsia"/>
                <w:color w:val="000000"/>
              </w:rPr>
              <w:t>roud</w:t>
            </w:r>
            <w:proofErr w:type="spellEnd"/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fish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(RD)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;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gilled and gutted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(GG)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;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headed and gutted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(DR)</w:t>
            </w:r>
            <w:r w:rsidR="00BF3A2C">
              <w:rPr>
                <w:rFonts w:ascii="Times New Roman" w:eastAsia="標楷體" w:hAnsi="Times New Roman" w:cs="Times New Roman" w:hint="eastAsia"/>
                <w:color w:val="000000"/>
              </w:rPr>
              <w:t xml:space="preserve">;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others 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please specify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>)</w:t>
            </w:r>
          </w:p>
        </w:tc>
      </w:tr>
      <w:tr w:rsidR="0087232C" w:rsidRPr="000E342F" w14:paraId="2F740B0E" w14:textId="77777777" w:rsidTr="00BF3A2C">
        <w:tblPrEx>
          <w:tblBorders>
            <w:bottom w:val="single" w:sz="4" w:space="0" w:color="auto"/>
          </w:tblBorders>
        </w:tblPrEx>
        <w:trPr>
          <w:trHeight w:val="78"/>
        </w:trPr>
        <w:tc>
          <w:tcPr>
            <w:tcW w:w="1380" w:type="dxa"/>
            <w:noWrap/>
            <w:vAlign w:val="center"/>
          </w:tcPr>
          <w:p w14:paraId="4271A15C" w14:textId="77777777" w:rsidR="0087232C" w:rsidRPr="000E342F" w:rsidRDefault="0087232C" w:rsidP="0034080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Species</w:t>
            </w:r>
          </w:p>
        </w:tc>
        <w:tc>
          <w:tcPr>
            <w:tcW w:w="1276" w:type="dxa"/>
            <w:noWrap/>
            <w:vAlign w:val="center"/>
          </w:tcPr>
          <w:p w14:paraId="1C481F37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Processing Type</w:t>
            </w:r>
          </w:p>
        </w:tc>
        <w:tc>
          <w:tcPr>
            <w:tcW w:w="1134" w:type="dxa"/>
            <w:vAlign w:val="center"/>
          </w:tcPr>
          <w:p w14:paraId="15E23DD3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Landing Amount</w:t>
            </w:r>
          </w:p>
        </w:tc>
        <w:tc>
          <w:tcPr>
            <w:tcW w:w="1280" w:type="dxa"/>
            <w:gridSpan w:val="2"/>
            <w:vAlign w:val="center"/>
          </w:tcPr>
          <w:p w14:paraId="236A8E03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Catch remaining onboard</w:t>
            </w:r>
          </w:p>
        </w:tc>
        <w:tc>
          <w:tcPr>
            <w:tcW w:w="1134" w:type="dxa"/>
            <w:vAlign w:val="center"/>
          </w:tcPr>
          <w:p w14:paraId="49D6D212" w14:textId="77777777" w:rsidR="0087232C" w:rsidRPr="000E342F" w:rsidRDefault="0087232C" w:rsidP="0034080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Species</w:t>
            </w:r>
          </w:p>
        </w:tc>
        <w:tc>
          <w:tcPr>
            <w:tcW w:w="1275" w:type="dxa"/>
            <w:vAlign w:val="center"/>
          </w:tcPr>
          <w:p w14:paraId="5145D33B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Processing Type</w:t>
            </w:r>
          </w:p>
        </w:tc>
        <w:tc>
          <w:tcPr>
            <w:tcW w:w="1134" w:type="dxa"/>
            <w:vAlign w:val="center"/>
          </w:tcPr>
          <w:p w14:paraId="7EC55E57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Landing Amount</w:t>
            </w:r>
          </w:p>
        </w:tc>
        <w:tc>
          <w:tcPr>
            <w:tcW w:w="1245" w:type="dxa"/>
            <w:vAlign w:val="center"/>
          </w:tcPr>
          <w:p w14:paraId="74C11CA0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>Catch remaining onboard</w:t>
            </w:r>
          </w:p>
        </w:tc>
      </w:tr>
      <w:tr w:rsidR="0087232C" w:rsidRPr="000E342F" w14:paraId="05091472" w14:textId="77777777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14:paraId="11D8E557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14:paraId="48E2F87F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4663FB53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80" w:type="dxa"/>
            <w:gridSpan w:val="2"/>
          </w:tcPr>
          <w:p w14:paraId="04AD7B2B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0E5AD633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5" w:type="dxa"/>
          </w:tcPr>
          <w:p w14:paraId="4DD81122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75161E70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14:paraId="6C9AADC3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14:paraId="243863F7" w14:textId="77777777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14:paraId="4861FD9B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14:paraId="724AF2E1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40549E32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14:paraId="0945B2C4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51E7D16F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5" w:type="dxa"/>
          </w:tcPr>
          <w:p w14:paraId="455A6D0F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3916BB35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14:paraId="3818A32A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14:paraId="05169AF2" w14:textId="77777777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14:paraId="225FCF2D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14:paraId="509BC006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02227562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14:paraId="7EFDE3D9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6D1B0553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275" w:type="dxa"/>
          </w:tcPr>
          <w:p w14:paraId="40A83DE9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115BD7C2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14:paraId="0B70E53A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14:paraId="6AC5FC43" w14:textId="77777777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14:paraId="4F42E438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14:paraId="543A1BEC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544E15EF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14:paraId="52AC4C90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370208E1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14:paraId="641B6E09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0B59485B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14:paraId="7B3992E9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14:paraId="2D044638" w14:textId="77777777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14:paraId="486B8DDA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14:paraId="612DB33E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31424391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14:paraId="5626D6AF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2B06DC94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14:paraId="4148EDE9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25DBDCD0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14:paraId="7EB2D0E1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14:paraId="30482E6B" w14:textId="77777777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14:paraId="18069D33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14:paraId="50C9729C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5B3EB6A4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14:paraId="0FF1A7F8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44C58845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14:paraId="69099B3A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3094E9F2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14:paraId="5BDFB5A4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14:paraId="45665E4A" w14:textId="77777777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14:paraId="5C29908B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14:paraId="419AFDE3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720ABBB0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14:paraId="20CF410E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49FF8223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14:paraId="6A306090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5CF56B13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14:paraId="4E198DEB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14:paraId="08AEECBC" w14:textId="77777777" w:rsidTr="00BF3A2C">
        <w:tblPrEx>
          <w:tblBorders>
            <w:bottom w:val="single" w:sz="4" w:space="0" w:color="auto"/>
          </w:tblBorders>
        </w:tblPrEx>
        <w:trPr>
          <w:trHeight w:val="466"/>
        </w:trPr>
        <w:tc>
          <w:tcPr>
            <w:tcW w:w="1380" w:type="dxa"/>
            <w:noWrap/>
          </w:tcPr>
          <w:p w14:paraId="033C28A2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76" w:type="dxa"/>
            <w:noWrap/>
          </w:tcPr>
          <w:p w14:paraId="35EF89F9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418CD500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80" w:type="dxa"/>
            <w:gridSpan w:val="2"/>
          </w:tcPr>
          <w:p w14:paraId="52D42CAD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134" w:type="dxa"/>
          </w:tcPr>
          <w:p w14:paraId="30C2D439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kern w:val="0"/>
              </w:rPr>
            </w:pPr>
          </w:p>
        </w:tc>
        <w:tc>
          <w:tcPr>
            <w:tcW w:w="1275" w:type="dxa"/>
          </w:tcPr>
          <w:p w14:paraId="3D544D59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134" w:type="dxa"/>
          </w:tcPr>
          <w:p w14:paraId="66282379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1245" w:type="dxa"/>
          </w:tcPr>
          <w:p w14:paraId="2CE5D87D" w14:textId="77777777" w:rsidR="0087232C" w:rsidRPr="000E342F" w:rsidRDefault="0087232C" w:rsidP="00340804">
            <w:pPr>
              <w:spacing w:line="320" w:lineRule="exact"/>
              <w:ind w:firstLineChars="50" w:firstLine="120"/>
              <w:rPr>
                <w:rFonts w:ascii="Times New Roman" w:eastAsia="標楷體" w:hAnsi="Times New Roman" w:cs="Times New Roman"/>
                <w:color w:val="000000"/>
              </w:rPr>
            </w:pPr>
          </w:p>
        </w:tc>
      </w:tr>
      <w:tr w:rsidR="0087232C" w:rsidRPr="000E342F" w14:paraId="136EAF94" w14:textId="77777777" w:rsidTr="00340804">
        <w:tblPrEx>
          <w:tblBorders>
            <w:bottom w:val="single" w:sz="4" w:space="0" w:color="auto"/>
          </w:tblBorders>
        </w:tblPrEx>
        <w:trPr>
          <w:trHeight w:val="477"/>
        </w:trPr>
        <w:tc>
          <w:tcPr>
            <w:tcW w:w="9858" w:type="dxa"/>
            <w:gridSpan w:val="9"/>
            <w:noWrap/>
            <w:vAlign w:val="center"/>
          </w:tcPr>
          <w:p w14:paraId="39BC9A0D" w14:textId="77777777" w:rsidR="0087232C" w:rsidRPr="000E342F" w:rsidRDefault="0087232C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 w:rsidRPr="000E342F">
              <w:rPr>
                <w:rFonts w:ascii="Times New Roman" w:eastAsia="標楷體" w:hAnsi="Times New Roman" w:cs="Times New Roman" w:hint="eastAsia"/>
                <w:color w:val="00000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please fill in KG</w:t>
            </w:r>
            <w:r w:rsidRPr="000E342F">
              <w:rPr>
                <w:rFonts w:ascii="Times New Roman" w:eastAsia="標楷體" w:hAnsi="Times New Roman" w:cs="Times New Roman" w:hint="eastAsia"/>
                <w:color w:val="000000"/>
              </w:rPr>
              <w:t>)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 xml:space="preserve">                                    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Total</w:t>
            </w:r>
            <w:r w:rsidRPr="000E342F">
              <w:rPr>
                <w:rFonts w:ascii="Times New Roman" w:eastAsia="標楷體" w:hAnsi="Times New Roman" w:cs="Times New Roman"/>
                <w:color w:val="000000"/>
              </w:rPr>
              <w:t xml:space="preserve">                   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KG</w:t>
            </w:r>
          </w:p>
        </w:tc>
      </w:tr>
      <w:tr w:rsidR="00235ED0" w:rsidRPr="000E342F" w14:paraId="7F032A22" w14:textId="77777777" w:rsidTr="00340804">
        <w:tblPrEx>
          <w:tblBorders>
            <w:bottom w:val="single" w:sz="4" w:space="0" w:color="auto"/>
          </w:tblBorders>
        </w:tblPrEx>
        <w:trPr>
          <w:trHeight w:val="477"/>
        </w:trPr>
        <w:tc>
          <w:tcPr>
            <w:tcW w:w="9858" w:type="dxa"/>
            <w:gridSpan w:val="9"/>
            <w:noWrap/>
            <w:vAlign w:val="center"/>
          </w:tcPr>
          <w:p w14:paraId="0B9F72C8" w14:textId="5EB30A26" w:rsidR="00235ED0" w:rsidRPr="00235ED0" w:rsidRDefault="00235ED0" w:rsidP="00340804">
            <w:pPr>
              <w:spacing w:line="320" w:lineRule="exact"/>
              <w:jc w:val="both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* A copy of </w:t>
            </w:r>
            <w:r w:rsidRPr="00235ED0">
              <w:rPr>
                <w:rFonts w:ascii="Times New Roman" w:eastAsia="標楷體" w:hAnsi="Times New Roman" w:cs="Times New Roman"/>
                <w:color w:val="000000"/>
              </w:rPr>
              <w:t>Advance Notice of Landing/ Landing Declaration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 xml:space="preserve"> in English shall be completed for landing eastern Atlantic bluefin tuna in Las Palmas of Spain or Mindelo of Cape Verde. </w:t>
            </w:r>
          </w:p>
        </w:tc>
      </w:tr>
      <w:tr w:rsidR="0087232C" w:rsidRPr="000E342F" w14:paraId="30E5C1CE" w14:textId="77777777" w:rsidTr="00340804">
        <w:tblPrEx>
          <w:tblBorders>
            <w:bottom w:val="single" w:sz="4" w:space="0" w:color="auto"/>
          </w:tblBorders>
        </w:tblPrEx>
        <w:trPr>
          <w:trHeight w:val="413"/>
        </w:trPr>
        <w:tc>
          <w:tcPr>
            <w:tcW w:w="9858" w:type="dxa"/>
            <w:gridSpan w:val="9"/>
            <w:noWrap/>
            <w:vAlign w:val="center"/>
          </w:tcPr>
          <w:p w14:paraId="185285DA" w14:textId="77777777" w:rsidR="0087232C" w:rsidRPr="000E342F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</w:rPr>
              <w:lastRenderedPageBreak/>
              <w:t>Notes:</w:t>
            </w:r>
          </w:p>
        </w:tc>
      </w:tr>
      <w:tr w:rsidR="0087232C" w:rsidRPr="000E342F" w14:paraId="18A41212" w14:textId="77777777" w:rsidTr="00340804">
        <w:tblPrEx>
          <w:tblBorders>
            <w:bottom w:val="single" w:sz="4" w:space="0" w:color="auto"/>
          </w:tblBorders>
        </w:tblPrEx>
        <w:trPr>
          <w:trHeight w:val="413"/>
        </w:trPr>
        <w:tc>
          <w:tcPr>
            <w:tcW w:w="4928" w:type="dxa"/>
            <w:gridSpan w:val="4"/>
            <w:noWrap/>
            <w:vAlign w:val="center"/>
          </w:tcPr>
          <w:p w14:paraId="7948CBDB" w14:textId="77777777"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</w:rPr>
            </w:pPr>
            <w:r w:rsidRPr="00932DE0">
              <w:rPr>
                <w:rFonts w:ascii="Times New Roman" w:eastAsia="標楷體" w:hAnsi="Times New Roman" w:cs="Times New Roman"/>
              </w:rPr>
              <w:t>Name and Phone Number of the Assigned Fish Trading Agent:</w:t>
            </w:r>
          </w:p>
          <w:p w14:paraId="78C19075" w14:textId="77777777" w:rsidR="0087232C" w:rsidRPr="00AC1535" w:rsidRDefault="0087232C" w:rsidP="00340804">
            <w:pPr>
              <w:spacing w:line="320" w:lineRule="exact"/>
              <w:ind w:left="432" w:hangingChars="180" w:hanging="432"/>
              <w:rPr>
                <w:rFonts w:ascii="Times New Roman" w:eastAsia="標楷體" w:hAnsi="Times New Roman" w:cs="Times New Roman"/>
                <w:color w:val="000000"/>
              </w:rPr>
            </w:pPr>
          </w:p>
          <w:p w14:paraId="34CFDB1B" w14:textId="77777777"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</w:rPr>
            </w:pPr>
            <w:r w:rsidRPr="00932DE0">
              <w:rPr>
                <w:rFonts w:ascii="Times New Roman" w:eastAsia="標楷體" w:hAnsi="Times New Roman" w:cs="Times New Roman"/>
              </w:rPr>
              <w:t>Name and Phone Number of the Refrigerated Plant:</w:t>
            </w:r>
          </w:p>
          <w:p w14:paraId="2515655D" w14:textId="77777777" w:rsidR="0087232C" w:rsidRPr="00AC1535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  <w:p w14:paraId="40DE705C" w14:textId="77777777"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932DE0">
              <w:rPr>
                <w:rFonts w:ascii="Times New Roman" w:eastAsia="標楷體" w:hAnsi="Times New Roman" w:cs="Times New Roman"/>
              </w:rPr>
              <w:t>Name and Phone Number of the Processing Plant:</w:t>
            </w:r>
          </w:p>
          <w:p w14:paraId="30894F84" w14:textId="77777777" w:rsidR="0087232C" w:rsidRPr="00947656" w:rsidRDefault="0087232C" w:rsidP="00340804">
            <w:pPr>
              <w:spacing w:line="320" w:lineRule="exact"/>
              <w:rPr>
                <w:rFonts w:ascii="Times New Roman" w:eastAsia="標楷體" w:hAnsi="Times New Roman" w:cs="Times New Roman"/>
                <w:color w:val="000000"/>
              </w:rPr>
            </w:pPr>
          </w:p>
        </w:tc>
        <w:tc>
          <w:tcPr>
            <w:tcW w:w="4930" w:type="dxa"/>
            <w:gridSpan w:val="5"/>
            <w:vAlign w:val="center"/>
          </w:tcPr>
          <w:p w14:paraId="1EBC497B" w14:textId="77777777"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932DE0">
              <w:rPr>
                <w:rFonts w:ascii="Times New Roman" w:eastAsia="標楷體" w:hAnsi="Times New Roman" w:cs="Times New Roman"/>
              </w:rPr>
              <w:t>Traded in Fish Market:</w:t>
            </w:r>
          </w:p>
          <w:p w14:paraId="385BB4F2" w14:textId="77777777" w:rsidR="0087232C" w:rsidRPr="002A528B" w:rsidRDefault="0087232C" w:rsidP="00340804">
            <w:pPr>
              <w:spacing w:line="320" w:lineRule="exact"/>
              <w:ind w:leftChars="49" w:left="550" w:hangingChars="180" w:hanging="432"/>
              <w:rPr>
                <w:rFonts w:ascii="Times New Roman" w:eastAsia="標楷體" w:hAnsi="Times New Roman" w:cs="Times New Roman"/>
                <w:color w:val="000000"/>
              </w:rPr>
            </w:pPr>
          </w:p>
          <w:p w14:paraId="313989C6" w14:textId="77777777"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932DE0">
              <w:rPr>
                <w:rFonts w:ascii="Times New Roman" w:eastAsia="標楷體" w:hAnsi="Times New Roman" w:cs="Times New Roman"/>
              </w:rPr>
              <w:t>Traded by the Fishery Operator:</w:t>
            </w:r>
          </w:p>
          <w:p w14:paraId="07672CF3" w14:textId="77777777" w:rsidR="0087232C" w:rsidRPr="002A528B" w:rsidRDefault="0087232C" w:rsidP="00340804">
            <w:pPr>
              <w:spacing w:line="320" w:lineRule="exact"/>
              <w:ind w:leftChars="49" w:left="550" w:hangingChars="180" w:hanging="432"/>
              <w:rPr>
                <w:rFonts w:ascii="Times New Roman" w:eastAsia="標楷體" w:hAnsi="Times New Roman" w:cs="Times New Roman"/>
                <w:color w:val="000000"/>
              </w:rPr>
            </w:pPr>
          </w:p>
          <w:p w14:paraId="1C342CB6" w14:textId="77777777" w:rsidR="0087232C" w:rsidRDefault="0087232C" w:rsidP="0087232C">
            <w:pPr>
              <w:pStyle w:val="a3"/>
              <w:numPr>
                <w:ilvl w:val="0"/>
                <w:numId w:val="1"/>
              </w:numPr>
              <w:spacing w:line="320" w:lineRule="exact"/>
              <w:ind w:leftChars="0"/>
              <w:rPr>
                <w:rFonts w:ascii="Times New Roman" w:eastAsia="標楷體" w:hAnsi="Times New Roman" w:cs="Times New Roman"/>
                <w:color w:val="000000"/>
              </w:rPr>
            </w:pPr>
            <w:r w:rsidRPr="00932DE0">
              <w:rPr>
                <w:rFonts w:ascii="Times New Roman" w:eastAsia="標楷體" w:hAnsi="Times New Roman" w:cs="Times New Roman"/>
              </w:rPr>
              <w:t xml:space="preserve">Others (please </w:t>
            </w:r>
            <w:r>
              <w:rPr>
                <w:rFonts w:ascii="Times New Roman" w:eastAsia="標楷體" w:hAnsi="Times New Roman" w:cs="Times New Roman" w:hint="eastAsia"/>
              </w:rPr>
              <w:t>specify</w:t>
            </w:r>
            <w:r w:rsidRPr="00932DE0">
              <w:rPr>
                <w:rFonts w:ascii="Times New Roman" w:eastAsia="標楷體" w:hAnsi="Times New Roman" w:cs="Times New Roman"/>
              </w:rPr>
              <w:t>)</w:t>
            </w:r>
          </w:p>
        </w:tc>
      </w:tr>
    </w:tbl>
    <w:p w14:paraId="6955E8BF" w14:textId="77777777" w:rsidR="0087232C" w:rsidRPr="00090922" w:rsidRDefault="0087232C" w:rsidP="0087232C">
      <w:pPr>
        <w:spacing w:line="280" w:lineRule="exact"/>
        <w:rPr>
          <w:rFonts w:ascii="Times New Roman" w:eastAsia="標楷體" w:hAnsi="Times New Roman" w:cs="Times New Roman"/>
          <w:color w:val="000000"/>
        </w:rPr>
      </w:pPr>
      <w:r w:rsidRPr="00932DE0">
        <w:rPr>
          <w:rFonts w:ascii="Times New Roman" w:eastAsia="標楷體" w:hAnsi="Times New Roman" w:cs="Times New Roman"/>
        </w:rPr>
        <w:t xml:space="preserve">Both the Advance Notice and </w:t>
      </w:r>
      <w:r>
        <w:rPr>
          <w:rFonts w:ascii="Times New Roman" w:eastAsia="標楷體" w:hAnsi="Times New Roman" w:cs="Times New Roman" w:hint="eastAsia"/>
        </w:rPr>
        <w:t>D</w:t>
      </w:r>
      <w:r w:rsidRPr="00932DE0">
        <w:rPr>
          <w:rFonts w:ascii="Times New Roman" w:eastAsia="標楷體" w:hAnsi="Times New Roman" w:cs="Times New Roman"/>
        </w:rPr>
        <w:t>eclaration shall be written in duplicate, and the fishing vessel and the Fisheries Agency shall hold each copy respectively.</w:t>
      </w:r>
    </w:p>
    <w:p w14:paraId="1FCEC7AC" w14:textId="77777777" w:rsidR="0087232C" w:rsidRPr="00090922" w:rsidRDefault="0087232C" w:rsidP="0087232C">
      <w:pPr>
        <w:spacing w:line="280" w:lineRule="exact"/>
        <w:rPr>
          <w:rFonts w:ascii="Times New Roman" w:eastAsia="標楷體" w:hAnsi="Times New Roman" w:cs="Times New Roman"/>
          <w:color w:val="000000"/>
        </w:rPr>
      </w:pPr>
    </w:p>
    <w:p w14:paraId="5ACED49E" w14:textId="77777777" w:rsidR="0087232C" w:rsidRDefault="0087232C" w:rsidP="008723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ind w:right="278"/>
        <w:rPr>
          <w:rFonts w:ascii="Times New Roman" w:eastAsia="標楷體" w:hAnsi="Times New Roman" w:cs="Times New Roman"/>
        </w:rPr>
      </w:pPr>
      <w:r w:rsidRPr="00D90120">
        <w:rPr>
          <w:rFonts w:ascii="Times New Roman" w:eastAsia="標楷體" w:hAnsi="Times New Roman" w:cs="Times New Roman"/>
        </w:rPr>
        <w:t xml:space="preserve">Signature of the captain or </w:t>
      </w:r>
      <w:r>
        <w:rPr>
          <w:rFonts w:ascii="Times New Roman" w:eastAsia="標楷體" w:hAnsi="Times New Roman" w:cs="Times New Roman" w:hint="eastAsia"/>
        </w:rPr>
        <w:t>d</w:t>
      </w:r>
      <w:r>
        <w:rPr>
          <w:rFonts w:ascii="Times New Roman" w:eastAsia="標楷體" w:hAnsi="Times New Roman" w:cs="Times New Roman" w:hint="eastAsia"/>
          <w:szCs w:val="22"/>
        </w:rPr>
        <w:t xml:space="preserve">istant water fisheries </w:t>
      </w:r>
      <w:r w:rsidRPr="00D90120">
        <w:rPr>
          <w:rFonts w:ascii="Times New Roman" w:eastAsia="標楷體" w:hAnsi="Times New Roman" w:cs="Times New Roman"/>
        </w:rPr>
        <w:t>operator:</w:t>
      </w:r>
      <w:r w:rsidRPr="006026FA">
        <w:rPr>
          <w:rFonts w:ascii="Times New Roman" w:eastAsia="標楷體" w:hAnsi="Times New Roman" w:cs="Times New Roman"/>
        </w:rPr>
        <w:t xml:space="preserve">                                       </w:t>
      </w:r>
      <w:r w:rsidRPr="00D90120">
        <w:rPr>
          <w:rFonts w:ascii="Times New Roman" w:eastAsia="標楷體" w:hAnsi="Times New Roman" w:cs="Times New Roman"/>
        </w:rPr>
        <w:t>Phone Number:</w:t>
      </w:r>
    </w:p>
    <w:p w14:paraId="4BBFA802" w14:textId="77777777" w:rsidR="0087232C" w:rsidRPr="002A528B" w:rsidRDefault="0087232C" w:rsidP="0087232C">
      <w:pPr>
        <w:snapToGrid w:val="0"/>
        <w:spacing w:line="240" w:lineRule="atLeast"/>
        <w:ind w:leftChars="200" w:left="480" w:firstLineChars="800" w:firstLine="1920"/>
        <w:jc w:val="both"/>
        <w:rPr>
          <w:rFonts w:ascii="Times New Roman" w:eastAsia="標楷體" w:hAnsi="Times New Roman" w:cs="Times New Roman"/>
          <w:color w:val="000000"/>
          <w:sz w:val="28"/>
        </w:rPr>
        <w:sectPr w:rsidR="0087232C" w:rsidRPr="002A528B" w:rsidSect="009A61E9">
          <w:pgSz w:w="11906" w:h="16838" w:code="9"/>
          <w:pgMar w:top="851" w:right="1134" w:bottom="851" w:left="1134" w:header="851" w:footer="283" w:gutter="0"/>
          <w:cols w:space="425"/>
          <w:docGrid w:type="lines" w:linePitch="360"/>
        </w:sectPr>
      </w:pPr>
      <w:r w:rsidRPr="00D90120">
        <w:rPr>
          <w:rFonts w:ascii="Times New Roman" w:eastAsia="標楷體" w:hAnsi="Times New Roman" w:cs="Times New Roman"/>
        </w:rPr>
        <w:t xml:space="preserve">Date of Submission: </w:t>
      </w:r>
      <w:r w:rsidRPr="00D90120">
        <w:rPr>
          <w:rFonts w:ascii="Times New Roman" w:eastAsia="標楷體" w:hAnsi="Times New Roman" w:cs="Times New Roman"/>
          <w:u w:val="single"/>
        </w:rPr>
        <w:t xml:space="preserve">        year       month          day</w:t>
      </w:r>
    </w:p>
    <w:p w14:paraId="129D432D" w14:textId="77777777" w:rsidR="00363C22" w:rsidRPr="00BF3A2C" w:rsidRDefault="00363C22" w:rsidP="0087232C">
      <w:pPr>
        <w:pStyle w:val="a3"/>
        <w:ind w:leftChars="0" w:left="0"/>
        <w:rPr>
          <w:rFonts w:ascii="Times New Roman" w:eastAsia="標楷體" w:hAnsi="Times New Roman" w:cs="Times New Roman"/>
          <w:bCs/>
          <w:color w:val="000000"/>
          <w:sz w:val="32"/>
          <w:szCs w:val="32"/>
        </w:rPr>
      </w:pPr>
    </w:p>
    <w:sectPr w:rsidR="00363C22" w:rsidRPr="00BF3A2C" w:rsidSect="007A52E0">
      <w:pgSz w:w="11906" w:h="16838"/>
      <w:pgMar w:top="851" w:right="1134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506FE" w14:textId="77777777" w:rsidR="00CE1134" w:rsidRDefault="00CE1134" w:rsidP="00EB7E1E">
      <w:r>
        <w:separator/>
      </w:r>
    </w:p>
  </w:endnote>
  <w:endnote w:type="continuationSeparator" w:id="0">
    <w:p w14:paraId="5DA0522B" w14:textId="77777777" w:rsidR="00CE1134" w:rsidRDefault="00CE1134" w:rsidP="00EB7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00033" w14:textId="77777777" w:rsidR="00CE1134" w:rsidRDefault="00CE1134" w:rsidP="00EB7E1E">
      <w:r>
        <w:separator/>
      </w:r>
    </w:p>
  </w:footnote>
  <w:footnote w:type="continuationSeparator" w:id="0">
    <w:p w14:paraId="0F34FE94" w14:textId="77777777" w:rsidR="00CE1134" w:rsidRDefault="00CE1134" w:rsidP="00EB7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10700"/>
    <w:multiLevelType w:val="hybridMultilevel"/>
    <w:tmpl w:val="58F638B4"/>
    <w:lvl w:ilvl="0" w:tplc="603E933E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345981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346"/>
    <w:rsid w:val="000F00E1"/>
    <w:rsid w:val="00123085"/>
    <w:rsid w:val="001C2748"/>
    <w:rsid w:val="001D5429"/>
    <w:rsid w:val="002309A2"/>
    <w:rsid w:val="00235ED0"/>
    <w:rsid w:val="002564FF"/>
    <w:rsid w:val="002E02D0"/>
    <w:rsid w:val="003621BE"/>
    <w:rsid w:val="00363C22"/>
    <w:rsid w:val="00367E73"/>
    <w:rsid w:val="003B6A63"/>
    <w:rsid w:val="0041335D"/>
    <w:rsid w:val="004575CA"/>
    <w:rsid w:val="00475346"/>
    <w:rsid w:val="004A03EA"/>
    <w:rsid w:val="005A4819"/>
    <w:rsid w:val="00695413"/>
    <w:rsid w:val="007051A6"/>
    <w:rsid w:val="007530A8"/>
    <w:rsid w:val="007646A4"/>
    <w:rsid w:val="00766515"/>
    <w:rsid w:val="00792D6D"/>
    <w:rsid w:val="007A4ADE"/>
    <w:rsid w:val="007A52E0"/>
    <w:rsid w:val="007F1233"/>
    <w:rsid w:val="00807575"/>
    <w:rsid w:val="00825ABD"/>
    <w:rsid w:val="0087232C"/>
    <w:rsid w:val="00902502"/>
    <w:rsid w:val="009746EC"/>
    <w:rsid w:val="009D5B68"/>
    <w:rsid w:val="00A842FB"/>
    <w:rsid w:val="00AA5D45"/>
    <w:rsid w:val="00B21B5F"/>
    <w:rsid w:val="00B568E3"/>
    <w:rsid w:val="00B65796"/>
    <w:rsid w:val="00BA681D"/>
    <w:rsid w:val="00BF3A2C"/>
    <w:rsid w:val="00C70CDD"/>
    <w:rsid w:val="00CE1134"/>
    <w:rsid w:val="00D71B12"/>
    <w:rsid w:val="00D73181"/>
    <w:rsid w:val="00DC203E"/>
    <w:rsid w:val="00EB7E1E"/>
    <w:rsid w:val="00F9197D"/>
    <w:rsid w:val="00FB7CAB"/>
    <w:rsid w:val="00FD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8209F9"/>
  <w15:docId w15:val="{AEDEE00A-246E-4BAA-805A-68B1F6EE2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346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4753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B7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B7E1E"/>
    <w:rPr>
      <w:rFonts w:ascii="Calibri" w:eastAsia="新細明體" w:hAnsi="Calibri" w:cs="Calibri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B7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B7E1E"/>
    <w:rPr>
      <w:rFonts w:ascii="Calibri" w:eastAsia="新細明體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E02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E02D0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Revision"/>
    <w:hidden/>
    <w:uiPriority w:val="99"/>
    <w:semiHidden/>
    <w:rsid w:val="00235ED0"/>
    <w:rPr>
      <w:rFonts w:ascii="Calibri" w:eastAsia="新細明體" w:hAnsi="Calibri" w:cs="Calibr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8F9BF-145B-4557-8D59-0FEB736DA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442</Words>
  <Characters>2525</Characters>
  <Application>Microsoft Office Word</Application>
  <DocSecurity>0</DocSecurity>
  <Lines>21</Lines>
  <Paragraphs>5</Paragraphs>
  <ScaleCrop>false</ScaleCrop>
  <Company>Hewlett-Packard Company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程予</dc:creator>
  <cp:lastModifiedBy>善雯 楊</cp:lastModifiedBy>
  <cp:revision>2</cp:revision>
  <cp:lastPrinted>2017-12-26T08:55:00Z</cp:lastPrinted>
  <dcterms:created xsi:type="dcterms:W3CDTF">2025-12-16T08:59:00Z</dcterms:created>
  <dcterms:modified xsi:type="dcterms:W3CDTF">2025-12-16T08:59:00Z</dcterms:modified>
</cp:coreProperties>
</file>