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92B7A" w14:textId="77777777" w:rsidR="00782389" w:rsidRDefault="00782389">
      <w:pPr>
        <w:widowControl/>
      </w:pPr>
    </w:p>
    <w:p w14:paraId="4FB772A1" w14:textId="17722162" w:rsidR="006B36C8" w:rsidRDefault="009E36D0" w:rsidP="009E36D0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F63AF9">
        <w:rPr>
          <w:noProof/>
        </w:rPr>
        <w:drawing>
          <wp:anchor distT="0" distB="0" distL="114300" distR="114300" simplePos="0" relativeHeight="251713536" behindDoc="0" locked="0" layoutInCell="1" allowOverlap="1" wp14:anchorId="0B369001" wp14:editId="63CC5309">
            <wp:simplePos x="0" y="0"/>
            <wp:positionH relativeFrom="margin">
              <wp:posOffset>161290</wp:posOffset>
            </wp:positionH>
            <wp:positionV relativeFrom="paragraph">
              <wp:posOffset>713740</wp:posOffset>
            </wp:positionV>
            <wp:extent cx="6532245" cy="6115050"/>
            <wp:effectExtent l="0" t="0" r="1905" b="0"/>
            <wp:wrapSquare wrapText="bothSides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32245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36C8">
        <w:rPr>
          <w:rFonts w:ascii="Times New Roman" w:eastAsia="標楷體" w:hAnsi="Times New Roman" w:cs="Times New Roman" w:hint="eastAsia"/>
          <w:sz w:val="32"/>
          <w:szCs w:val="32"/>
        </w:rPr>
        <w:t xml:space="preserve">Appendix 3: </w:t>
      </w:r>
    </w:p>
    <w:p w14:paraId="2C95D5C4" w14:textId="10776AB8" w:rsidR="00132E06" w:rsidRPr="0070119D" w:rsidRDefault="006B36C8" w:rsidP="009E36D0">
      <w:pPr>
        <w:jc w:val="center"/>
        <w:rPr>
          <w:rFonts w:ascii="Times New Roman" w:eastAsia="標楷體" w:hAnsi="Times New Roman" w:cs="Times New Roman" w:hint="eastAsia"/>
          <w:sz w:val="32"/>
          <w:szCs w:val="32"/>
        </w:rPr>
      </w:pPr>
      <w:r>
        <w:rPr>
          <w:rFonts w:ascii="Times New Roman" w:eastAsia="標楷體" w:hAnsi="Times New Roman" w:cs="Times New Roman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1C8781C" wp14:editId="043279CF">
                <wp:simplePos x="0" y="0"/>
                <wp:positionH relativeFrom="column">
                  <wp:posOffset>3007360</wp:posOffset>
                </wp:positionH>
                <wp:positionV relativeFrom="paragraph">
                  <wp:posOffset>5008245</wp:posOffset>
                </wp:positionV>
                <wp:extent cx="1539240" cy="662940"/>
                <wp:effectExtent l="0" t="0" r="22860" b="22860"/>
                <wp:wrapNone/>
                <wp:docPr id="131554559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9240" cy="662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18DF02" w14:textId="213B8A07" w:rsidR="006B36C8" w:rsidRPr="006B36C8" w:rsidRDefault="006B36C8" w:rsidP="006B36C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B36C8">
                              <w:rPr>
                                <w:rFonts w:ascii="Times New Roman" w:hAnsi="Times New Roman" w:cs="Times New Roman"/>
                              </w:rPr>
                              <w:t xml:space="preserve">South </w:t>
                            </w:r>
                            <w:r w:rsidRPr="006B36C8">
                              <w:rPr>
                                <w:rFonts w:ascii="Times New Roman" w:hAnsi="Times New Roman" w:cs="Times New Roman"/>
                              </w:rPr>
                              <w:t>albacore tuna 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C8781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36.8pt;margin-top:394.35pt;width:121.2pt;height:52.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" fillcolor="window" strokeweight=".5pt">
                <v:textbox>
                  <w:txbxContent>
                    <w:p w14:paraId="3018DF02" w14:textId="213B8A07" w:rsidR="006B36C8" w:rsidRPr="006B36C8" w:rsidRDefault="006B36C8" w:rsidP="006B36C8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6B36C8">
                        <w:rPr>
                          <w:rFonts w:ascii="Times New Roman" w:hAnsi="Times New Roman" w:cs="Times New Roman"/>
                        </w:rPr>
                        <w:t xml:space="preserve">South </w:t>
                      </w:r>
                      <w:r w:rsidRPr="006B36C8">
                        <w:rPr>
                          <w:rFonts w:ascii="Times New Roman" w:hAnsi="Times New Roman" w:cs="Times New Roman"/>
                        </w:rPr>
                        <w:t>albacore tuna group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769E7A5" wp14:editId="007BE712">
                <wp:simplePos x="0" y="0"/>
                <wp:positionH relativeFrom="column">
                  <wp:posOffset>2176780</wp:posOffset>
                </wp:positionH>
                <wp:positionV relativeFrom="paragraph">
                  <wp:posOffset>2082165</wp:posOffset>
                </wp:positionV>
                <wp:extent cx="1539240" cy="662940"/>
                <wp:effectExtent l="0" t="0" r="22860" b="22860"/>
                <wp:wrapNone/>
                <wp:docPr id="1760586649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924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90CC0B" w14:textId="01B9F987" w:rsidR="006B36C8" w:rsidRPr="006B36C8" w:rsidRDefault="006B36C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B36C8">
                              <w:rPr>
                                <w:rFonts w:ascii="Times New Roman" w:hAnsi="Times New Roman" w:cs="Times New Roman"/>
                              </w:rPr>
                              <w:t>North albacore tuna group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69E7A5" id="_x0000_s1027" type="#_x0000_t202" style="position:absolute;left:0;text-align:left;margin-left:171.4pt;margin-top:163.95pt;width:121.2pt;height:52.2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" fillcolor="white [3201]" strokeweight=".5pt">
                <v:textbox>
                  <w:txbxContent>
                    <w:p w14:paraId="2D90CC0B" w14:textId="01B9F987" w:rsidR="006B36C8" w:rsidRPr="006B36C8" w:rsidRDefault="006B36C8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6B36C8">
                        <w:rPr>
                          <w:rFonts w:ascii="Times New Roman" w:hAnsi="Times New Roman" w:cs="Times New Roman"/>
                        </w:rPr>
                        <w:t>North albacore tuna group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sz w:val="32"/>
          <w:szCs w:val="32"/>
        </w:rPr>
        <w:t>Fishing areas of the north albacore tuna group and south albacore tuna group</w:t>
      </w:r>
    </w:p>
    <w:sectPr w:rsidR="00132E06" w:rsidRPr="0070119D" w:rsidSect="009E36D0">
      <w:pgSz w:w="11910" w:h="16840"/>
      <w:pgMar w:top="500" w:right="280" w:bottom="700" w:left="70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D5A91" w14:textId="77777777" w:rsidR="00DC05DA" w:rsidRDefault="00DC05DA" w:rsidP="00FB3351">
      <w:r>
        <w:separator/>
      </w:r>
    </w:p>
  </w:endnote>
  <w:endnote w:type="continuationSeparator" w:id="0">
    <w:p w14:paraId="6454522C" w14:textId="77777777" w:rsidR="00DC05DA" w:rsidRDefault="00DC05DA" w:rsidP="00FB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F5B63" w14:textId="77777777" w:rsidR="00DC05DA" w:rsidRDefault="00DC05DA" w:rsidP="00FB3351">
      <w:r>
        <w:separator/>
      </w:r>
    </w:p>
  </w:footnote>
  <w:footnote w:type="continuationSeparator" w:id="0">
    <w:p w14:paraId="12383E4C" w14:textId="77777777" w:rsidR="00DC05DA" w:rsidRDefault="00DC05DA" w:rsidP="00FB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C3178"/>
    <w:multiLevelType w:val="hybridMultilevel"/>
    <w:tmpl w:val="FBF0CAC2"/>
    <w:lvl w:ilvl="0" w:tplc="EA7666B0">
      <w:numFmt w:val="bullet"/>
      <w:lvlText w:val="□"/>
      <w:lvlJc w:val="left"/>
      <w:pPr>
        <w:ind w:left="470" w:hanging="361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BE1764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BB1EFE1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122EADF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62E54F4">
      <w:numFmt w:val="bullet"/>
      <w:lvlText w:val="•"/>
      <w:lvlJc w:val="left"/>
      <w:pPr>
        <w:ind w:left="2256" w:hanging="361"/>
      </w:pPr>
      <w:rPr>
        <w:rFonts w:hint="default"/>
        <w:lang w:val="en-US" w:eastAsia="en-US" w:bidi="ar-SA"/>
      </w:rPr>
    </w:lvl>
    <w:lvl w:ilvl="5" w:tplc="9AFAF2FE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6" w:tplc="99D40768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7" w:tplc="95C08E16">
      <w:numFmt w:val="bullet"/>
      <w:lvlText w:val="•"/>
      <w:lvlJc w:val="left"/>
      <w:pPr>
        <w:ind w:left="3588" w:hanging="361"/>
      </w:pPr>
      <w:rPr>
        <w:rFonts w:hint="default"/>
        <w:lang w:val="en-US" w:eastAsia="en-US" w:bidi="ar-SA"/>
      </w:rPr>
    </w:lvl>
    <w:lvl w:ilvl="8" w:tplc="6CF46C6E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4084865"/>
    <w:multiLevelType w:val="hybridMultilevel"/>
    <w:tmpl w:val="04081486"/>
    <w:lvl w:ilvl="0" w:tplc="C726B32C">
      <w:start w:val="1"/>
      <w:numFmt w:val="decimal"/>
      <w:lvlText w:val="%1."/>
      <w:lvlJc w:val="left"/>
      <w:pPr>
        <w:ind w:left="709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16"/>
        <w:szCs w:val="16"/>
        <w:lang w:val="en-US" w:eastAsia="en-US" w:bidi="ar-SA"/>
      </w:rPr>
    </w:lvl>
    <w:lvl w:ilvl="1" w:tplc="5298FA3E">
      <w:numFmt w:val="bullet"/>
      <w:lvlText w:val="•"/>
      <w:lvlJc w:val="left"/>
      <w:pPr>
        <w:ind w:left="2115" w:hanging="284"/>
      </w:pPr>
      <w:rPr>
        <w:rFonts w:hint="default"/>
        <w:lang w:val="en-US" w:eastAsia="en-US" w:bidi="ar-SA"/>
      </w:rPr>
    </w:lvl>
    <w:lvl w:ilvl="2" w:tplc="CD8E77F2">
      <w:numFmt w:val="bullet"/>
      <w:lvlText w:val="•"/>
      <w:lvlJc w:val="left"/>
      <w:pPr>
        <w:ind w:left="3531" w:hanging="284"/>
      </w:pPr>
      <w:rPr>
        <w:rFonts w:hint="default"/>
        <w:lang w:val="en-US" w:eastAsia="en-US" w:bidi="ar-SA"/>
      </w:rPr>
    </w:lvl>
    <w:lvl w:ilvl="3" w:tplc="0EB46C10">
      <w:numFmt w:val="bullet"/>
      <w:lvlText w:val="•"/>
      <w:lvlJc w:val="left"/>
      <w:pPr>
        <w:ind w:left="4947" w:hanging="284"/>
      </w:pPr>
      <w:rPr>
        <w:rFonts w:hint="default"/>
        <w:lang w:val="en-US" w:eastAsia="en-US" w:bidi="ar-SA"/>
      </w:rPr>
    </w:lvl>
    <w:lvl w:ilvl="4" w:tplc="F9F61702">
      <w:numFmt w:val="bullet"/>
      <w:lvlText w:val="•"/>
      <w:lvlJc w:val="left"/>
      <w:pPr>
        <w:ind w:left="6363" w:hanging="284"/>
      </w:pPr>
      <w:rPr>
        <w:rFonts w:hint="default"/>
        <w:lang w:val="en-US" w:eastAsia="en-US" w:bidi="ar-SA"/>
      </w:rPr>
    </w:lvl>
    <w:lvl w:ilvl="5" w:tplc="FC084D2A">
      <w:numFmt w:val="bullet"/>
      <w:lvlText w:val="•"/>
      <w:lvlJc w:val="left"/>
      <w:pPr>
        <w:ind w:left="7778" w:hanging="284"/>
      </w:pPr>
      <w:rPr>
        <w:rFonts w:hint="default"/>
        <w:lang w:val="en-US" w:eastAsia="en-US" w:bidi="ar-SA"/>
      </w:rPr>
    </w:lvl>
    <w:lvl w:ilvl="6" w:tplc="9B7C5C48">
      <w:numFmt w:val="bullet"/>
      <w:lvlText w:val="•"/>
      <w:lvlJc w:val="left"/>
      <w:pPr>
        <w:ind w:left="9194" w:hanging="284"/>
      </w:pPr>
      <w:rPr>
        <w:rFonts w:hint="default"/>
        <w:lang w:val="en-US" w:eastAsia="en-US" w:bidi="ar-SA"/>
      </w:rPr>
    </w:lvl>
    <w:lvl w:ilvl="7" w:tplc="B1AEECAC">
      <w:numFmt w:val="bullet"/>
      <w:lvlText w:val="•"/>
      <w:lvlJc w:val="left"/>
      <w:pPr>
        <w:ind w:left="10610" w:hanging="284"/>
      </w:pPr>
      <w:rPr>
        <w:rFonts w:hint="default"/>
        <w:lang w:val="en-US" w:eastAsia="en-US" w:bidi="ar-SA"/>
      </w:rPr>
    </w:lvl>
    <w:lvl w:ilvl="8" w:tplc="169E18C2">
      <w:numFmt w:val="bullet"/>
      <w:lvlText w:val="•"/>
      <w:lvlJc w:val="left"/>
      <w:pPr>
        <w:ind w:left="12026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47BE07AD"/>
    <w:multiLevelType w:val="hybridMultilevel"/>
    <w:tmpl w:val="2E5C0610"/>
    <w:lvl w:ilvl="0" w:tplc="0BE80A14">
      <w:numFmt w:val="bullet"/>
      <w:lvlText w:val="□"/>
      <w:lvlJc w:val="left"/>
      <w:pPr>
        <w:ind w:left="467" w:hanging="360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AEA90E8">
      <w:numFmt w:val="bullet"/>
      <w:lvlText w:val="•"/>
      <w:lvlJc w:val="left"/>
      <w:pPr>
        <w:ind w:left="906" w:hanging="360"/>
      </w:pPr>
      <w:rPr>
        <w:rFonts w:hint="default"/>
        <w:lang w:val="en-US" w:eastAsia="en-US" w:bidi="ar-SA"/>
      </w:rPr>
    </w:lvl>
    <w:lvl w:ilvl="2" w:tplc="9CB2FD68">
      <w:numFmt w:val="bullet"/>
      <w:lvlText w:val="•"/>
      <w:lvlJc w:val="left"/>
      <w:pPr>
        <w:ind w:left="1352" w:hanging="360"/>
      </w:pPr>
      <w:rPr>
        <w:rFonts w:hint="default"/>
        <w:lang w:val="en-US" w:eastAsia="en-US" w:bidi="ar-SA"/>
      </w:rPr>
    </w:lvl>
    <w:lvl w:ilvl="3" w:tplc="3DFE8AD2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4" w:tplc="326CDAF8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5" w:tplc="183AEAE4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6" w:tplc="B7FE02C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7" w:tplc="65CE00C8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8" w:tplc="5F5258B4">
      <w:numFmt w:val="bullet"/>
      <w:lvlText w:val="•"/>
      <w:lvlJc w:val="left"/>
      <w:pPr>
        <w:ind w:left="4028" w:hanging="360"/>
      </w:pPr>
      <w:rPr>
        <w:rFonts w:hint="default"/>
        <w:lang w:val="en-US" w:eastAsia="en-US" w:bidi="ar-SA"/>
      </w:rPr>
    </w:lvl>
  </w:abstractNum>
  <w:num w:numId="1" w16cid:durableId="1673289922">
    <w:abstractNumId w:val="1"/>
  </w:num>
  <w:num w:numId="2" w16cid:durableId="2020812024">
    <w:abstractNumId w:val="2"/>
  </w:num>
  <w:num w:numId="3" w16cid:durableId="1931041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574"/>
    <w:rsid w:val="00037564"/>
    <w:rsid w:val="0007723C"/>
    <w:rsid w:val="000B6BA0"/>
    <w:rsid w:val="000C0651"/>
    <w:rsid w:val="001022BC"/>
    <w:rsid w:val="00104182"/>
    <w:rsid w:val="00132E06"/>
    <w:rsid w:val="00150574"/>
    <w:rsid w:val="00170DED"/>
    <w:rsid w:val="001B0960"/>
    <w:rsid w:val="001F5562"/>
    <w:rsid w:val="002374F0"/>
    <w:rsid w:val="00245A29"/>
    <w:rsid w:val="00273792"/>
    <w:rsid w:val="00285408"/>
    <w:rsid w:val="002E1336"/>
    <w:rsid w:val="00316006"/>
    <w:rsid w:val="00342147"/>
    <w:rsid w:val="003A3982"/>
    <w:rsid w:val="003C51B8"/>
    <w:rsid w:val="00411F53"/>
    <w:rsid w:val="004660F3"/>
    <w:rsid w:val="004907B9"/>
    <w:rsid w:val="004D7528"/>
    <w:rsid w:val="00513B03"/>
    <w:rsid w:val="00515594"/>
    <w:rsid w:val="0054101F"/>
    <w:rsid w:val="005420D6"/>
    <w:rsid w:val="005513E4"/>
    <w:rsid w:val="00554FD1"/>
    <w:rsid w:val="00595938"/>
    <w:rsid w:val="005D5FD7"/>
    <w:rsid w:val="005D609B"/>
    <w:rsid w:val="005E54A6"/>
    <w:rsid w:val="006154EE"/>
    <w:rsid w:val="00616493"/>
    <w:rsid w:val="00643E8C"/>
    <w:rsid w:val="00646E94"/>
    <w:rsid w:val="00690092"/>
    <w:rsid w:val="006937E5"/>
    <w:rsid w:val="006B36C8"/>
    <w:rsid w:val="006C5F35"/>
    <w:rsid w:val="006D160A"/>
    <w:rsid w:val="0070119D"/>
    <w:rsid w:val="00774137"/>
    <w:rsid w:val="00782389"/>
    <w:rsid w:val="007870CF"/>
    <w:rsid w:val="00797655"/>
    <w:rsid w:val="007D5D72"/>
    <w:rsid w:val="007F2D0D"/>
    <w:rsid w:val="007F614D"/>
    <w:rsid w:val="008209E0"/>
    <w:rsid w:val="00822E8A"/>
    <w:rsid w:val="0087786D"/>
    <w:rsid w:val="00887FD4"/>
    <w:rsid w:val="00957855"/>
    <w:rsid w:val="009972EE"/>
    <w:rsid w:val="009C745A"/>
    <w:rsid w:val="009E0E6D"/>
    <w:rsid w:val="009E36D0"/>
    <w:rsid w:val="009F4466"/>
    <w:rsid w:val="00A83D2B"/>
    <w:rsid w:val="00B720FE"/>
    <w:rsid w:val="00B8605B"/>
    <w:rsid w:val="00BB2F00"/>
    <w:rsid w:val="00C04C29"/>
    <w:rsid w:val="00CC6176"/>
    <w:rsid w:val="00D13C11"/>
    <w:rsid w:val="00D36063"/>
    <w:rsid w:val="00D55A8E"/>
    <w:rsid w:val="00D72729"/>
    <w:rsid w:val="00D7528E"/>
    <w:rsid w:val="00D84F4E"/>
    <w:rsid w:val="00DC05DA"/>
    <w:rsid w:val="00DD3AE9"/>
    <w:rsid w:val="00E02F0C"/>
    <w:rsid w:val="00E07BB6"/>
    <w:rsid w:val="00E512DD"/>
    <w:rsid w:val="00E56CF9"/>
    <w:rsid w:val="00E70A69"/>
    <w:rsid w:val="00E87065"/>
    <w:rsid w:val="00EA25E2"/>
    <w:rsid w:val="00ED1D58"/>
    <w:rsid w:val="00F00BBB"/>
    <w:rsid w:val="00F06896"/>
    <w:rsid w:val="00F3534A"/>
    <w:rsid w:val="00F54441"/>
    <w:rsid w:val="00F63AF9"/>
    <w:rsid w:val="00F9197D"/>
    <w:rsid w:val="00FB3351"/>
    <w:rsid w:val="00FB541A"/>
    <w:rsid w:val="00FB5BDB"/>
    <w:rsid w:val="00FB5D97"/>
    <w:rsid w:val="00FC50CE"/>
    <w:rsid w:val="00FC7048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1EF9C2"/>
  <w15:chartTrackingRefBased/>
  <w15:docId w15:val="{CE946FF0-49DB-4C7D-89B5-919F3007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887FD4"/>
    <w:pPr>
      <w:autoSpaceDE w:val="0"/>
      <w:autoSpaceDN w:val="0"/>
      <w:ind w:left="224"/>
      <w:outlineLvl w:val="0"/>
    </w:pPr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3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351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F446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9F4466"/>
    <w:pPr>
      <w:autoSpaceDE w:val="0"/>
      <w:autoSpaceDN w:val="0"/>
      <w:spacing w:before="1"/>
    </w:pPr>
    <w:rPr>
      <w:rFonts w:ascii="Times New Roman" w:eastAsia="Times New Roman" w:hAnsi="Times New Roman" w:cs="Times New Roman"/>
      <w:kern w:val="0"/>
      <w:szCs w:val="24"/>
      <w:lang w:eastAsia="en-US"/>
    </w:rPr>
  </w:style>
  <w:style w:type="character" w:customStyle="1" w:styleId="a8">
    <w:name w:val="本文 字元"/>
    <w:basedOn w:val="a0"/>
    <w:link w:val="a7"/>
    <w:uiPriority w:val="1"/>
    <w:rsid w:val="009F4466"/>
    <w:rPr>
      <w:rFonts w:ascii="Times New Roman" w:eastAsia="Times New Roman" w:hAnsi="Times New Roman" w:cs="Times New Roman"/>
      <w:kern w:val="0"/>
      <w:szCs w:val="24"/>
      <w:lang w:eastAsia="en-US"/>
    </w:rPr>
  </w:style>
  <w:style w:type="paragraph" w:styleId="a9">
    <w:name w:val="Title"/>
    <w:basedOn w:val="a"/>
    <w:link w:val="aa"/>
    <w:uiPriority w:val="1"/>
    <w:qFormat/>
    <w:rsid w:val="009F4466"/>
    <w:pPr>
      <w:autoSpaceDE w:val="0"/>
      <w:autoSpaceDN w:val="0"/>
      <w:spacing w:before="29"/>
      <w:ind w:left="152"/>
    </w:pPr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character" w:customStyle="1" w:styleId="aa">
    <w:name w:val="標題 字元"/>
    <w:basedOn w:val="a0"/>
    <w:link w:val="a9"/>
    <w:uiPriority w:val="1"/>
    <w:rsid w:val="009F4466"/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F4466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customStyle="1" w:styleId="10">
    <w:name w:val="標題 1 字元"/>
    <w:basedOn w:val="a0"/>
    <w:link w:val="1"/>
    <w:uiPriority w:val="1"/>
    <w:rsid w:val="00887FD4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styleId="ab">
    <w:name w:val="Table Grid"/>
    <w:basedOn w:val="a1"/>
    <w:uiPriority w:val="39"/>
    <w:rsid w:val="002E1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C61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C6176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6937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表格格線1"/>
    <w:basedOn w:val="a1"/>
    <w:next w:val="ab"/>
    <w:uiPriority w:val="39"/>
    <w:rsid w:val="00693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9593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336AA-C9C8-44CB-B366-CC762C936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許桓瑋</dc:creator>
  <cp:keywords/>
  <dc:description/>
  <cp:lastModifiedBy>善雯 楊</cp:lastModifiedBy>
  <cp:revision>2</cp:revision>
  <cp:lastPrinted>2025-09-09T00:59:00Z</cp:lastPrinted>
  <dcterms:created xsi:type="dcterms:W3CDTF">2025-12-09T05:52:00Z</dcterms:created>
  <dcterms:modified xsi:type="dcterms:W3CDTF">2025-12-09T05:52:00Z</dcterms:modified>
</cp:coreProperties>
</file>